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4E52B9D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42FA5B69" w:rsidR="003339F1" w:rsidRDefault="003339F1" w:rsidP="003339F1">
      <w:pPr>
        <w:rPr>
          <w:lang w:val="en-GB"/>
        </w:rPr>
      </w:pPr>
    </w:p>
    <w:p w14:paraId="712116B4" w14:textId="13F37AF2" w:rsidR="000C72F8" w:rsidRDefault="000C72F8" w:rsidP="003339F1">
      <w:pPr>
        <w:rPr>
          <w:lang w:val="en-GB"/>
        </w:rPr>
      </w:pPr>
    </w:p>
    <w:p w14:paraId="2D7D6821" w14:textId="4B0EDAFA" w:rsidR="003339F1" w:rsidRDefault="00A159A8" w:rsidP="003339F1">
      <w:pPr>
        <w:rPr>
          <w:lang w:val="en-GB"/>
        </w:rPr>
      </w:pPr>
      <w:r>
        <w:rPr>
          <w:noProof/>
        </w:rPr>
        <w:drawing>
          <wp:anchor distT="0" distB="0" distL="114300" distR="114300" simplePos="0" relativeHeight="251657216" behindDoc="0" locked="0" layoutInCell="1" allowOverlap="1" wp14:anchorId="4213D48E" wp14:editId="0226FA49">
            <wp:simplePos x="0" y="0"/>
            <wp:positionH relativeFrom="column">
              <wp:posOffset>5143500</wp:posOffset>
            </wp:positionH>
            <wp:positionV relativeFrom="paragraph">
              <wp:posOffset>165735</wp:posOffset>
            </wp:positionV>
            <wp:extent cx="1097280" cy="794385"/>
            <wp:effectExtent l="0" t="0" r="0" b="0"/>
            <wp:wrapNone/>
            <wp:docPr id="100"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25">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3C9E0EAE" w:rsidR="003339F1" w:rsidRDefault="000C72F8" w:rsidP="003339F1">
      <w:r>
        <w:rPr>
          <w:noProof/>
        </w:rPr>
        <w:drawing>
          <wp:inline distT="0" distB="0" distL="0" distR="0" wp14:anchorId="12A35863" wp14:editId="2221B4EF">
            <wp:extent cx="1952625" cy="628650"/>
            <wp:effectExtent l="0" t="0" r="9525" b="0"/>
            <wp:docPr id="13" name="Kuva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3">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628650"/>
                    </a:xfrm>
                    <a:prstGeom prst="rect">
                      <a:avLst/>
                    </a:prstGeom>
                    <a:noFill/>
                  </pic:spPr>
                </pic:pic>
              </a:graphicData>
            </a:graphic>
          </wp:inline>
        </w:drawing>
      </w:r>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2E0F66D0" w:rsidR="00023903" w:rsidRDefault="00023903" w:rsidP="003339F1">
      <w:pPr>
        <w:jc w:val="center"/>
        <w:rPr>
          <w:rFonts w:ascii="Arial" w:hAnsi="Arial" w:cs="Arial"/>
          <w:b/>
          <w:bCs/>
          <w:sz w:val="40"/>
        </w:rPr>
      </w:pPr>
      <w:bookmarkStart w:id="1" w:name="_Hlk161145945"/>
      <w:r>
        <w:rPr>
          <w:rFonts w:ascii="Arial" w:hAnsi="Arial" w:cs="Arial"/>
          <w:b/>
          <w:bCs/>
          <w:sz w:val="40"/>
        </w:rPr>
        <w:t>Potilas</w:t>
      </w:r>
      <w:r w:rsidR="00BC2170">
        <w:rPr>
          <w:rFonts w:ascii="Arial" w:hAnsi="Arial" w:cs="Arial"/>
          <w:b/>
          <w:bCs/>
          <w:sz w:val="40"/>
        </w:rPr>
        <w:t>tie</w:t>
      </w:r>
      <w:r w:rsidR="00AF3469">
        <w:rPr>
          <w:rFonts w:ascii="Arial" w:hAnsi="Arial" w:cs="Arial"/>
          <w:b/>
          <w:bCs/>
          <w:sz w:val="40"/>
        </w:rPr>
        <w:t>tovarannon</w:t>
      </w:r>
      <w:r>
        <w:rPr>
          <w:rFonts w:ascii="Arial" w:hAnsi="Arial" w:cs="Arial"/>
          <w:b/>
          <w:bCs/>
          <w:sz w:val="40"/>
        </w:rPr>
        <w:t xml:space="preserve"> </w:t>
      </w:r>
    </w:p>
    <w:p w14:paraId="17294547" w14:textId="77777777" w:rsidR="003339F1" w:rsidRPr="005A055D" w:rsidRDefault="003400C2" w:rsidP="003339F1">
      <w:pPr>
        <w:jc w:val="center"/>
        <w:rPr>
          <w:rFonts w:ascii="Arial" w:hAnsi="Arial" w:cs="Arial"/>
          <w:b/>
          <w:bCs/>
          <w:sz w:val="40"/>
          <w:lang w:val="en-US"/>
        </w:rPr>
      </w:pPr>
      <w:r w:rsidRPr="005A055D">
        <w:rPr>
          <w:rFonts w:ascii="Arial" w:hAnsi="Arial" w:cs="Arial"/>
          <w:b/>
          <w:bCs/>
          <w:sz w:val="40"/>
          <w:lang w:val="en-US"/>
        </w:rPr>
        <w:t xml:space="preserve">Medical </w:t>
      </w:r>
      <w:proofErr w:type="gramStart"/>
      <w:r w:rsidRPr="005A055D">
        <w:rPr>
          <w:rFonts w:ascii="Arial" w:hAnsi="Arial" w:cs="Arial"/>
          <w:b/>
          <w:bCs/>
          <w:sz w:val="40"/>
          <w:lang w:val="en-US"/>
        </w:rPr>
        <w:t>Records</w:t>
      </w:r>
      <w:r w:rsidR="00B30C74" w:rsidRPr="005A055D">
        <w:rPr>
          <w:rFonts w:ascii="Arial" w:hAnsi="Arial" w:cs="Arial"/>
          <w:b/>
          <w:bCs/>
          <w:sz w:val="40"/>
          <w:lang w:val="en-US"/>
        </w:rPr>
        <w:t xml:space="preserve">  -</w:t>
      </w:r>
      <w:proofErr w:type="spellStart"/>
      <w:proofErr w:type="gramEnd"/>
      <w:r w:rsidR="00B30C74" w:rsidRPr="005A055D">
        <w:rPr>
          <w:rFonts w:ascii="Arial" w:hAnsi="Arial" w:cs="Arial"/>
          <w:b/>
          <w:bCs/>
          <w:sz w:val="40"/>
          <w:lang w:val="en-US"/>
        </w:rPr>
        <w:t>sano</w:t>
      </w:r>
      <w:r w:rsidR="00192E67" w:rsidRPr="005A055D">
        <w:rPr>
          <w:rFonts w:ascii="Arial" w:hAnsi="Arial" w:cs="Arial"/>
          <w:b/>
          <w:bCs/>
          <w:sz w:val="40"/>
          <w:lang w:val="en-US"/>
        </w:rPr>
        <w:t>mat</w:t>
      </w:r>
      <w:proofErr w:type="spellEnd"/>
    </w:p>
    <w:bookmarkEnd w:id="1"/>
    <w:p w14:paraId="2553772E" w14:textId="77777777" w:rsidR="00824327" w:rsidRPr="005A055D" w:rsidRDefault="00824327" w:rsidP="003339F1">
      <w:pPr>
        <w:jc w:val="center"/>
        <w:rPr>
          <w:rFonts w:ascii="Arial" w:hAnsi="Arial" w:cs="Arial"/>
          <w:b/>
          <w:bCs/>
          <w:sz w:val="40"/>
          <w:lang w:val="en-US"/>
        </w:rPr>
      </w:pPr>
    </w:p>
    <w:p w14:paraId="0E0FF701" w14:textId="77777777" w:rsidR="003339F1" w:rsidRPr="005A055D" w:rsidRDefault="003339F1" w:rsidP="003339F1">
      <w:pPr>
        <w:jc w:val="center"/>
        <w:rPr>
          <w:lang w:val="en-US"/>
        </w:rPr>
      </w:pPr>
    </w:p>
    <w:p w14:paraId="1583AC4B" w14:textId="77777777" w:rsidR="003339F1" w:rsidRPr="005A055D" w:rsidRDefault="003339F1" w:rsidP="003339F1">
      <w:pPr>
        <w:jc w:val="center"/>
        <w:rPr>
          <w:lang w:val="en-US"/>
        </w:rPr>
      </w:pPr>
    </w:p>
    <w:p w14:paraId="7775854C" w14:textId="3E6518AA" w:rsidR="009A3130" w:rsidRPr="005A055D" w:rsidRDefault="009A3130" w:rsidP="003339F1">
      <w:pPr>
        <w:jc w:val="center"/>
        <w:rPr>
          <w:lang w:val="en-US"/>
        </w:rPr>
      </w:pPr>
    </w:p>
    <w:p w14:paraId="72879C75" w14:textId="77777777" w:rsidR="003339F1" w:rsidRPr="005A055D" w:rsidRDefault="003339F1" w:rsidP="003339F1">
      <w:pPr>
        <w:jc w:val="center"/>
        <w:rPr>
          <w:lang w:val="en-US"/>
        </w:rPr>
      </w:pPr>
    </w:p>
    <w:p w14:paraId="578A2B6A" w14:textId="77777777" w:rsidR="003339F1" w:rsidRPr="005A055D" w:rsidRDefault="003339F1" w:rsidP="003339F1">
      <w:pPr>
        <w:jc w:val="center"/>
        <w:rPr>
          <w:lang w:val="en-US"/>
        </w:rPr>
      </w:pPr>
    </w:p>
    <w:p w14:paraId="6AB06589" w14:textId="77777777" w:rsidR="003339F1" w:rsidRPr="005A055D" w:rsidRDefault="003339F1" w:rsidP="003339F1">
      <w:pPr>
        <w:jc w:val="center"/>
        <w:rPr>
          <w:lang w:val="en-US"/>
        </w:rPr>
      </w:pPr>
    </w:p>
    <w:p w14:paraId="0C34256B" w14:textId="77777777" w:rsidR="003339F1" w:rsidRPr="005A055D" w:rsidRDefault="003339F1" w:rsidP="003339F1">
      <w:pPr>
        <w:jc w:val="center"/>
        <w:rPr>
          <w:lang w:val="en-US"/>
        </w:rPr>
      </w:pPr>
    </w:p>
    <w:p w14:paraId="478C3BE2" w14:textId="77777777" w:rsidR="003339F1" w:rsidRPr="005A055D" w:rsidRDefault="003339F1" w:rsidP="003339F1">
      <w:pPr>
        <w:jc w:val="center"/>
        <w:rPr>
          <w:lang w:val="en-US"/>
        </w:rPr>
      </w:pPr>
    </w:p>
    <w:p w14:paraId="69E227EA" w14:textId="77777777" w:rsidR="003339F1" w:rsidRPr="005A055D" w:rsidRDefault="008B68DA" w:rsidP="003339F1">
      <w:pPr>
        <w:jc w:val="center"/>
        <w:rPr>
          <w:lang w:val="en-US"/>
        </w:rPr>
      </w:pPr>
      <w:r w:rsidRPr="005A055D">
        <w:rPr>
          <w:lang w:val="en-US"/>
        </w:rPr>
        <w:t xml:space="preserve">  </w:t>
      </w:r>
      <w:r w:rsidR="00425ADC" w:rsidRPr="005A055D">
        <w:rPr>
          <w:lang w:val="en-US"/>
        </w:rPr>
        <w:t xml:space="preserve"> </w:t>
      </w:r>
      <w:r w:rsidR="000C2819" w:rsidRPr="005A055D">
        <w:rPr>
          <w:lang w:val="en-US"/>
        </w:rPr>
        <w:t xml:space="preserve"> </w:t>
      </w:r>
      <w:r w:rsidR="002D1F5D" w:rsidRPr="005A055D">
        <w:rPr>
          <w:lang w:val="en-US"/>
        </w:rPr>
        <w:t xml:space="preserve"> </w:t>
      </w:r>
    </w:p>
    <w:p w14:paraId="24221B8B" w14:textId="24A76CDE" w:rsidR="003339F1" w:rsidRPr="005A055D" w:rsidRDefault="00292F67" w:rsidP="003339F1">
      <w:pPr>
        <w:jc w:val="center"/>
        <w:rPr>
          <w:lang w:val="en-US"/>
        </w:rPr>
      </w:pPr>
      <w:r w:rsidRPr="005A055D">
        <w:rPr>
          <w:lang w:val="en-US"/>
        </w:rPr>
        <w:t xml:space="preserve">V </w:t>
      </w:r>
      <w:r w:rsidR="00FA4224" w:rsidRPr="005A055D">
        <w:rPr>
          <w:lang w:val="en-US"/>
        </w:rPr>
        <w:t>3.</w:t>
      </w:r>
      <w:r w:rsidR="008067F0" w:rsidRPr="005A055D">
        <w:rPr>
          <w:lang w:val="en-US"/>
        </w:rPr>
        <w:t>0</w:t>
      </w:r>
      <w:r w:rsidR="00895F20" w:rsidRPr="005A055D">
        <w:rPr>
          <w:lang w:val="en-US"/>
        </w:rPr>
        <w:t>4</w:t>
      </w:r>
      <w:r w:rsidR="008067F0" w:rsidRPr="005A055D">
        <w:rPr>
          <w:lang w:val="en-US"/>
        </w:rPr>
        <w:t xml:space="preserve"> </w:t>
      </w:r>
    </w:p>
    <w:p w14:paraId="4B876DAD" w14:textId="79C8B929" w:rsidR="003339F1" w:rsidRPr="00AF3469" w:rsidRDefault="0067520D" w:rsidP="003339F1">
      <w:pPr>
        <w:jc w:val="center"/>
        <w:rPr>
          <w:lang w:val="en-US"/>
        </w:rPr>
      </w:pPr>
      <w:r>
        <w:rPr>
          <w:lang w:val="en-US"/>
        </w:rPr>
        <w:t>30</w:t>
      </w:r>
      <w:r w:rsidR="0000247B" w:rsidRPr="00AF3469">
        <w:rPr>
          <w:lang w:val="en-US"/>
        </w:rPr>
        <w:t>.</w:t>
      </w:r>
      <w:r w:rsidR="00C314BA">
        <w:rPr>
          <w:lang w:val="en-US"/>
        </w:rPr>
        <w:t>9</w:t>
      </w:r>
      <w:r w:rsidR="00612D69" w:rsidRPr="00AF3469">
        <w:rPr>
          <w:lang w:val="en-US"/>
        </w:rPr>
        <w:t>.</w:t>
      </w:r>
      <w:r w:rsidR="00141ED2" w:rsidRPr="00AF3469">
        <w:rPr>
          <w:lang w:val="en-US"/>
        </w:rPr>
        <w:t>2024</w:t>
      </w:r>
    </w:p>
    <w:p w14:paraId="6E7C957C" w14:textId="76252E94" w:rsidR="00EB6087" w:rsidRPr="00AF3469" w:rsidRDefault="003339F1" w:rsidP="00EB6087">
      <w:pPr>
        <w:jc w:val="center"/>
        <w:rPr>
          <w:lang w:val="en-US"/>
        </w:rPr>
      </w:pPr>
      <w:r w:rsidRPr="00AF3469">
        <w:rPr>
          <w:sz w:val="32"/>
          <w:szCs w:val="32"/>
          <w:lang w:val="en-US"/>
        </w:rPr>
        <w:t>OID</w:t>
      </w:r>
      <w:r w:rsidR="00FB05C5" w:rsidRPr="00AF3469">
        <w:rPr>
          <w:sz w:val="32"/>
          <w:szCs w:val="32"/>
          <w:lang w:val="en-US"/>
        </w:rPr>
        <w:t xml:space="preserve"> 1.2.246.777.11.2019.10</w:t>
      </w:r>
    </w:p>
    <w:p w14:paraId="61275130" w14:textId="7CC9F40D" w:rsidR="00805889" w:rsidRPr="00805889" w:rsidRDefault="009A2EBE" w:rsidP="003156B8">
      <w:pPr>
        <w:rPr>
          <w:rFonts w:ascii="Arial" w:hAnsi="Arial" w:cs="Arial"/>
          <w:b/>
          <w:sz w:val="36"/>
          <w:szCs w:val="36"/>
        </w:rPr>
      </w:pPr>
      <w:r w:rsidRPr="00AF3469">
        <w:rPr>
          <w:lang w:val="en-US"/>
        </w:rP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5244A5DB" w14:textId="65A019E3" w:rsidR="00B65DB4"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72724699" w:history="1">
        <w:r w:rsidR="00B65DB4" w:rsidRPr="00951F46">
          <w:rPr>
            <w:rStyle w:val="Hyperlinkki"/>
            <w:noProof/>
          </w:rPr>
          <w:t>1</w:t>
        </w:r>
        <w:r w:rsidR="00B65DB4">
          <w:rPr>
            <w:rFonts w:asciiTheme="minorHAnsi" w:eastAsiaTheme="minorEastAsia" w:hAnsiTheme="minorHAnsi" w:cstheme="minorBidi"/>
            <w:noProof/>
            <w:sz w:val="22"/>
            <w:szCs w:val="22"/>
          </w:rPr>
          <w:tab/>
        </w:r>
        <w:r w:rsidR="00B65DB4" w:rsidRPr="00951F46">
          <w:rPr>
            <w:rStyle w:val="Hyperlinkki"/>
            <w:noProof/>
          </w:rPr>
          <w:t>Johdanto</w:t>
        </w:r>
        <w:r w:rsidR="00B65DB4">
          <w:rPr>
            <w:noProof/>
            <w:webHidden/>
          </w:rPr>
          <w:tab/>
        </w:r>
        <w:r w:rsidR="00B65DB4">
          <w:rPr>
            <w:noProof/>
            <w:webHidden/>
          </w:rPr>
          <w:fldChar w:fldCharType="begin"/>
        </w:r>
        <w:r w:rsidR="00B65DB4">
          <w:rPr>
            <w:noProof/>
            <w:webHidden/>
          </w:rPr>
          <w:instrText xml:space="preserve"> PAGEREF _Toc172724699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E9B9295" w14:textId="6CE9A95E" w:rsidR="00B65DB4" w:rsidRDefault="005A055D">
      <w:pPr>
        <w:pStyle w:val="Sisluet2"/>
        <w:rPr>
          <w:rFonts w:asciiTheme="minorHAnsi" w:eastAsiaTheme="minorEastAsia" w:hAnsiTheme="minorHAnsi" w:cstheme="minorBidi"/>
          <w:noProof/>
          <w:sz w:val="22"/>
          <w:szCs w:val="22"/>
        </w:rPr>
      </w:pPr>
      <w:hyperlink w:anchor="_Toc172724700"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Määrittelyn kohde</w:t>
        </w:r>
        <w:r w:rsidR="00B65DB4">
          <w:rPr>
            <w:noProof/>
            <w:webHidden/>
          </w:rPr>
          <w:tab/>
        </w:r>
        <w:r w:rsidR="00B65DB4">
          <w:rPr>
            <w:noProof/>
            <w:webHidden/>
          </w:rPr>
          <w:fldChar w:fldCharType="begin"/>
        </w:r>
        <w:r w:rsidR="00B65DB4">
          <w:rPr>
            <w:noProof/>
            <w:webHidden/>
          </w:rPr>
          <w:instrText xml:space="preserve"> PAGEREF _Toc172724700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15337AC" w14:textId="7B154208" w:rsidR="00B65DB4" w:rsidRDefault="005A055D">
      <w:pPr>
        <w:pStyle w:val="Sisluet2"/>
        <w:rPr>
          <w:rFonts w:asciiTheme="minorHAnsi" w:eastAsiaTheme="minorEastAsia" w:hAnsiTheme="minorHAnsi" w:cstheme="minorBidi"/>
          <w:noProof/>
          <w:sz w:val="22"/>
          <w:szCs w:val="22"/>
        </w:rPr>
      </w:pPr>
      <w:hyperlink w:anchor="_Toc172724701" w:history="1">
        <w:r w:rsidR="00B65DB4" w:rsidRPr="00951F46">
          <w:rPr>
            <w:rStyle w:val="Hyperlinkki"/>
            <w:noProof/>
          </w:rPr>
          <w:t>1.2</w:t>
        </w:r>
        <w:r w:rsidR="00B65DB4">
          <w:rPr>
            <w:rFonts w:asciiTheme="minorHAnsi" w:eastAsiaTheme="minorEastAsia" w:hAnsiTheme="minorHAnsi" w:cstheme="minorBidi"/>
            <w:noProof/>
            <w:sz w:val="22"/>
            <w:szCs w:val="22"/>
          </w:rPr>
          <w:tab/>
        </w:r>
        <w:r w:rsidR="00B65DB4" w:rsidRPr="00951F46">
          <w:rPr>
            <w:rStyle w:val="Hyperlinkki"/>
            <w:noProof/>
          </w:rPr>
          <w:t>Määrittelypohja</w:t>
        </w:r>
        <w:r w:rsidR="00B65DB4">
          <w:rPr>
            <w:noProof/>
            <w:webHidden/>
          </w:rPr>
          <w:tab/>
        </w:r>
        <w:r w:rsidR="00B65DB4">
          <w:rPr>
            <w:noProof/>
            <w:webHidden/>
          </w:rPr>
          <w:fldChar w:fldCharType="begin"/>
        </w:r>
        <w:r w:rsidR="00B65DB4">
          <w:rPr>
            <w:noProof/>
            <w:webHidden/>
          </w:rPr>
          <w:instrText xml:space="preserve"> PAGEREF _Toc172724701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108B7749" w14:textId="7BAAE875" w:rsidR="00B65DB4" w:rsidRDefault="005A055D">
      <w:pPr>
        <w:pStyle w:val="Sisluet2"/>
        <w:rPr>
          <w:rFonts w:asciiTheme="minorHAnsi" w:eastAsiaTheme="minorEastAsia" w:hAnsiTheme="minorHAnsi" w:cstheme="minorBidi"/>
          <w:noProof/>
          <w:sz w:val="22"/>
          <w:szCs w:val="22"/>
        </w:rPr>
      </w:pPr>
      <w:hyperlink w:anchor="_Toc172724702" w:history="1">
        <w:r w:rsidR="00B65DB4" w:rsidRPr="00951F46">
          <w:rPr>
            <w:rStyle w:val="Hyperlinkki"/>
            <w:noProof/>
          </w:rPr>
          <w:t>1.3</w:t>
        </w:r>
        <w:r w:rsidR="00B65DB4">
          <w:rPr>
            <w:rFonts w:asciiTheme="minorHAnsi" w:eastAsiaTheme="minorEastAsia" w:hAnsiTheme="minorHAnsi" w:cstheme="minorBidi"/>
            <w:noProof/>
            <w:sz w:val="22"/>
            <w:szCs w:val="22"/>
          </w:rPr>
          <w:tab/>
        </w:r>
        <w:r w:rsidR="00B65DB4" w:rsidRPr="00951F46">
          <w:rPr>
            <w:rStyle w:val="Hyperlinkki"/>
            <w:noProof/>
          </w:rPr>
          <w:t>Vaadittava taustatietämys</w:t>
        </w:r>
        <w:r w:rsidR="00B65DB4">
          <w:rPr>
            <w:noProof/>
            <w:webHidden/>
          </w:rPr>
          <w:tab/>
        </w:r>
        <w:r w:rsidR="00B65DB4">
          <w:rPr>
            <w:noProof/>
            <w:webHidden/>
          </w:rPr>
          <w:fldChar w:fldCharType="begin"/>
        </w:r>
        <w:r w:rsidR="00B65DB4">
          <w:rPr>
            <w:noProof/>
            <w:webHidden/>
          </w:rPr>
          <w:instrText xml:space="preserve"> PAGEREF _Toc172724702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516BEF07" w14:textId="09520E04" w:rsidR="00B65DB4" w:rsidRDefault="005A055D">
      <w:pPr>
        <w:pStyle w:val="Sisluet2"/>
        <w:rPr>
          <w:rFonts w:asciiTheme="minorHAnsi" w:eastAsiaTheme="minorEastAsia" w:hAnsiTheme="minorHAnsi" w:cstheme="minorBidi"/>
          <w:noProof/>
          <w:sz w:val="22"/>
          <w:szCs w:val="22"/>
        </w:rPr>
      </w:pPr>
      <w:hyperlink w:anchor="_Toc172724703" w:history="1">
        <w:r w:rsidR="00B65DB4" w:rsidRPr="00951F46">
          <w:rPr>
            <w:rStyle w:val="Hyperlinkki"/>
            <w:noProof/>
          </w:rPr>
          <w:t>1.4</w:t>
        </w:r>
        <w:r w:rsidR="00B65DB4">
          <w:rPr>
            <w:rFonts w:asciiTheme="minorHAnsi" w:eastAsiaTheme="minorEastAsia" w:hAnsiTheme="minorHAnsi" w:cstheme="minorBidi"/>
            <w:noProof/>
            <w:sz w:val="22"/>
            <w:szCs w:val="22"/>
          </w:rPr>
          <w:tab/>
        </w:r>
        <w:r w:rsidR="00B65DB4" w:rsidRPr="00951F46">
          <w:rPr>
            <w:rStyle w:val="Hyperlinkki"/>
            <w:noProof/>
          </w:rPr>
          <w:t>Viitatut määrittelyt</w:t>
        </w:r>
        <w:r w:rsidR="00B65DB4">
          <w:rPr>
            <w:noProof/>
            <w:webHidden/>
          </w:rPr>
          <w:tab/>
        </w:r>
        <w:r w:rsidR="00B65DB4">
          <w:rPr>
            <w:noProof/>
            <w:webHidden/>
          </w:rPr>
          <w:fldChar w:fldCharType="begin"/>
        </w:r>
        <w:r w:rsidR="00B65DB4">
          <w:rPr>
            <w:noProof/>
            <w:webHidden/>
          </w:rPr>
          <w:instrText xml:space="preserve"> PAGEREF _Toc172724703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34BDD2A2" w14:textId="7133C84B" w:rsidR="00B65DB4" w:rsidRDefault="005A055D">
      <w:pPr>
        <w:pStyle w:val="Sisluet1"/>
        <w:rPr>
          <w:rFonts w:asciiTheme="minorHAnsi" w:eastAsiaTheme="minorEastAsia" w:hAnsiTheme="minorHAnsi" w:cstheme="minorBidi"/>
          <w:noProof/>
          <w:sz w:val="22"/>
          <w:szCs w:val="22"/>
        </w:rPr>
      </w:pPr>
      <w:hyperlink w:anchor="_Toc172724704" w:history="1">
        <w:r w:rsidR="00B65DB4" w:rsidRPr="00951F46">
          <w:rPr>
            <w:rStyle w:val="Hyperlinkki"/>
            <w:noProof/>
          </w:rPr>
          <w:t>2</w:t>
        </w:r>
        <w:r w:rsidR="00B65DB4">
          <w:rPr>
            <w:rFonts w:asciiTheme="minorHAnsi" w:eastAsiaTheme="minorEastAsia" w:hAnsiTheme="minorHAnsi" w:cstheme="minorBidi"/>
            <w:noProof/>
            <w:sz w:val="22"/>
            <w:szCs w:val="22"/>
          </w:rPr>
          <w:tab/>
        </w:r>
        <w:r w:rsidR="00B65DB4" w:rsidRPr="00951F46">
          <w:rPr>
            <w:rStyle w:val="Hyperlinkki"/>
            <w:noProof/>
          </w:rPr>
          <w:t>Dokumenttien yksilöinti, versiointi ja tilatiedot</w:t>
        </w:r>
        <w:r w:rsidR="00B65DB4">
          <w:rPr>
            <w:noProof/>
            <w:webHidden/>
          </w:rPr>
          <w:tab/>
        </w:r>
        <w:r w:rsidR="00B65DB4">
          <w:rPr>
            <w:noProof/>
            <w:webHidden/>
          </w:rPr>
          <w:fldChar w:fldCharType="begin"/>
        </w:r>
        <w:r w:rsidR="00B65DB4">
          <w:rPr>
            <w:noProof/>
            <w:webHidden/>
          </w:rPr>
          <w:instrText xml:space="preserve"> PAGEREF _Toc172724704 \h </w:instrText>
        </w:r>
        <w:r w:rsidR="00B65DB4">
          <w:rPr>
            <w:noProof/>
            <w:webHidden/>
          </w:rPr>
        </w:r>
        <w:r w:rsidR="00B65DB4">
          <w:rPr>
            <w:noProof/>
            <w:webHidden/>
          </w:rPr>
          <w:fldChar w:fldCharType="separate"/>
        </w:r>
        <w:r w:rsidR="00B65DB4">
          <w:rPr>
            <w:noProof/>
            <w:webHidden/>
          </w:rPr>
          <w:t>7</w:t>
        </w:r>
        <w:r w:rsidR="00B65DB4">
          <w:rPr>
            <w:noProof/>
            <w:webHidden/>
          </w:rPr>
          <w:fldChar w:fldCharType="end"/>
        </w:r>
      </w:hyperlink>
    </w:p>
    <w:p w14:paraId="71466AB0" w14:textId="5A8DABC7" w:rsidR="00B65DB4" w:rsidRDefault="005A055D">
      <w:pPr>
        <w:pStyle w:val="Sisluet1"/>
        <w:rPr>
          <w:rFonts w:asciiTheme="minorHAnsi" w:eastAsiaTheme="minorEastAsia" w:hAnsiTheme="minorHAnsi" w:cstheme="minorBidi"/>
          <w:noProof/>
          <w:sz w:val="22"/>
          <w:szCs w:val="22"/>
        </w:rPr>
      </w:pPr>
      <w:hyperlink w:anchor="_Toc172724705" w:history="1">
        <w:r w:rsidR="00B65DB4" w:rsidRPr="00951F46">
          <w:rPr>
            <w:rStyle w:val="Hyperlinkki"/>
            <w:noProof/>
          </w:rPr>
          <w:t>3</w:t>
        </w:r>
        <w:r w:rsidR="00B65DB4">
          <w:rPr>
            <w:rFonts w:asciiTheme="minorHAnsi" w:eastAsiaTheme="minorEastAsia" w:hAnsiTheme="minorHAnsi" w:cstheme="minorBidi"/>
            <w:noProof/>
            <w:sz w:val="22"/>
            <w:szCs w:val="22"/>
          </w:rPr>
          <w:tab/>
        </w:r>
        <w:r w:rsidR="00B65DB4" w:rsidRPr="00951F46">
          <w:rPr>
            <w:rStyle w:val="Hyperlinkki"/>
            <w:noProof/>
          </w:rPr>
          <w:t>Käyttötapaukset (storyboards)</w:t>
        </w:r>
        <w:r w:rsidR="00B65DB4">
          <w:rPr>
            <w:noProof/>
            <w:webHidden/>
          </w:rPr>
          <w:tab/>
        </w:r>
        <w:r w:rsidR="00B65DB4">
          <w:rPr>
            <w:noProof/>
            <w:webHidden/>
          </w:rPr>
          <w:fldChar w:fldCharType="begin"/>
        </w:r>
        <w:r w:rsidR="00B65DB4">
          <w:rPr>
            <w:noProof/>
            <w:webHidden/>
          </w:rPr>
          <w:instrText xml:space="preserve"> PAGEREF _Toc172724705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3577D9F9" w14:textId="507A25B4" w:rsidR="00B65DB4" w:rsidRDefault="005A055D">
      <w:pPr>
        <w:pStyle w:val="Sisluet2"/>
        <w:rPr>
          <w:rFonts w:asciiTheme="minorHAnsi" w:eastAsiaTheme="minorEastAsia" w:hAnsiTheme="minorHAnsi" w:cstheme="minorBidi"/>
          <w:noProof/>
          <w:sz w:val="22"/>
          <w:szCs w:val="22"/>
        </w:rPr>
      </w:pPr>
      <w:hyperlink w:anchor="_Toc172724706" w:history="1">
        <w:r w:rsidR="00B65DB4" w:rsidRPr="00951F46">
          <w:rPr>
            <w:rStyle w:val="Hyperlinkki"/>
            <w:noProof/>
          </w:rPr>
          <w:t>3.1</w:t>
        </w:r>
        <w:r w:rsidR="00B65DB4">
          <w:rPr>
            <w:rFonts w:asciiTheme="minorHAnsi" w:eastAsiaTheme="minorEastAsia" w:hAnsiTheme="minorHAnsi" w:cstheme="minorBidi"/>
            <w:noProof/>
            <w:sz w:val="22"/>
            <w:szCs w:val="22"/>
          </w:rPr>
          <w:tab/>
        </w:r>
        <w:r w:rsidR="00B65DB4" w:rsidRPr="00951F46">
          <w:rPr>
            <w:rStyle w:val="Hyperlinkki"/>
            <w:noProof/>
          </w:rPr>
          <w:t>Medical Record-standardin käyttötapaukset</w:t>
        </w:r>
        <w:r w:rsidR="00B65DB4">
          <w:rPr>
            <w:noProof/>
            <w:webHidden/>
          </w:rPr>
          <w:tab/>
        </w:r>
        <w:r w:rsidR="00B65DB4">
          <w:rPr>
            <w:noProof/>
            <w:webHidden/>
          </w:rPr>
          <w:fldChar w:fldCharType="begin"/>
        </w:r>
        <w:r w:rsidR="00B65DB4">
          <w:rPr>
            <w:noProof/>
            <w:webHidden/>
          </w:rPr>
          <w:instrText xml:space="preserve"> PAGEREF _Toc172724706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51F1FEFF" w14:textId="7176CD2B" w:rsidR="00B65DB4" w:rsidRDefault="005A055D">
      <w:pPr>
        <w:pStyle w:val="Sisluet2"/>
        <w:rPr>
          <w:rFonts w:asciiTheme="minorHAnsi" w:eastAsiaTheme="minorEastAsia" w:hAnsiTheme="minorHAnsi" w:cstheme="minorBidi"/>
          <w:noProof/>
          <w:sz w:val="22"/>
          <w:szCs w:val="22"/>
        </w:rPr>
      </w:pPr>
      <w:hyperlink w:anchor="_Toc172724707" w:history="1">
        <w:r w:rsidR="00B65DB4" w:rsidRPr="00951F46">
          <w:rPr>
            <w:rStyle w:val="Hyperlinkki"/>
            <w:noProof/>
          </w:rPr>
          <w:t>3.2</w:t>
        </w:r>
        <w:r w:rsidR="00B65DB4">
          <w:rPr>
            <w:rFonts w:asciiTheme="minorHAnsi" w:eastAsiaTheme="minorEastAsia" w:hAnsiTheme="minorHAnsi" w:cstheme="minorBidi"/>
            <w:noProof/>
            <w:sz w:val="22"/>
            <w:szCs w:val="22"/>
          </w:rPr>
          <w:tab/>
        </w:r>
        <w:r w:rsidR="00B65DB4" w:rsidRPr="00951F46">
          <w:rPr>
            <w:rStyle w:val="Hyperlinkki"/>
            <w:noProof/>
          </w:rPr>
          <w:t>Käytettävät palvelut ja HL7-interaktiot</w:t>
        </w:r>
        <w:r w:rsidR="00B65DB4">
          <w:rPr>
            <w:noProof/>
            <w:webHidden/>
          </w:rPr>
          <w:tab/>
        </w:r>
        <w:r w:rsidR="00B65DB4">
          <w:rPr>
            <w:noProof/>
            <w:webHidden/>
          </w:rPr>
          <w:fldChar w:fldCharType="begin"/>
        </w:r>
        <w:r w:rsidR="00B65DB4">
          <w:rPr>
            <w:noProof/>
            <w:webHidden/>
          </w:rPr>
          <w:instrText xml:space="preserve"> PAGEREF _Toc172724707 \h </w:instrText>
        </w:r>
        <w:r w:rsidR="00B65DB4">
          <w:rPr>
            <w:noProof/>
            <w:webHidden/>
          </w:rPr>
        </w:r>
        <w:r w:rsidR="00B65DB4">
          <w:rPr>
            <w:noProof/>
            <w:webHidden/>
          </w:rPr>
          <w:fldChar w:fldCharType="separate"/>
        </w:r>
        <w:r w:rsidR="00B65DB4">
          <w:rPr>
            <w:noProof/>
            <w:webHidden/>
          </w:rPr>
          <w:t>14</w:t>
        </w:r>
        <w:r w:rsidR="00B65DB4">
          <w:rPr>
            <w:noProof/>
            <w:webHidden/>
          </w:rPr>
          <w:fldChar w:fldCharType="end"/>
        </w:r>
      </w:hyperlink>
    </w:p>
    <w:p w14:paraId="4BD058CC" w14:textId="5E8EAE77" w:rsidR="00B65DB4" w:rsidRDefault="005A055D">
      <w:pPr>
        <w:pStyle w:val="Sisluet3"/>
        <w:rPr>
          <w:rFonts w:asciiTheme="minorHAnsi" w:eastAsiaTheme="minorEastAsia" w:hAnsiTheme="minorHAnsi" w:cstheme="minorBidi"/>
          <w:noProof/>
          <w:sz w:val="22"/>
          <w:szCs w:val="22"/>
        </w:rPr>
      </w:pPr>
      <w:hyperlink w:anchor="_Toc172724708" w:history="1">
        <w:r w:rsidR="00B65DB4" w:rsidRPr="00951F46">
          <w:rPr>
            <w:rStyle w:val="Hyperlinkki"/>
            <w:noProof/>
          </w:rPr>
          <w:t>3.2.1</w:t>
        </w:r>
        <w:r w:rsidR="00B65DB4">
          <w:rPr>
            <w:rFonts w:asciiTheme="minorHAnsi" w:eastAsiaTheme="minorEastAsia" w:hAnsiTheme="minorHAnsi" w:cstheme="minorBidi"/>
            <w:noProof/>
            <w:sz w:val="22"/>
            <w:szCs w:val="22"/>
          </w:rPr>
          <w:tab/>
        </w:r>
        <w:r w:rsidR="00B65DB4" w:rsidRPr="00951F46">
          <w:rPr>
            <w:rStyle w:val="Hyperlinkki"/>
            <w:noProof/>
          </w:rPr>
          <w:t>Kuittaukset ja virheet</w:t>
        </w:r>
        <w:r w:rsidR="00B65DB4">
          <w:rPr>
            <w:noProof/>
            <w:webHidden/>
          </w:rPr>
          <w:tab/>
        </w:r>
        <w:r w:rsidR="00B65DB4">
          <w:rPr>
            <w:noProof/>
            <w:webHidden/>
          </w:rPr>
          <w:fldChar w:fldCharType="begin"/>
        </w:r>
        <w:r w:rsidR="00B65DB4">
          <w:rPr>
            <w:noProof/>
            <w:webHidden/>
          </w:rPr>
          <w:instrText xml:space="preserve"> PAGEREF _Toc172724708 \h </w:instrText>
        </w:r>
        <w:r w:rsidR="00B65DB4">
          <w:rPr>
            <w:noProof/>
            <w:webHidden/>
          </w:rPr>
        </w:r>
        <w:r w:rsidR="00B65DB4">
          <w:rPr>
            <w:noProof/>
            <w:webHidden/>
          </w:rPr>
          <w:fldChar w:fldCharType="separate"/>
        </w:r>
        <w:r w:rsidR="00B65DB4">
          <w:rPr>
            <w:noProof/>
            <w:webHidden/>
          </w:rPr>
          <w:t>16</w:t>
        </w:r>
        <w:r w:rsidR="00B65DB4">
          <w:rPr>
            <w:noProof/>
            <w:webHidden/>
          </w:rPr>
          <w:fldChar w:fldCharType="end"/>
        </w:r>
      </w:hyperlink>
    </w:p>
    <w:p w14:paraId="12EB73FC" w14:textId="573BEBEA" w:rsidR="00B65DB4" w:rsidRDefault="005A055D">
      <w:pPr>
        <w:pStyle w:val="Sisluet3"/>
        <w:rPr>
          <w:rFonts w:asciiTheme="minorHAnsi" w:eastAsiaTheme="minorEastAsia" w:hAnsiTheme="minorHAnsi" w:cstheme="minorBidi"/>
          <w:noProof/>
          <w:sz w:val="22"/>
          <w:szCs w:val="22"/>
        </w:rPr>
      </w:pPr>
      <w:hyperlink w:anchor="_Toc172724709" w:history="1">
        <w:r w:rsidR="00B65DB4" w:rsidRPr="00951F46">
          <w:rPr>
            <w:rStyle w:val="Hyperlinkki"/>
            <w:noProof/>
          </w:rPr>
          <w:t>3.2.2</w:t>
        </w:r>
        <w:r w:rsidR="00B65DB4">
          <w:rPr>
            <w:rFonts w:asciiTheme="minorHAnsi" w:eastAsiaTheme="minorEastAsia" w:hAnsiTheme="minorHAnsi" w:cstheme="minorBidi"/>
            <w:noProof/>
            <w:sz w:val="22"/>
            <w:szCs w:val="22"/>
          </w:rPr>
          <w:tab/>
        </w:r>
        <w:r w:rsidR="00B65DB4" w:rsidRPr="00951F46">
          <w:rPr>
            <w:rStyle w:val="Hyperlinkki"/>
            <w:noProof/>
          </w:rPr>
          <w:t>Kyselyt</w:t>
        </w:r>
        <w:r w:rsidR="00B65DB4">
          <w:rPr>
            <w:noProof/>
            <w:webHidden/>
          </w:rPr>
          <w:tab/>
        </w:r>
        <w:r w:rsidR="00B65DB4">
          <w:rPr>
            <w:noProof/>
            <w:webHidden/>
          </w:rPr>
          <w:fldChar w:fldCharType="begin"/>
        </w:r>
        <w:r w:rsidR="00B65DB4">
          <w:rPr>
            <w:noProof/>
            <w:webHidden/>
          </w:rPr>
          <w:instrText xml:space="preserve"> PAGEREF _Toc172724709 \h </w:instrText>
        </w:r>
        <w:r w:rsidR="00B65DB4">
          <w:rPr>
            <w:noProof/>
            <w:webHidden/>
          </w:rPr>
        </w:r>
        <w:r w:rsidR="00B65DB4">
          <w:rPr>
            <w:noProof/>
            <w:webHidden/>
          </w:rPr>
          <w:fldChar w:fldCharType="separate"/>
        </w:r>
        <w:r w:rsidR="00B65DB4">
          <w:rPr>
            <w:noProof/>
            <w:webHidden/>
          </w:rPr>
          <w:t>17</w:t>
        </w:r>
        <w:r w:rsidR="00B65DB4">
          <w:rPr>
            <w:noProof/>
            <w:webHidden/>
          </w:rPr>
          <w:fldChar w:fldCharType="end"/>
        </w:r>
      </w:hyperlink>
    </w:p>
    <w:p w14:paraId="6DCD5745" w14:textId="59D120B1" w:rsidR="00B65DB4" w:rsidRDefault="005A055D">
      <w:pPr>
        <w:pStyle w:val="Sisluet2"/>
        <w:rPr>
          <w:rFonts w:asciiTheme="minorHAnsi" w:eastAsiaTheme="minorEastAsia" w:hAnsiTheme="minorHAnsi" w:cstheme="minorBidi"/>
          <w:noProof/>
          <w:sz w:val="22"/>
          <w:szCs w:val="22"/>
        </w:rPr>
      </w:pPr>
      <w:hyperlink w:anchor="_Toc172724710" w:history="1">
        <w:r w:rsidR="00B65DB4" w:rsidRPr="00951F46">
          <w:rPr>
            <w:rStyle w:val="Hyperlinkki"/>
            <w:noProof/>
          </w:rPr>
          <w:t>3.3</w:t>
        </w:r>
        <w:r w:rsidR="00B65DB4">
          <w:rPr>
            <w:rFonts w:asciiTheme="minorHAnsi" w:eastAsiaTheme="minorEastAsia" w:hAnsiTheme="minorHAnsi" w:cstheme="minorBidi"/>
            <w:noProof/>
            <w:sz w:val="22"/>
            <w:szCs w:val="22"/>
          </w:rPr>
          <w:tab/>
        </w:r>
        <w:r w:rsidR="00B65DB4" w:rsidRPr="00951F46">
          <w:rPr>
            <w:rStyle w:val="Hyperlinkki"/>
            <w:noProof/>
          </w:rPr>
          <w:t>Interaktioita ja vastauksia täsmentävät tiedot</w:t>
        </w:r>
        <w:r w:rsidR="00B65DB4">
          <w:rPr>
            <w:noProof/>
            <w:webHidden/>
          </w:rPr>
          <w:tab/>
        </w:r>
        <w:r w:rsidR="00B65DB4">
          <w:rPr>
            <w:noProof/>
            <w:webHidden/>
          </w:rPr>
          <w:fldChar w:fldCharType="begin"/>
        </w:r>
        <w:r w:rsidR="00B65DB4">
          <w:rPr>
            <w:noProof/>
            <w:webHidden/>
          </w:rPr>
          <w:instrText xml:space="preserve"> PAGEREF _Toc172724710 \h </w:instrText>
        </w:r>
        <w:r w:rsidR="00B65DB4">
          <w:rPr>
            <w:noProof/>
            <w:webHidden/>
          </w:rPr>
        </w:r>
        <w:r w:rsidR="00B65DB4">
          <w:rPr>
            <w:noProof/>
            <w:webHidden/>
          </w:rPr>
          <w:fldChar w:fldCharType="separate"/>
        </w:r>
        <w:r w:rsidR="00B65DB4">
          <w:rPr>
            <w:noProof/>
            <w:webHidden/>
          </w:rPr>
          <w:t>18</w:t>
        </w:r>
        <w:r w:rsidR="00B65DB4">
          <w:rPr>
            <w:noProof/>
            <w:webHidden/>
          </w:rPr>
          <w:fldChar w:fldCharType="end"/>
        </w:r>
      </w:hyperlink>
    </w:p>
    <w:p w14:paraId="7999F244" w14:textId="2CA70CFB" w:rsidR="00B65DB4" w:rsidRDefault="005A055D">
      <w:pPr>
        <w:pStyle w:val="Sisluet1"/>
        <w:rPr>
          <w:rFonts w:asciiTheme="minorHAnsi" w:eastAsiaTheme="minorEastAsia" w:hAnsiTheme="minorHAnsi" w:cstheme="minorBidi"/>
          <w:noProof/>
          <w:sz w:val="22"/>
          <w:szCs w:val="22"/>
        </w:rPr>
      </w:pPr>
      <w:hyperlink w:anchor="_Toc172724711" w:history="1">
        <w:r w:rsidR="00B65DB4" w:rsidRPr="00951F46">
          <w:rPr>
            <w:rStyle w:val="Hyperlinkki"/>
            <w:noProof/>
          </w:rPr>
          <w:t>4</w:t>
        </w:r>
        <w:r w:rsidR="00B65DB4">
          <w:rPr>
            <w:rFonts w:asciiTheme="minorHAnsi" w:eastAsiaTheme="minorEastAsia" w:hAnsiTheme="minorHAnsi" w:cstheme="minorBidi"/>
            <w:noProof/>
            <w:sz w:val="22"/>
            <w:szCs w:val="22"/>
          </w:rPr>
          <w:tab/>
        </w:r>
        <w:r w:rsidR="00B65DB4" w:rsidRPr="00951F46">
          <w:rPr>
            <w:rStyle w:val="Hyperlinkki"/>
            <w:noProof/>
          </w:rPr>
          <w:t>Sovellusroolit</w:t>
        </w:r>
        <w:r w:rsidR="00B65DB4">
          <w:rPr>
            <w:noProof/>
            <w:webHidden/>
          </w:rPr>
          <w:tab/>
        </w:r>
        <w:r w:rsidR="00B65DB4">
          <w:rPr>
            <w:noProof/>
            <w:webHidden/>
          </w:rPr>
          <w:fldChar w:fldCharType="begin"/>
        </w:r>
        <w:r w:rsidR="00B65DB4">
          <w:rPr>
            <w:noProof/>
            <w:webHidden/>
          </w:rPr>
          <w:instrText xml:space="preserve"> PAGEREF _Toc172724711 \h </w:instrText>
        </w:r>
        <w:r w:rsidR="00B65DB4">
          <w:rPr>
            <w:noProof/>
            <w:webHidden/>
          </w:rPr>
        </w:r>
        <w:r w:rsidR="00B65DB4">
          <w:rPr>
            <w:noProof/>
            <w:webHidden/>
          </w:rPr>
          <w:fldChar w:fldCharType="separate"/>
        </w:r>
        <w:r w:rsidR="00B65DB4">
          <w:rPr>
            <w:noProof/>
            <w:webHidden/>
          </w:rPr>
          <w:t>19</w:t>
        </w:r>
        <w:r w:rsidR="00B65DB4">
          <w:rPr>
            <w:noProof/>
            <w:webHidden/>
          </w:rPr>
          <w:fldChar w:fldCharType="end"/>
        </w:r>
      </w:hyperlink>
    </w:p>
    <w:p w14:paraId="21F012D1" w14:textId="42AB78C3" w:rsidR="00B65DB4" w:rsidRDefault="005A055D">
      <w:pPr>
        <w:pStyle w:val="Sisluet1"/>
        <w:rPr>
          <w:rFonts w:asciiTheme="minorHAnsi" w:eastAsiaTheme="minorEastAsia" w:hAnsiTheme="minorHAnsi" w:cstheme="minorBidi"/>
          <w:noProof/>
          <w:sz w:val="22"/>
          <w:szCs w:val="22"/>
        </w:rPr>
      </w:pPr>
      <w:hyperlink w:anchor="_Toc172724712" w:history="1">
        <w:r w:rsidR="00B65DB4" w:rsidRPr="00951F46">
          <w:rPr>
            <w:rStyle w:val="Hyperlinkki"/>
            <w:noProof/>
          </w:rPr>
          <w:t>5</w:t>
        </w:r>
        <w:r w:rsidR="00B65DB4">
          <w:rPr>
            <w:rFonts w:asciiTheme="minorHAnsi" w:eastAsiaTheme="minorEastAsia" w:hAnsiTheme="minorHAnsi" w:cstheme="minorBidi"/>
            <w:noProof/>
            <w:sz w:val="22"/>
            <w:szCs w:val="22"/>
          </w:rPr>
          <w:tab/>
        </w:r>
        <w:r w:rsidR="00B65DB4" w:rsidRPr="00951F46">
          <w:rPr>
            <w:rStyle w:val="Hyperlinkki"/>
            <w:noProof/>
          </w:rPr>
          <w:t>Laukaiseva tapahtuma - liipaisimet (Trigger event)</w:t>
        </w:r>
        <w:r w:rsidR="00B65DB4">
          <w:rPr>
            <w:noProof/>
            <w:webHidden/>
          </w:rPr>
          <w:tab/>
        </w:r>
        <w:r w:rsidR="00B65DB4">
          <w:rPr>
            <w:noProof/>
            <w:webHidden/>
          </w:rPr>
          <w:fldChar w:fldCharType="begin"/>
        </w:r>
        <w:r w:rsidR="00B65DB4">
          <w:rPr>
            <w:noProof/>
            <w:webHidden/>
          </w:rPr>
          <w:instrText xml:space="preserve"> PAGEREF _Toc172724712 \h </w:instrText>
        </w:r>
        <w:r w:rsidR="00B65DB4">
          <w:rPr>
            <w:noProof/>
            <w:webHidden/>
          </w:rPr>
        </w:r>
        <w:r w:rsidR="00B65DB4">
          <w:rPr>
            <w:noProof/>
            <w:webHidden/>
          </w:rPr>
          <w:fldChar w:fldCharType="separate"/>
        </w:r>
        <w:r w:rsidR="00B65DB4">
          <w:rPr>
            <w:noProof/>
            <w:webHidden/>
          </w:rPr>
          <w:t>20</w:t>
        </w:r>
        <w:r w:rsidR="00B65DB4">
          <w:rPr>
            <w:noProof/>
            <w:webHidden/>
          </w:rPr>
          <w:fldChar w:fldCharType="end"/>
        </w:r>
      </w:hyperlink>
    </w:p>
    <w:p w14:paraId="120E9600" w14:textId="73E14B85" w:rsidR="00B65DB4" w:rsidRDefault="005A055D">
      <w:pPr>
        <w:pStyle w:val="Sisluet1"/>
        <w:rPr>
          <w:rFonts w:asciiTheme="minorHAnsi" w:eastAsiaTheme="minorEastAsia" w:hAnsiTheme="minorHAnsi" w:cstheme="minorBidi"/>
          <w:noProof/>
          <w:sz w:val="22"/>
          <w:szCs w:val="22"/>
        </w:rPr>
      </w:pPr>
      <w:hyperlink w:anchor="_Toc172724713" w:history="1">
        <w:r w:rsidR="00B65DB4" w:rsidRPr="00951F46">
          <w:rPr>
            <w:rStyle w:val="Hyperlinkki"/>
            <w:noProof/>
          </w:rPr>
          <w:t>6</w:t>
        </w:r>
        <w:r w:rsidR="00B65DB4">
          <w:rPr>
            <w:rFonts w:asciiTheme="minorHAnsi" w:eastAsiaTheme="minorEastAsia" w:hAnsiTheme="minorHAnsi" w:cstheme="minorBidi"/>
            <w:noProof/>
            <w:sz w:val="22"/>
            <w:szCs w:val="22"/>
          </w:rPr>
          <w:tab/>
        </w:r>
        <w:r w:rsidR="00B65DB4" w:rsidRPr="00951F46">
          <w:rPr>
            <w:rStyle w:val="Hyperlinkki"/>
            <w:noProof/>
          </w:rPr>
          <w:t>Palvelupyynnöt ja niihin liittyvät asiakirjat</w:t>
        </w:r>
        <w:r w:rsidR="00B65DB4">
          <w:rPr>
            <w:noProof/>
            <w:webHidden/>
          </w:rPr>
          <w:tab/>
        </w:r>
        <w:r w:rsidR="00B65DB4">
          <w:rPr>
            <w:noProof/>
            <w:webHidden/>
          </w:rPr>
          <w:fldChar w:fldCharType="begin"/>
        </w:r>
        <w:r w:rsidR="00B65DB4">
          <w:rPr>
            <w:noProof/>
            <w:webHidden/>
          </w:rPr>
          <w:instrText xml:space="preserve"> PAGEREF _Toc172724713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549D28B5" w14:textId="2A2D1AA1" w:rsidR="00B65DB4" w:rsidRDefault="005A055D">
      <w:pPr>
        <w:pStyle w:val="Sisluet2"/>
        <w:rPr>
          <w:rFonts w:asciiTheme="minorHAnsi" w:eastAsiaTheme="minorEastAsia" w:hAnsiTheme="minorHAnsi" w:cstheme="minorBidi"/>
          <w:noProof/>
          <w:sz w:val="22"/>
          <w:szCs w:val="22"/>
        </w:rPr>
      </w:pPr>
      <w:hyperlink w:anchor="_Toc172724714" w:history="1">
        <w:r w:rsidR="00B65DB4" w:rsidRPr="00951F46">
          <w:rPr>
            <w:rStyle w:val="Hyperlinkki"/>
            <w:noProof/>
          </w:rPr>
          <w:t>6.1</w:t>
        </w:r>
        <w:r w:rsidR="00B65DB4">
          <w:rPr>
            <w:rFonts w:asciiTheme="minorHAnsi" w:eastAsiaTheme="minorEastAsia" w:hAnsiTheme="minorHAnsi" w:cstheme="minorBidi"/>
            <w:noProof/>
            <w:sz w:val="22"/>
            <w:szCs w:val="22"/>
          </w:rPr>
          <w:tab/>
        </w:r>
        <w:r w:rsidR="00B65DB4" w:rsidRPr="00951F46">
          <w:rPr>
            <w:rStyle w:val="Hyperlinkki"/>
            <w:noProof/>
          </w:rPr>
          <w:t>Palvelupyynnöt</w:t>
        </w:r>
        <w:r w:rsidR="00B65DB4">
          <w:rPr>
            <w:noProof/>
            <w:webHidden/>
          </w:rPr>
          <w:tab/>
        </w:r>
        <w:r w:rsidR="00B65DB4">
          <w:rPr>
            <w:noProof/>
            <w:webHidden/>
          </w:rPr>
          <w:fldChar w:fldCharType="begin"/>
        </w:r>
        <w:r w:rsidR="00B65DB4">
          <w:rPr>
            <w:noProof/>
            <w:webHidden/>
          </w:rPr>
          <w:instrText xml:space="preserve"> PAGEREF _Toc172724714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2C2F9620" w14:textId="60A34101" w:rsidR="00B65DB4" w:rsidRDefault="005A055D">
      <w:pPr>
        <w:pStyle w:val="Sisluet1"/>
        <w:rPr>
          <w:rFonts w:asciiTheme="minorHAnsi" w:eastAsiaTheme="minorEastAsia" w:hAnsiTheme="minorHAnsi" w:cstheme="minorBidi"/>
          <w:noProof/>
          <w:sz w:val="22"/>
          <w:szCs w:val="22"/>
        </w:rPr>
      </w:pPr>
      <w:hyperlink w:anchor="_Toc172724715" w:history="1">
        <w:r w:rsidR="00B65DB4" w:rsidRPr="00951F46">
          <w:rPr>
            <w:rStyle w:val="Hyperlinkki"/>
            <w:noProof/>
          </w:rPr>
          <w:t>7</w:t>
        </w:r>
        <w:r w:rsidR="00B65DB4">
          <w:rPr>
            <w:rFonts w:asciiTheme="minorHAnsi" w:eastAsiaTheme="minorEastAsia" w:hAnsiTheme="minorHAnsi" w:cstheme="minorBidi"/>
            <w:noProof/>
            <w:sz w:val="22"/>
            <w:szCs w:val="22"/>
          </w:rPr>
          <w:tab/>
        </w:r>
        <w:r w:rsidR="00B65DB4" w:rsidRPr="00951F46">
          <w:rPr>
            <w:rStyle w:val="Hyperlinkki"/>
            <w:noProof/>
          </w:rPr>
          <w:t>Yleistä Medical Records viestirakenteista</w:t>
        </w:r>
        <w:r w:rsidR="00B65DB4">
          <w:rPr>
            <w:noProof/>
            <w:webHidden/>
          </w:rPr>
          <w:tab/>
        </w:r>
        <w:r w:rsidR="00B65DB4">
          <w:rPr>
            <w:noProof/>
            <w:webHidden/>
          </w:rPr>
          <w:fldChar w:fldCharType="begin"/>
        </w:r>
        <w:r w:rsidR="00B65DB4">
          <w:rPr>
            <w:noProof/>
            <w:webHidden/>
          </w:rPr>
          <w:instrText xml:space="preserve"> PAGEREF _Toc172724715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389F1275" w14:textId="3B987AAA" w:rsidR="00B65DB4" w:rsidRDefault="005A055D">
      <w:pPr>
        <w:pStyle w:val="Sisluet2"/>
        <w:rPr>
          <w:rFonts w:asciiTheme="minorHAnsi" w:eastAsiaTheme="minorEastAsia" w:hAnsiTheme="minorHAnsi" w:cstheme="minorBidi"/>
          <w:noProof/>
          <w:sz w:val="22"/>
          <w:szCs w:val="22"/>
        </w:rPr>
      </w:pPr>
      <w:hyperlink w:anchor="_Toc172724716" w:history="1">
        <w:r w:rsidR="00B65DB4" w:rsidRPr="00951F46">
          <w:rPr>
            <w:rStyle w:val="Hyperlinkki"/>
            <w:noProof/>
          </w:rPr>
          <w:t>7.1</w:t>
        </w:r>
        <w:r w:rsidR="00B65DB4">
          <w:rPr>
            <w:rFonts w:asciiTheme="minorHAnsi" w:eastAsiaTheme="minorEastAsia" w:hAnsiTheme="minorHAnsi" w:cstheme="minorBidi"/>
            <w:noProof/>
            <w:sz w:val="22"/>
            <w:szCs w:val="22"/>
          </w:rPr>
          <w:tab/>
        </w:r>
        <w:r w:rsidR="00B65DB4" w:rsidRPr="00951F46">
          <w:rPr>
            <w:rStyle w:val="Hyperlinkki"/>
            <w:noProof/>
          </w:rPr>
          <w:t>Potilastietovarannon siirtokehykset</w:t>
        </w:r>
        <w:r w:rsidR="00B65DB4">
          <w:rPr>
            <w:noProof/>
            <w:webHidden/>
          </w:rPr>
          <w:tab/>
        </w:r>
        <w:r w:rsidR="00B65DB4">
          <w:rPr>
            <w:noProof/>
            <w:webHidden/>
          </w:rPr>
          <w:fldChar w:fldCharType="begin"/>
        </w:r>
        <w:r w:rsidR="00B65DB4">
          <w:rPr>
            <w:noProof/>
            <w:webHidden/>
          </w:rPr>
          <w:instrText xml:space="preserve"> PAGEREF _Toc172724716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4993DB42" w14:textId="408DDEC1" w:rsidR="00B65DB4" w:rsidRDefault="005A055D">
      <w:pPr>
        <w:pStyle w:val="Sisluet2"/>
        <w:rPr>
          <w:rFonts w:asciiTheme="minorHAnsi" w:eastAsiaTheme="minorEastAsia" w:hAnsiTheme="minorHAnsi" w:cstheme="minorBidi"/>
          <w:noProof/>
          <w:sz w:val="22"/>
          <w:szCs w:val="22"/>
        </w:rPr>
      </w:pPr>
      <w:hyperlink w:anchor="_Toc172724717" w:history="1">
        <w:r w:rsidR="00B65DB4" w:rsidRPr="00951F46">
          <w:rPr>
            <w:rStyle w:val="Hyperlinkki"/>
            <w:noProof/>
          </w:rPr>
          <w:t>7.2</w:t>
        </w:r>
        <w:r w:rsidR="00B65DB4">
          <w:rPr>
            <w:rFonts w:asciiTheme="minorHAnsi" w:eastAsiaTheme="minorEastAsia" w:hAnsiTheme="minorHAnsi" w:cstheme="minorBidi"/>
            <w:noProof/>
            <w:sz w:val="22"/>
            <w:szCs w:val="22"/>
          </w:rPr>
          <w:tab/>
        </w:r>
        <w:r w:rsidR="00B65DB4" w:rsidRPr="00951F46">
          <w:rPr>
            <w:rStyle w:val="Hyperlinkki"/>
            <w:noProof/>
          </w:rPr>
          <w:t>Potilastietovarannon kontrollikehykset</w:t>
        </w:r>
        <w:r w:rsidR="00B65DB4">
          <w:rPr>
            <w:noProof/>
            <w:webHidden/>
          </w:rPr>
          <w:tab/>
        </w:r>
        <w:r w:rsidR="00B65DB4">
          <w:rPr>
            <w:noProof/>
            <w:webHidden/>
          </w:rPr>
          <w:fldChar w:fldCharType="begin"/>
        </w:r>
        <w:r w:rsidR="00B65DB4">
          <w:rPr>
            <w:noProof/>
            <w:webHidden/>
          </w:rPr>
          <w:instrText xml:space="preserve"> PAGEREF _Toc172724717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484F5B20" w14:textId="4D87DCF9" w:rsidR="00B65DB4" w:rsidRDefault="005A055D">
      <w:pPr>
        <w:pStyle w:val="Sisluet3"/>
        <w:rPr>
          <w:rFonts w:asciiTheme="minorHAnsi" w:eastAsiaTheme="minorEastAsia" w:hAnsiTheme="minorHAnsi" w:cstheme="minorBidi"/>
          <w:noProof/>
          <w:sz w:val="22"/>
          <w:szCs w:val="22"/>
        </w:rPr>
      </w:pPr>
      <w:hyperlink w:anchor="_Toc172724718" w:history="1">
        <w:r w:rsidR="00B65DB4" w:rsidRPr="00951F46">
          <w:rPr>
            <w:rStyle w:val="Hyperlinkki"/>
            <w:noProof/>
          </w:rPr>
          <w:t>7.2.1</w:t>
        </w:r>
        <w:r w:rsidR="00B65DB4">
          <w:rPr>
            <w:rFonts w:asciiTheme="minorHAnsi" w:eastAsiaTheme="minorEastAsia" w:hAnsiTheme="minorHAnsi" w:cstheme="minorBidi"/>
            <w:noProof/>
            <w:sz w:val="22"/>
            <w:szCs w:val="22"/>
          </w:rPr>
          <w:tab/>
        </w:r>
        <w:r w:rsidR="00B65DB4" w:rsidRPr="00951F46">
          <w:rPr>
            <w:rStyle w:val="Hyperlinkki"/>
            <w:noProof/>
          </w:rPr>
          <w:t>Täydennykset yleisiin V3 ohjeisiin</w:t>
        </w:r>
        <w:r w:rsidR="00B65DB4">
          <w:rPr>
            <w:noProof/>
            <w:webHidden/>
          </w:rPr>
          <w:tab/>
        </w:r>
        <w:r w:rsidR="00B65DB4">
          <w:rPr>
            <w:noProof/>
            <w:webHidden/>
          </w:rPr>
          <w:fldChar w:fldCharType="begin"/>
        </w:r>
        <w:r w:rsidR="00B65DB4">
          <w:rPr>
            <w:noProof/>
            <w:webHidden/>
          </w:rPr>
          <w:instrText xml:space="preserve"> PAGEREF _Toc172724718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2767C6E6" w14:textId="3D876C3E" w:rsidR="00B65DB4" w:rsidRDefault="005A055D">
      <w:pPr>
        <w:pStyle w:val="Sisluet3"/>
        <w:rPr>
          <w:rFonts w:asciiTheme="minorHAnsi" w:eastAsiaTheme="minorEastAsia" w:hAnsiTheme="minorHAnsi" w:cstheme="minorBidi"/>
          <w:noProof/>
          <w:sz w:val="22"/>
          <w:szCs w:val="22"/>
        </w:rPr>
      </w:pPr>
      <w:hyperlink w:anchor="_Toc172724719" w:history="1">
        <w:r w:rsidR="00B65DB4" w:rsidRPr="00951F46">
          <w:rPr>
            <w:rStyle w:val="Hyperlinkki"/>
            <w:noProof/>
          </w:rPr>
          <w:t>7.2.2</w:t>
        </w:r>
        <w:r w:rsidR="00B65DB4">
          <w:rPr>
            <w:rFonts w:asciiTheme="minorHAnsi" w:eastAsiaTheme="minorEastAsia" w:hAnsiTheme="minorHAnsi" w:cstheme="minorBidi"/>
            <w:noProof/>
            <w:sz w:val="22"/>
            <w:szCs w:val="22"/>
          </w:rPr>
          <w:tab/>
        </w:r>
        <w:r w:rsidR="00B65DB4" w:rsidRPr="00951F46">
          <w:rPr>
            <w:rStyle w:val="Hyperlinkki"/>
            <w:noProof/>
          </w:rPr>
          <w:t>reasonCode –kenttä</w:t>
        </w:r>
        <w:r w:rsidR="00B65DB4">
          <w:rPr>
            <w:noProof/>
            <w:webHidden/>
          </w:rPr>
          <w:tab/>
        </w:r>
        <w:r w:rsidR="00B65DB4">
          <w:rPr>
            <w:noProof/>
            <w:webHidden/>
          </w:rPr>
          <w:fldChar w:fldCharType="begin"/>
        </w:r>
        <w:r w:rsidR="00B65DB4">
          <w:rPr>
            <w:noProof/>
            <w:webHidden/>
          </w:rPr>
          <w:instrText xml:space="preserve"> PAGEREF _Toc172724719 \h </w:instrText>
        </w:r>
        <w:r w:rsidR="00B65DB4">
          <w:rPr>
            <w:noProof/>
            <w:webHidden/>
          </w:rPr>
        </w:r>
        <w:r w:rsidR="00B65DB4">
          <w:rPr>
            <w:noProof/>
            <w:webHidden/>
          </w:rPr>
          <w:fldChar w:fldCharType="separate"/>
        </w:r>
        <w:r w:rsidR="00B65DB4">
          <w:rPr>
            <w:noProof/>
            <w:webHidden/>
          </w:rPr>
          <w:t>31</w:t>
        </w:r>
        <w:r w:rsidR="00B65DB4">
          <w:rPr>
            <w:noProof/>
            <w:webHidden/>
          </w:rPr>
          <w:fldChar w:fldCharType="end"/>
        </w:r>
      </w:hyperlink>
    </w:p>
    <w:p w14:paraId="53462B16" w14:textId="003BBB20" w:rsidR="00B65DB4" w:rsidRDefault="005A055D">
      <w:pPr>
        <w:pStyle w:val="Sisluet3"/>
        <w:rPr>
          <w:rFonts w:asciiTheme="minorHAnsi" w:eastAsiaTheme="minorEastAsia" w:hAnsiTheme="minorHAnsi" w:cstheme="minorBidi"/>
          <w:noProof/>
          <w:sz w:val="22"/>
          <w:szCs w:val="22"/>
        </w:rPr>
      </w:pPr>
      <w:hyperlink w:anchor="_Toc172724720" w:history="1">
        <w:r w:rsidR="00B65DB4" w:rsidRPr="00951F46">
          <w:rPr>
            <w:rStyle w:val="Hyperlinkki"/>
            <w:noProof/>
          </w:rPr>
          <w:t>7.2.3</w:t>
        </w:r>
        <w:r w:rsidR="00B65DB4">
          <w:rPr>
            <w:rFonts w:asciiTheme="minorHAnsi" w:eastAsiaTheme="minorEastAsia" w:hAnsiTheme="minorHAnsi" w:cstheme="minorBidi"/>
            <w:noProof/>
            <w:sz w:val="22"/>
            <w:szCs w:val="22"/>
          </w:rPr>
          <w:tab/>
        </w:r>
        <w:r w:rsidR="00B65DB4" w:rsidRPr="00951F46">
          <w:rPr>
            <w:rStyle w:val="Hyperlinkki"/>
            <w:noProof/>
          </w:rPr>
          <w:t>overseer –rakenne ja rekisterinpitäjän tiedot</w:t>
        </w:r>
        <w:r w:rsidR="00B65DB4">
          <w:rPr>
            <w:noProof/>
            <w:webHidden/>
          </w:rPr>
          <w:tab/>
        </w:r>
        <w:r w:rsidR="00B65DB4">
          <w:rPr>
            <w:noProof/>
            <w:webHidden/>
          </w:rPr>
          <w:fldChar w:fldCharType="begin"/>
        </w:r>
        <w:r w:rsidR="00B65DB4">
          <w:rPr>
            <w:noProof/>
            <w:webHidden/>
          </w:rPr>
          <w:instrText xml:space="preserve"> PAGEREF _Toc172724720 \h </w:instrText>
        </w:r>
        <w:r w:rsidR="00B65DB4">
          <w:rPr>
            <w:noProof/>
            <w:webHidden/>
          </w:rPr>
        </w:r>
        <w:r w:rsidR="00B65DB4">
          <w:rPr>
            <w:noProof/>
            <w:webHidden/>
          </w:rPr>
          <w:fldChar w:fldCharType="separate"/>
        </w:r>
        <w:r w:rsidR="00B65DB4">
          <w:rPr>
            <w:noProof/>
            <w:webHidden/>
          </w:rPr>
          <w:t>32</w:t>
        </w:r>
        <w:r w:rsidR="00B65DB4">
          <w:rPr>
            <w:noProof/>
            <w:webHidden/>
          </w:rPr>
          <w:fldChar w:fldCharType="end"/>
        </w:r>
      </w:hyperlink>
    </w:p>
    <w:p w14:paraId="45EFDA69" w14:textId="71C26602" w:rsidR="00B65DB4" w:rsidRDefault="005A055D">
      <w:pPr>
        <w:pStyle w:val="Sisluet3"/>
        <w:rPr>
          <w:rFonts w:asciiTheme="minorHAnsi" w:eastAsiaTheme="minorEastAsia" w:hAnsiTheme="minorHAnsi" w:cstheme="minorBidi"/>
          <w:noProof/>
          <w:sz w:val="22"/>
          <w:szCs w:val="22"/>
        </w:rPr>
      </w:pPr>
      <w:hyperlink w:anchor="_Toc172724721" w:history="1">
        <w:r w:rsidR="00B65DB4" w:rsidRPr="00951F46">
          <w:rPr>
            <w:rStyle w:val="Hyperlinkki"/>
            <w:noProof/>
          </w:rPr>
          <w:t>7.2.4</w:t>
        </w:r>
        <w:r w:rsidR="00B65DB4">
          <w:rPr>
            <w:rFonts w:asciiTheme="minorHAnsi" w:eastAsiaTheme="minorEastAsia" w:hAnsiTheme="minorHAnsi" w:cstheme="minorBidi"/>
            <w:noProof/>
            <w:sz w:val="22"/>
            <w:szCs w:val="22"/>
          </w:rPr>
          <w:tab/>
        </w:r>
        <w:r w:rsidR="00B65DB4" w:rsidRPr="00951F46">
          <w:rPr>
            <w:rStyle w:val="Hyperlinkki"/>
            <w:noProof/>
          </w:rPr>
          <w:t>authorOrPerformer-rakenne</w:t>
        </w:r>
        <w:r w:rsidR="00B65DB4">
          <w:rPr>
            <w:noProof/>
            <w:webHidden/>
          </w:rPr>
          <w:tab/>
        </w:r>
        <w:r w:rsidR="00B65DB4">
          <w:rPr>
            <w:noProof/>
            <w:webHidden/>
          </w:rPr>
          <w:fldChar w:fldCharType="begin"/>
        </w:r>
        <w:r w:rsidR="00B65DB4">
          <w:rPr>
            <w:noProof/>
            <w:webHidden/>
          </w:rPr>
          <w:instrText xml:space="preserve"> PAGEREF _Toc172724721 \h </w:instrText>
        </w:r>
        <w:r w:rsidR="00B65DB4">
          <w:rPr>
            <w:noProof/>
            <w:webHidden/>
          </w:rPr>
        </w:r>
        <w:r w:rsidR="00B65DB4">
          <w:rPr>
            <w:noProof/>
            <w:webHidden/>
          </w:rPr>
          <w:fldChar w:fldCharType="separate"/>
        </w:r>
        <w:r w:rsidR="00B65DB4">
          <w:rPr>
            <w:noProof/>
            <w:webHidden/>
          </w:rPr>
          <w:t>33</w:t>
        </w:r>
        <w:r w:rsidR="00B65DB4">
          <w:rPr>
            <w:noProof/>
            <w:webHidden/>
          </w:rPr>
          <w:fldChar w:fldCharType="end"/>
        </w:r>
      </w:hyperlink>
    </w:p>
    <w:p w14:paraId="1D9ACBCF" w14:textId="575FC1D9" w:rsidR="00B65DB4" w:rsidRDefault="005A055D">
      <w:pPr>
        <w:pStyle w:val="Sisluet3"/>
        <w:rPr>
          <w:rFonts w:asciiTheme="minorHAnsi" w:eastAsiaTheme="minorEastAsia" w:hAnsiTheme="minorHAnsi" w:cstheme="minorBidi"/>
          <w:noProof/>
          <w:sz w:val="22"/>
          <w:szCs w:val="22"/>
        </w:rPr>
      </w:pPr>
      <w:hyperlink w:anchor="_Toc172724722" w:history="1">
        <w:r w:rsidR="00B65DB4" w:rsidRPr="00951F46">
          <w:rPr>
            <w:rStyle w:val="Hyperlinkki"/>
            <w:noProof/>
          </w:rPr>
          <w:t>7.2.5</w:t>
        </w:r>
        <w:r w:rsidR="00B65DB4">
          <w:rPr>
            <w:rFonts w:asciiTheme="minorHAnsi" w:eastAsiaTheme="minorEastAsia" w:hAnsiTheme="minorHAnsi" w:cstheme="minorBidi"/>
            <w:noProof/>
            <w:sz w:val="22"/>
            <w:szCs w:val="22"/>
          </w:rPr>
          <w:tab/>
        </w:r>
        <w:r w:rsidR="00B65DB4" w:rsidRPr="00951F46">
          <w:rPr>
            <w:rStyle w:val="Hyperlinkki"/>
            <w:noProof/>
          </w:rPr>
          <w:t>reasonOf-rakenne</w:t>
        </w:r>
        <w:r w:rsidR="00B65DB4">
          <w:rPr>
            <w:noProof/>
            <w:webHidden/>
          </w:rPr>
          <w:tab/>
        </w:r>
        <w:r w:rsidR="00B65DB4">
          <w:rPr>
            <w:noProof/>
            <w:webHidden/>
          </w:rPr>
          <w:fldChar w:fldCharType="begin"/>
        </w:r>
        <w:r w:rsidR="00B65DB4">
          <w:rPr>
            <w:noProof/>
            <w:webHidden/>
          </w:rPr>
          <w:instrText xml:space="preserve"> PAGEREF _Toc172724722 \h </w:instrText>
        </w:r>
        <w:r w:rsidR="00B65DB4">
          <w:rPr>
            <w:noProof/>
            <w:webHidden/>
          </w:rPr>
        </w:r>
        <w:r w:rsidR="00B65DB4">
          <w:rPr>
            <w:noProof/>
            <w:webHidden/>
          </w:rPr>
          <w:fldChar w:fldCharType="separate"/>
        </w:r>
        <w:r w:rsidR="00B65DB4">
          <w:rPr>
            <w:noProof/>
            <w:webHidden/>
          </w:rPr>
          <w:t>36</w:t>
        </w:r>
        <w:r w:rsidR="00B65DB4">
          <w:rPr>
            <w:noProof/>
            <w:webHidden/>
          </w:rPr>
          <w:fldChar w:fldCharType="end"/>
        </w:r>
      </w:hyperlink>
    </w:p>
    <w:p w14:paraId="5689799F" w14:textId="25635CBF" w:rsidR="00B65DB4" w:rsidRDefault="005A055D">
      <w:pPr>
        <w:pStyle w:val="Sisluet2"/>
        <w:rPr>
          <w:rFonts w:asciiTheme="minorHAnsi" w:eastAsiaTheme="minorEastAsia" w:hAnsiTheme="minorHAnsi" w:cstheme="minorBidi"/>
          <w:noProof/>
          <w:sz w:val="22"/>
          <w:szCs w:val="22"/>
        </w:rPr>
      </w:pPr>
      <w:hyperlink w:anchor="_Toc172724723" w:history="1">
        <w:r w:rsidR="00B65DB4" w:rsidRPr="00951F46">
          <w:rPr>
            <w:rStyle w:val="Hyperlinkki"/>
            <w:noProof/>
          </w:rPr>
          <w:t>7.3</w:t>
        </w:r>
        <w:r w:rsidR="00B65DB4">
          <w:rPr>
            <w:rFonts w:asciiTheme="minorHAnsi" w:eastAsiaTheme="minorEastAsia" w:hAnsiTheme="minorHAnsi" w:cstheme="minorBidi"/>
            <w:noProof/>
            <w:sz w:val="22"/>
            <w:szCs w:val="22"/>
          </w:rPr>
          <w:tab/>
        </w:r>
        <w:r w:rsidR="00B65DB4" w:rsidRPr="00951F46">
          <w:rPr>
            <w:rStyle w:val="Hyperlinkki"/>
            <w:noProof/>
          </w:rPr>
          <w:t>CDA-dokumenttien koodauksesta</w:t>
        </w:r>
        <w:r w:rsidR="00B65DB4">
          <w:rPr>
            <w:noProof/>
            <w:webHidden/>
          </w:rPr>
          <w:tab/>
        </w:r>
        <w:r w:rsidR="00B65DB4">
          <w:rPr>
            <w:noProof/>
            <w:webHidden/>
          </w:rPr>
          <w:fldChar w:fldCharType="begin"/>
        </w:r>
        <w:r w:rsidR="00B65DB4">
          <w:rPr>
            <w:noProof/>
            <w:webHidden/>
          </w:rPr>
          <w:instrText xml:space="preserve"> PAGEREF _Toc172724723 \h </w:instrText>
        </w:r>
        <w:r w:rsidR="00B65DB4">
          <w:rPr>
            <w:noProof/>
            <w:webHidden/>
          </w:rPr>
        </w:r>
        <w:r w:rsidR="00B65DB4">
          <w:rPr>
            <w:noProof/>
            <w:webHidden/>
          </w:rPr>
          <w:fldChar w:fldCharType="separate"/>
        </w:r>
        <w:r w:rsidR="00B65DB4">
          <w:rPr>
            <w:noProof/>
            <w:webHidden/>
          </w:rPr>
          <w:t>40</w:t>
        </w:r>
        <w:r w:rsidR="00B65DB4">
          <w:rPr>
            <w:noProof/>
            <w:webHidden/>
          </w:rPr>
          <w:fldChar w:fldCharType="end"/>
        </w:r>
      </w:hyperlink>
    </w:p>
    <w:p w14:paraId="730BB627" w14:textId="73DAEF07" w:rsidR="00B65DB4" w:rsidRDefault="005A055D">
      <w:pPr>
        <w:pStyle w:val="Sisluet2"/>
        <w:rPr>
          <w:rFonts w:asciiTheme="minorHAnsi" w:eastAsiaTheme="minorEastAsia" w:hAnsiTheme="minorHAnsi" w:cstheme="minorBidi"/>
          <w:noProof/>
          <w:sz w:val="22"/>
          <w:szCs w:val="22"/>
        </w:rPr>
      </w:pPr>
      <w:hyperlink w:anchor="_Toc172724724" w:history="1">
        <w:r w:rsidR="00B65DB4" w:rsidRPr="00951F46">
          <w:rPr>
            <w:rStyle w:val="Hyperlinkki"/>
            <w:noProof/>
          </w:rPr>
          <w:t>7.4</w:t>
        </w:r>
        <w:r w:rsidR="00B65DB4">
          <w:rPr>
            <w:rFonts w:asciiTheme="minorHAnsi" w:eastAsiaTheme="minorEastAsia" w:hAnsiTheme="minorHAnsi" w:cstheme="minorBidi"/>
            <w:noProof/>
            <w:sz w:val="22"/>
            <w:szCs w:val="22"/>
          </w:rPr>
          <w:tab/>
        </w:r>
        <w:r w:rsidR="00B65DB4" w:rsidRPr="00951F46">
          <w:rPr>
            <w:rStyle w:val="Hyperlinkki"/>
            <w:noProof/>
          </w:rPr>
          <w:t>CDA-dokumenttien tekninen kuljetustapa</w:t>
        </w:r>
        <w:r w:rsidR="00B65DB4">
          <w:rPr>
            <w:noProof/>
            <w:webHidden/>
          </w:rPr>
          <w:tab/>
        </w:r>
        <w:r w:rsidR="00B65DB4">
          <w:rPr>
            <w:noProof/>
            <w:webHidden/>
          </w:rPr>
          <w:fldChar w:fldCharType="begin"/>
        </w:r>
        <w:r w:rsidR="00B65DB4">
          <w:rPr>
            <w:noProof/>
            <w:webHidden/>
          </w:rPr>
          <w:instrText xml:space="preserve"> PAGEREF _Toc172724724 \h </w:instrText>
        </w:r>
        <w:r w:rsidR="00B65DB4">
          <w:rPr>
            <w:noProof/>
            <w:webHidden/>
          </w:rPr>
        </w:r>
        <w:r w:rsidR="00B65DB4">
          <w:rPr>
            <w:noProof/>
            <w:webHidden/>
          </w:rPr>
          <w:fldChar w:fldCharType="separate"/>
        </w:r>
        <w:r w:rsidR="00B65DB4">
          <w:rPr>
            <w:noProof/>
            <w:webHidden/>
          </w:rPr>
          <w:t>42</w:t>
        </w:r>
        <w:r w:rsidR="00B65DB4">
          <w:rPr>
            <w:noProof/>
            <w:webHidden/>
          </w:rPr>
          <w:fldChar w:fldCharType="end"/>
        </w:r>
      </w:hyperlink>
    </w:p>
    <w:p w14:paraId="2357FDDD" w14:textId="2488369C" w:rsidR="00B65DB4" w:rsidRDefault="005A055D">
      <w:pPr>
        <w:pStyle w:val="Sisluet2"/>
        <w:rPr>
          <w:rFonts w:asciiTheme="minorHAnsi" w:eastAsiaTheme="minorEastAsia" w:hAnsiTheme="minorHAnsi" w:cstheme="minorBidi"/>
          <w:noProof/>
          <w:sz w:val="22"/>
          <w:szCs w:val="22"/>
        </w:rPr>
      </w:pPr>
      <w:hyperlink w:anchor="_Toc172724725" w:history="1">
        <w:r w:rsidR="00B65DB4" w:rsidRPr="00951F46">
          <w:rPr>
            <w:rStyle w:val="Hyperlinkki"/>
            <w:noProof/>
          </w:rPr>
          <w:t>7.5</w:t>
        </w:r>
        <w:r w:rsidR="00B65DB4">
          <w:rPr>
            <w:rFonts w:asciiTheme="minorHAnsi" w:eastAsiaTheme="minorEastAsia" w:hAnsiTheme="minorHAnsi" w:cstheme="minorBidi"/>
            <w:noProof/>
            <w:sz w:val="22"/>
            <w:szCs w:val="22"/>
          </w:rPr>
          <w:tab/>
        </w:r>
        <w:r w:rsidR="00B65DB4" w:rsidRPr="00951F46">
          <w:rPr>
            <w:rStyle w:val="Hyperlinkki"/>
            <w:noProof/>
          </w:rPr>
          <w:t>Potilastietovarannon sanomien turvallisuudesta</w:t>
        </w:r>
        <w:r w:rsidR="00B65DB4">
          <w:rPr>
            <w:noProof/>
            <w:webHidden/>
          </w:rPr>
          <w:tab/>
        </w:r>
        <w:r w:rsidR="00B65DB4">
          <w:rPr>
            <w:noProof/>
            <w:webHidden/>
          </w:rPr>
          <w:fldChar w:fldCharType="begin"/>
        </w:r>
        <w:r w:rsidR="00B65DB4">
          <w:rPr>
            <w:noProof/>
            <w:webHidden/>
          </w:rPr>
          <w:instrText xml:space="preserve"> PAGEREF _Toc172724725 \h </w:instrText>
        </w:r>
        <w:r w:rsidR="00B65DB4">
          <w:rPr>
            <w:noProof/>
            <w:webHidden/>
          </w:rPr>
        </w:r>
        <w:r w:rsidR="00B65DB4">
          <w:rPr>
            <w:noProof/>
            <w:webHidden/>
          </w:rPr>
          <w:fldChar w:fldCharType="separate"/>
        </w:r>
        <w:r w:rsidR="00B65DB4">
          <w:rPr>
            <w:noProof/>
            <w:webHidden/>
          </w:rPr>
          <w:t>43</w:t>
        </w:r>
        <w:r w:rsidR="00B65DB4">
          <w:rPr>
            <w:noProof/>
            <w:webHidden/>
          </w:rPr>
          <w:fldChar w:fldCharType="end"/>
        </w:r>
      </w:hyperlink>
    </w:p>
    <w:p w14:paraId="01B2DF54" w14:textId="5AC4F287" w:rsidR="00B65DB4" w:rsidRDefault="005A055D">
      <w:pPr>
        <w:pStyle w:val="Sisluet1"/>
        <w:rPr>
          <w:rFonts w:asciiTheme="minorHAnsi" w:eastAsiaTheme="minorEastAsia" w:hAnsiTheme="minorHAnsi" w:cstheme="minorBidi"/>
          <w:noProof/>
          <w:sz w:val="22"/>
          <w:szCs w:val="22"/>
        </w:rPr>
      </w:pPr>
      <w:hyperlink w:anchor="_Toc172724726" w:history="1">
        <w:r w:rsidR="00B65DB4" w:rsidRPr="00951F46">
          <w:rPr>
            <w:rStyle w:val="Hyperlinkki"/>
            <w:noProof/>
          </w:rPr>
          <w:t>8</w:t>
        </w:r>
        <w:r w:rsidR="00B65DB4">
          <w:rPr>
            <w:rFonts w:asciiTheme="minorHAnsi" w:eastAsiaTheme="minorEastAsia" w:hAnsiTheme="minorHAnsi" w:cstheme="minorBidi"/>
            <w:noProof/>
            <w:sz w:val="22"/>
            <w:szCs w:val="22"/>
          </w:rPr>
          <w:tab/>
        </w:r>
        <w:r w:rsidR="00B65DB4" w:rsidRPr="00951F46">
          <w:rPr>
            <w:rStyle w:val="Hyperlinkki"/>
            <w:noProof/>
          </w:rPr>
          <w:t>Interaktiot ja niissä käytettävä tietosisältö</w:t>
        </w:r>
        <w:r w:rsidR="00B65DB4">
          <w:rPr>
            <w:noProof/>
            <w:webHidden/>
          </w:rPr>
          <w:tab/>
        </w:r>
        <w:r w:rsidR="00B65DB4">
          <w:rPr>
            <w:noProof/>
            <w:webHidden/>
          </w:rPr>
          <w:fldChar w:fldCharType="begin"/>
        </w:r>
        <w:r w:rsidR="00B65DB4">
          <w:rPr>
            <w:noProof/>
            <w:webHidden/>
          </w:rPr>
          <w:instrText xml:space="preserve"> PAGEREF _Toc172724726 \h </w:instrText>
        </w:r>
        <w:r w:rsidR="00B65DB4">
          <w:rPr>
            <w:noProof/>
            <w:webHidden/>
          </w:rPr>
        </w:r>
        <w:r w:rsidR="00B65DB4">
          <w:rPr>
            <w:noProof/>
            <w:webHidden/>
          </w:rPr>
          <w:fldChar w:fldCharType="separate"/>
        </w:r>
        <w:r w:rsidR="00B65DB4">
          <w:rPr>
            <w:noProof/>
            <w:webHidden/>
          </w:rPr>
          <w:t>44</w:t>
        </w:r>
        <w:r w:rsidR="00B65DB4">
          <w:rPr>
            <w:noProof/>
            <w:webHidden/>
          </w:rPr>
          <w:fldChar w:fldCharType="end"/>
        </w:r>
      </w:hyperlink>
    </w:p>
    <w:p w14:paraId="462E5D67" w14:textId="131BE548" w:rsidR="00B65DB4" w:rsidRDefault="005A055D">
      <w:pPr>
        <w:pStyle w:val="Sisluet2"/>
        <w:rPr>
          <w:rFonts w:asciiTheme="minorHAnsi" w:eastAsiaTheme="minorEastAsia" w:hAnsiTheme="minorHAnsi" w:cstheme="minorBidi"/>
          <w:noProof/>
          <w:sz w:val="22"/>
          <w:szCs w:val="22"/>
        </w:rPr>
      </w:pPr>
      <w:hyperlink w:anchor="_Toc172724727" w:history="1">
        <w:r w:rsidR="00B65DB4" w:rsidRPr="00951F46">
          <w:rPr>
            <w:rStyle w:val="Hyperlinkki"/>
            <w:noProof/>
          </w:rPr>
          <w:t>8.1</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sanomatyypit</w:t>
        </w:r>
        <w:r w:rsidR="00B65DB4">
          <w:rPr>
            <w:noProof/>
            <w:webHidden/>
          </w:rPr>
          <w:tab/>
        </w:r>
        <w:r w:rsidR="00B65DB4">
          <w:rPr>
            <w:noProof/>
            <w:webHidden/>
          </w:rPr>
          <w:fldChar w:fldCharType="begin"/>
        </w:r>
        <w:r w:rsidR="00B65DB4">
          <w:rPr>
            <w:noProof/>
            <w:webHidden/>
          </w:rPr>
          <w:instrText xml:space="preserve"> PAGEREF _Toc172724727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7BC2019F" w14:textId="3F01D76E" w:rsidR="00B65DB4" w:rsidRDefault="005A055D">
      <w:pPr>
        <w:pStyle w:val="Sisluet3"/>
        <w:rPr>
          <w:rFonts w:asciiTheme="minorHAnsi" w:eastAsiaTheme="minorEastAsia" w:hAnsiTheme="minorHAnsi" w:cstheme="minorBidi"/>
          <w:noProof/>
          <w:sz w:val="22"/>
          <w:szCs w:val="22"/>
        </w:rPr>
      </w:pPr>
      <w:hyperlink w:anchor="_Toc172724728" w:history="1">
        <w:r w:rsidR="00B65DB4" w:rsidRPr="00951F46">
          <w:rPr>
            <w:rStyle w:val="Hyperlinkki"/>
            <w:noProof/>
          </w:rPr>
          <w:t>8.1.1</w:t>
        </w:r>
        <w:r w:rsidR="00B65DB4">
          <w:rPr>
            <w:rFonts w:asciiTheme="minorHAnsi" w:eastAsiaTheme="minorEastAsia" w:hAnsiTheme="minorHAnsi" w:cstheme="minorBidi"/>
            <w:noProof/>
            <w:sz w:val="22"/>
            <w:szCs w:val="22"/>
          </w:rPr>
          <w:tab/>
        </w:r>
        <w:r w:rsidR="00B65DB4" w:rsidRPr="00951F46">
          <w:rPr>
            <w:rStyle w:val="Hyperlinkki"/>
            <w:noProof/>
          </w:rPr>
          <w:t>RCMR_MT100001FI01 (Document Event)</w:t>
        </w:r>
        <w:r w:rsidR="00B65DB4">
          <w:rPr>
            <w:noProof/>
            <w:webHidden/>
          </w:rPr>
          <w:tab/>
        </w:r>
        <w:r w:rsidR="00B65DB4">
          <w:rPr>
            <w:noProof/>
            <w:webHidden/>
          </w:rPr>
          <w:fldChar w:fldCharType="begin"/>
        </w:r>
        <w:r w:rsidR="00B65DB4">
          <w:rPr>
            <w:noProof/>
            <w:webHidden/>
          </w:rPr>
          <w:instrText xml:space="preserve"> PAGEREF _Toc172724728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5CC5335C" w14:textId="3354D518" w:rsidR="00B65DB4" w:rsidRDefault="005A055D">
      <w:pPr>
        <w:pStyle w:val="Sisluet3"/>
        <w:rPr>
          <w:rFonts w:asciiTheme="minorHAnsi" w:eastAsiaTheme="minorEastAsia" w:hAnsiTheme="minorHAnsi" w:cstheme="minorBidi"/>
          <w:noProof/>
          <w:sz w:val="22"/>
          <w:szCs w:val="22"/>
        </w:rPr>
      </w:pPr>
      <w:hyperlink w:anchor="_Toc172724729" w:history="1">
        <w:r w:rsidR="00B65DB4" w:rsidRPr="00951F46">
          <w:rPr>
            <w:rStyle w:val="Hyperlinkki"/>
            <w:noProof/>
            <w:lang w:val="en-US"/>
          </w:rPr>
          <w:t>8.1.2</w:t>
        </w:r>
        <w:r w:rsidR="00B65DB4">
          <w:rPr>
            <w:rFonts w:asciiTheme="minorHAnsi" w:eastAsiaTheme="minorEastAsia" w:hAnsiTheme="minorHAnsi" w:cstheme="minorBidi"/>
            <w:noProof/>
            <w:sz w:val="22"/>
            <w:szCs w:val="22"/>
          </w:rPr>
          <w:tab/>
        </w:r>
        <w:r w:rsidR="00B65DB4" w:rsidRPr="00951F46">
          <w:rPr>
            <w:rStyle w:val="Hyperlinkki"/>
            <w:noProof/>
            <w:lang w:val="en-US"/>
          </w:rPr>
          <w:t>RCMR_MT100002FI01 (Document Event, with Content)</w:t>
        </w:r>
        <w:r w:rsidR="00B65DB4">
          <w:rPr>
            <w:noProof/>
            <w:webHidden/>
          </w:rPr>
          <w:tab/>
        </w:r>
        <w:r w:rsidR="00B65DB4">
          <w:rPr>
            <w:noProof/>
            <w:webHidden/>
          </w:rPr>
          <w:fldChar w:fldCharType="begin"/>
        </w:r>
        <w:r w:rsidR="00B65DB4">
          <w:rPr>
            <w:noProof/>
            <w:webHidden/>
          </w:rPr>
          <w:instrText xml:space="preserve"> PAGEREF _Toc172724729 \h </w:instrText>
        </w:r>
        <w:r w:rsidR="00B65DB4">
          <w:rPr>
            <w:noProof/>
            <w:webHidden/>
          </w:rPr>
        </w:r>
        <w:r w:rsidR="00B65DB4">
          <w:rPr>
            <w:noProof/>
            <w:webHidden/>
          </w:rPr>
          <w:fldChar w:fldCharType="separate"/>
        </w:r>
        <w:r w:rsidR="00B65DB4">
          <w:rPr>
            <w:noProof/>
            <w:webHidden/>
          </w:rPr>
          <w:t>67</w:t>
        </w:r>
        <w:r w:rsidR="00B65DB4">
          <w:rPr>
            <w:noProof/>
            <w:webHidden/>
          </w:rPr>
          <w:fldChar w:fldCharType="end"/>
        </w:r>
      </w:hyperlink>
    </w:p>
    <w:p w14:paraId="14504158" w14:textId="3FB8A7DF" w:rsidR="00B65DB4" w:rsidRDefault="005A055D">
      <w:pPr>
        <w:pStyle w:val="Sisluet2"/>
        <w:rPr>
          <w:rFonts w:asciiTheme="minorHAnsi" w:eastAsiaTheme="minorEastAsia" w:hAnsiTheme="minorHAnsi" w:cstheme="minorBidi"/>
          <w:noProof/>
          <w:sz w:val="22"/>
          <w:szCs w:val="22"/>
        </w:rPr>
      </w:pPr>
      <w:hyperlink w:anchor="_Toc172724730" w:history="1">
        <w:r w:rsidR="00B65DB4" w:rsidRPr="00951F46">
          <w:rPr>
            <w:rStyle w:val="Hyperlinkki"/>
            <w:noProof/>
          </w:rPr>
          <w:t>8.2</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interaktiot</w:t>
        </w:r>
        <w:r w:rsidR="00B65DB4">
          <w:rPr>
            <w:noProof/>
            <w:webHidden/>
          </w:rPr>
          <w:tab/>
        </w:r>
        <w:r w:rsidR="00B65DB4">
          <w:rPr>
            <w:noProof/>
            <w:webHidden/>
          </w:rPr>
          <w:fldChar w:fldCharType="begin"/>
        </w:r>
        <w:r w:rsidR="00B65DB4">
          <w:rPr>
            <w:noProof/>
            <w:webHidden/>
          </w:rPr>
          <w:instrText xml:space="preserve"> PAGEREF _Toc172724730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65E7762D" w14:textId="11D81F35" w:rsidR="00B65DB4" w:rsidRDefault="005A055D">
      <w:pPr>
        <w:pStyle w:val="Sisluet3"/>
        <w:rPr>
          <w:rFonts w:asciiTheme="minorHAnsi" w:eastAsiaTheme="minorEastAsia" w:hAnsiTheme="minorHAnsi" w:cstheme="minorBidi"/>
          <w:noProof/>
          <w:sz w:val="22"/>
          <w:szCs w:val="22"/>
        </w:rPr>
      </w:pPr>
      <w:hyperlink w:anchor="_Toc172724731" w:history="1">
        <w:r w:rsidR="00B65DB4" w:rsidRPr="00951F46">
          <w:rPr>
            <w:rStyle w:val="Hyperlinkki"/>
            <w:noProof/>
            <w:lang w:val="en-US"/>
          </w:rPr>
          <w:t>8.2.1</w:t>
        </w:r>
        <w:r w:rsidR="00B65DB4">
          <w:rPr>
            <w:rFonts w:asciiTheme="minorHAnsi" w:eastAsiaTheme="minorEastAsia" w:hAnsiTheme="minorHAnsi" w:cstheme="minorBidi"/>
            <w:noProof/>
            <w:sz w:val="22"/>
            <w:szCs w:val="22"/>
          </w:rPr>
          <w:tab/>
        </w:r>
        <w:r w:rsidR="00B65DB4" w:rsidRPr="00951F46">
          <w:rPr>
            <w:rStyle w:val="Hyperlinkki"/>
            <w:noProof/>
            <w:lang w:val="en-US"/>
          </w:rPr>
          <w:t>Original Document with Content (RCMR_IN100002FI01)</w:t>
        </w:r>
        <w:r w:rsidR="00B65DB4">
          <w:rPr>
            <w:noProof/>
            <w:webHidden/>
          </w:rPr>
          <w:tab/>
        </w:r>
        <w:r w:rsidR="00B65DB4">
          <w:rPr>
            <w:noProof/>
            <w:webHidden/>
          </w:rPr>
          <w:fldChar w:fldCharType="begin"/>
        </w:r>
        <w:r w:rsidR="00B65DB4">
          <w:rPr>
            <w:noProof/>
            <w:webHidden/>
          </w:rPr>
          <w:instrText xml:space="preserve"> PAGEREF _Toc172724731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7BAD98CD" w14:textId="0BF8A3EE" w:rsidR="00B65DB4" w:rsidRDefault="005A055D">
      <w:pPr>
        <w:pStyle w:val="Sisluet3"/>
        <w:rPr>
          <w:rFonts w:asciiTheme="minorHAnsi" w:eastAsiaTheme="minorEastAsia" w:hAnsiTheme="minorHAnsi" w:cstheme="minorBidi"/>
          <w:noProof/>
          <w:sz w:val="22"/>
          <w:szCs w:val="22"/>
        </w:rPr>
      </w:pPr>
      <w:hyperlink w:anchor="_Toc172724732" w:history="1">
        <w:r w:rsidR="00B65DB4" w:rsidRPr="00951F46">
          <w:rPr>
            <w:rStyle w:val="Hyperlinkki"/>
            <w:noProof/>
            <w:lang w:val="en-US"/>
          </w:rPr>
          <w:t>8.2.2</w:t>
        </w:r>
        <w:r w:rsidR="00B65DB4">
          <w:rPr>
            <w:rFonts w:asciiTheme="minorHAnsi" w:eastAsiaTheme="minorEastAsia" w:hAnsiTheme="minorHAnsi" w:cstheme="minorBidi"/>
            <w:noProof/>
            <w:sz w:val="22"/>
            <w:szCs w:val="22"/>
          </w:rPr>
          <w:tab/>
        </w:r>
        <w:r w:rsidR="00B65DB4" w:rsidRPr="00951F46">
          <w:rPr>
            <w:rStyle w:val="Hyperlinkki"/>
            <w:noProof/>
            <w:lang w:val="en-US"/>
          </w:rPr>
          <w:t>Document Replacement with Content(RCMR_IN100016FI01)</w:t>
        </w:r>
        <w:r w:rsidR="00B65DB4">
          <w:rPr>
            <w:noProof/>
            <w:webHidden/>
          </w:rPr>
          <w:tab/>
        </w:r>
        <w:r w:rsidR="00B65DB4">
          <w:rPr>
            <w:noProof/>
            <w:webHidden/>
          </w:rPr>
          <w:fldChar w:fldCharType="begin"/>
        </w:r>
        <w:r w:rsidR="00B65DB4">
          <w:rPr>
            <w:noProof/>
            <w:webHidden/>
          </w:rPr>
          <w:instrText xml:space="preserve"> PAGEREF _Toc172724732 \h </w:instrText>
        </w:r>
        <w:r w:rsidR="00B65DB4">
          <w:rPr>
            <w:noProof/>
            <w:webHidden/>
          </w:rPr>
        </w:r>
        <w:r w:rsidR="00B65DB4">
          <w:rPr>
            <w:noProof/>
            <w:webHidden/>
          </w:rPr>
          <w:fldChar w:fldCharType="separate"/>
        </w:r>
        <w:r w:rsidR="00B65DB4">
          <w:rPr>
            <w:noProof/>
            <w:webHidden/>
          </w:rPr>
          <w:t>87</w:t>
        </w:r>
        <w:r w:rsidR="00B65DB4">
          <w:rPr>
            <w:noProof/>
            <w:webHidden/>
          </w:rPr>
          <w:fldChar w:fldCharType="end"/>
        </w:r>
      </w:hyperlink>
    </w:p>
    <w:p w14:paraId="4DCBE55C" w14:textId="696C3528" w:rsidR="00B65DB4" w:rsidRDefault="005A055D">
      <w:pPr>
        <w:pStyle w:val="Sisluet3"/>
        <w:rPr>
          <w:rFonts w:asciiTheme="minorHAnsi" w:eastAsiaTheme="minorEastAsia" w:hAnsiTheme="minorHAnsi" w:cstheme="minorBidi"/>
          <w:noProof/>
          <w:sz w:val="22"/>
          <w:szCs w:val="22"/>
        </w:rPr>
      </w:pPr>
      <w:hyperlink w:anchor="_Toc172724733" w:history="1">
        <w:r w:rsidR="00B65DB4" w:rsidRPr="00951F46">
          <w:rPr>
            <w:rStyle w:val="Hyperlinkki"/>
            <w:noProof/>
            <w:lang w:val="en-US"/>
          </w:rPr>
          <w:t>8.2.3</w:t>
        </w:r>
        <w:r w:rsidR="00B65DB4">
          <w:rPr>
            <w:rFonts w:asciiTheme="minorHAnsi" w:eastAsiaTheme="minorEastAsia" w:hAnsiTheme="minorHAnsi" w:cstheme="minorBidi"/>
            <w:noProof/>
            <w:sz w:val="22"/>
            <w:szCs w:val="22"/>
          </w:rPr>
          <w:tab/>
        </w:r>
        <w:r w:rsidR="00B65DB4" w:rsidRPr="00951F46">
          <w:rPr>
            <w:rStyle w:val="Hyperlinkki"/>
            <w:noProof/>
            <w:lang w:val="en-US"/>
          </w:rPr>
          <w:t>Document Transmission Acknowledgement  (RCRM_IN120001FI01)</w:t>
        </w:r>
        <w:r w:rsidR="00B65DB4">
          <w:rPr>
            <w:noProof/>
            <w:webHidden/>
          </w:rPr>
          <w:tab/>
        </w:r>
        <w:r w:rsidR="00B65DB4">
          <w:rPr>
            <w:noProof/>
            <w:webHidden/>
          </w:rPr>
          <w:fldChar w:fldCharType="begin"/>
        </w:r>
        <w:r w:rsidR="00B65DB4">
          <w:rPr>
            <w:noProof/>
            <w:webHidden/>
          </w:rPr>
          <w:instrText xml:space="preserve"> PAGEREF _Toc172724733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222AE20D" w14:textId="5395AD66" w:rsidR="00B65DB4" w:rsidRDefault="005A055D">
      <w:pPr>
        <w:pStyle w:val="Sisluet2"/>
        <w:rPr>
          <w:rFonts w:asciiTheme="minorHAnsi" w:eastAsiaTheme="minorEastAsia" w:hAnsiTheme="minorHAnsi" w:cstheme="minorBidi"/>
          <w:noProof/>
          <w:sz w:val="22"/>
          <w:szCs w:val="22"/>
        </w:rPr>
      </w:pPr>
      <w:hyperlink w:anchor="_Toc172724734" w:history="1">
        <w:r w:rsidR="00B65DB4" w:rsidRPr="00951F46">
          <w:rPr>
            <w:rStyle w:val="Hyperlinkki"/>
            <w:noProof/>
          </w:rPr>
          <w:t>8.3</w:t>
        </w:r>
        <w:r w:rsidR="00B65DB4">
          <w:rPr>
            <w:rFonts w:asciiTheme="minorHAnsi" w:eastAsiaTheme="minorEastAsia" w:hAnsiTheme="minorHAnsi" w:cstheme="minorBidi"/>
            <w:noProof/>
            <w:sz w:val="22"/>
            <w:szCs w:val="22"/>
          </w:rPr>
          <w:tab/>
        </w:r>
        <w:r w:rsidR="00B65DB4" w:rsidRPr="00951F46">
          <w:rPr>
            <w:rStyle w:val="Hyperlinkki"/>
            <w:noProof/>
          </w:rPr>
          <w:t>Kyselyinteraktiot ja niiden tietosisältö</w:t>
        </w:r>
        <w:r w:rsidR="00B65DB4">
          <w:rPr>
            <w:noProof/>
            <w:webHidden/>
          </w:rPr>
          <w:tab/>
        </w:r>
        <w:r w:rsidR="00B65DB4">
          <w:rPr>
            <w:noProof/>
            <w:webHidden/>
          </w:rPr>
          <w:fldChar w:fldCharType="begin"/>
        </w:r>
        <w:r w:rsidR="00B65DB4">
          <w:rPr>
            <w:noProof/>
            <w:webHidden/>
          </w:rPr>
          <w:instrText xml:space="preserve"> PAGEREF _Toc172724734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622EC837" w14:textId="01AEE38E" w:rsidR="00B65DB4" w:rsidRDefault="005A055D">
      <w:pPr>
        <w:pStyle w:val="Sisluet3"/>
        <w:rPr>
          <w:rFonts w:asciiTheme="minorHAnsi" w:eastAsiaTheme="minorEastAsia" w:hAnsiTheme="minorHAnsi" w:cstheme="minorBidi"/>
          <w:noProof/>
          <w:sz w:val="22"/>
          <w:szCs w:val="22"/>
        </w:rPr>
      </w:pPr>
      <w:hyperlink w:anchor="_Toc172724735" w:history="1">
        <w:r w:rsidR="00B65DB4" w:rsidRPr="00951F46">
          <w:rPr>
            <w:rStyle w:val="Hyperlinkki"/>
            <w:noProof/>
          </w:rPr>
          <w:t>8.3.1</w:t>
        </w:r>
        <w:r w:rsidR="00B65DB4">
          <w:rPr>
            <w:rFonts w:asciiTheme="minorHAnsi" w:eastAsiaTheme="minorEastAsia" w:hAnsiTheme="minorHAnsi" w:cstheme="minorBidi"/>
            <w:noProof/>
            <w:sz w:val="22"/>
            <w:szCs w:val="22"/>
          </w:rPr>
          <w:tab/>
        </w:r>
        <w:r w:rsidR="00B65DB4" w:rsidRPr="00951F46">
          <w:rPr>
            <w:rStyle w:val="Hyperlinkki"/>
            <w:noProof/>
          </w:rPr>
          <w:t>Yleistä kyselyistä</w:t>
        </w:r>
        <w:r w:rsidR="00B65DB4">
          <w:rPr>
            <w:noProof/>
            <w:webHidden/>
          </w:rPr>
          <w:tab/>
        </w:r>
        <w:r w:rsidR="00B65DB4">
          <w:rPr>
            <w:noProof/>
            <w:webHidden/>
          </w:rPr>
          <w:fldChar w:fldCharType="begin"/>
        </w:r>
        <w:r w:rsidR="00B65DB4">
          <w:rPr>
            <w:noProof/>
            <w:webHidden/>
          </w:rPr>
          <w:instrText xml:space="preserve"> PAGEREF _Toc172724735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37C3C85D" w14:textId="60313F66" w:rsidR="00B65DB4" w:rsidRDefault="005A055D">
      <w:pPr>
        <w:pStyle w:val="Sisluet3"/>
        <w:rPr>
          <w:rFonts w:asciiTheme="minorHAnsi" w:eastAsiaTheme="minorEastAsia" w:hAnsiTheme="minorHAnsi" w:cstheme="minorBidi"/>
          <w:noProof/>
          <w:sz w:val="22"/>
          <w:szCs w:val="22"/>
        </w:rPr>
      </w:pPr>
      <w:hyperlink w:anchor="_Toc172724736" w:history="1">
        <w:r w:rsidR="00B65DB4" w:rsidRPr="00951F46">
          <w:rPr>
            <w:rStyle w:val="Hyperlinkki"/>
            <w:noProof/>
            <w:lang w:val="en-US"/>
          </w:rPr>
          <w:t>8.3.2</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Query (RCMR_IN100031FI01)</w:t>
        </w:r>
        <w:r w:rsidR="00B65DB4">
          <w:rPr>
            <w:noProof/>
            <w:webHidden/>
          </w:rPr>
          <w:tab/>
        </w:r>
        <w:r w:rsidR="00B65DB4">
          <w:rPr>
            <w:noProof/>
            <w:webHidden/>
          </w:rPr>
          <w:fldChar w:fldCharType="begin"/>
        </w:r>
        <w:r w:rsidR="00B65DB4">
          <w:rPr>
            <w:noProof/>
            <w:webHidden/>
          </w:rPr>
          <w:instrText xml:space="preserve"> PAGEREF _Toc172724736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6CEA5E37" w14:textId="2ED04324" w:rsidR="00B65DB4" w:rsidRDefault="005A055D">
      <w:pPr>
        <w:pStyle w:val="Sisluet3"/>
        <w:rPr>
          <w:rFonts w:asciiTheme="minorHAnsi" w:eastAsiaTheme="minorEastAsia" w:hAnsiTheme="minorHAnsi" w:cstheme="minorBidi"/>
          <w:noProof/>
          <w:sz w:val="22"/>
          <w:szCs w:val="22"/>
        </w:rPr>
      </w:pPr>
      <w:hyperlink w:anchor="_Toc172724737" w:history="1">
        <w:r w:rsidR="00B65DB4" w:rsidRPr="00951F46">
          <w:rPr>
            <w:rStyle w:val="Hyperlinkki"/>
            <w:noProof/>
            <w:lang w:val="en-US"/>
          </w:rPr>
          <w:t>8.3.3</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Query(RCMR_IN100029FI01)</w:t>
        </w:r>
        <w:r w:rsidR="00B65DB4">
          <w:rPr>
            <w:noProof/>
            <w:webHidden/>
          </w:rPr>
          <w:tab/>
        </w:r>
        <w:r w:rsidR="00B65DB4">
          <w:rPr>
            <w:noProof/>
            <w:webHidden/>
          </w:rPr>
          <w:fldChar w:fldCharType="begin"/>
        </w:r>
        <w:r w:rsidR="00B65DB4">
          <w:rPr>
            <w:noProof/>
            <w:webHidden/>
          </w:rPr>
          <w:instrText xml:space="preserve"> PAGEREF _Toc172724737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762D5A4A" w14:textId="48985F7B" w:rsidR="00B65DB4" w:rsidRDefault="005A055D">
      <w:pPr>
        <w:pStyle w:val="Sisluet3"/>
        <w:rPr>
          <w:rFonts w:asciiTheme="minorHAnsi" w:eastAsiaTheme="minorEastAsia" w:hAnsiTheme="minorHAnsi" w:cstheme="minorBidi"/>
          <w:noProof/>
          <w:sz w:val="22"/>
          <w:szCs w:val="22"/>
        </w:rPr>
      </w:pPr>
      <w:hyperlink w:anchor="_Toc172724738" w:history="1">
        <w:r w:rsidR="00B65DB4" w:rsidRPr="00951F46">
          <w:rPr>
            <w:rStyle w:val="Hyperlinkki"/>
            <w:noProof/>
          </w:rPr>
          <w:t>8.3.4</w:t>
        </w:r>
        <w:r w:rsidR="00B65DB4">
          <w:rPr>
            <w:rFonts w:asciiTheme="minorHAnsi" w:eastAsiaTheme="minorEastAsia" w:hAnsiTheme="minorHAnsi" w:cstheme="minorBidi"/>
            <w:noProof/>
            <w:sz w:val="22"/>
            <w:szCs w:val="22"/>
          </w:rPr>
          <w:tab/>
        </w:r>
        <w:r w:rsidR="00B65DB4" w:rsidRPr="00951F46">
          <w:rPr>
            <w:rStyle w:val="Hyperlinkki"/>
            <w:noProof/>
          </w:rPr>
          <w:t>Kyselyparametrien yleiskuvaus - sanomatyyppi RCMR_MT100003FI01</w:t>
        </w:r>
        <w:r w:rsidR="00B65DB4">
          <w:rPr>
            <w:noProof/>
            <w:webHidden/>
          </w:rPr>
          <w:tab/>
        </w:r>
        <w:r w:rsidR="00B65DB4">
          <w:rPr>
            <w:noProof/>
            <w:webHidden/>
          </w:rPr>
          <w:fldChar w:fldCharType="begin"/>
        </w:r>
        <w:r w:rsidR="00B65DB4">
          <w:rPr>
            <w:noProof/>
            <w:webHidden/>
          </w:rPr>
          <w:instrText xml:space="preserve"> PAGEREF _Toc172724738 \h </w:instrText>
        </w:r>
        <w:r w:rsidR="00B65DB4">
          <w:rPr>
            <w:noProof/>
            <w:webHidden/>
          </w:rPr>
        </w:r>
        <w:r w:rsidR="00B65DB4">
          <w:rPr>
            <w:noProof/>
            <w:webHidden/>
          </w:rPr>
          <w:fldChar w:fldCharType="separate"/>
        </w:r>
        <w:r w:rsidR="00B65DB4">
          <w:rPr>
            <w:noProof/>
            <w:webHidden/>
          </w:rPr>
          <w:t>93</w:t>
        </w:r>
        <w:r w:rsidR="00B65DB4">
          <w:rPr>
            <w:noProof/>
            <w:webHidden/>
          </w:rPr>
          <w:fldChar w:fldCharType="end"/>
        </w:r>
      </w:hyperlink>
    </w:p>
    <w:p w14:paraId="44EDC1E4" w14:textId="06E1605C" w:rsidR="00B65DB4" w:rsidRDefault="005A055D">
      <w:pPr>
        <w:pStyle w:val="Sisluet3"/>
        <w:rPr>
          <w:rFonts w:asciiTheme="minorHAnsi" w:eastAsiaTheme="minorEastAsia" w:hAnsiTheme="minorHAnsi" w:cstheme="minorBidi"/>
          <w:noProof/>
          <w:sz w:val="22"/>
          <w:szCs w:val="22"/>
        </w:rPr>
      </w:pPr>
      <w:hyperlink w:anchor="_Toc172724739" w:history="1">
        <w:r w:rsidR="00B65DB4" w:rsidRPr="00951F46">
          <w:rPr>
            <w:rStyle w:val="Hyperlinkki"/>
            <w:noProof/>
            <w:lang w:val="en-US"/>
          </w:rPr>
          <w:t>8.3.5</w:t>
        </w:r>
        <w:r w:rsidR="00B65DB4">
          <w:rPr>
            <w:rFonts w:asciiTheme="minorHAnsi" w:eastAsiaTheme="minorEastAsia" w:hAnsiTheme="minorHAnsi" w:cstheme="minorBidi"/>
            <w:noProof/>
            <w:sz w:val="22"/>
            <w:szCs w:val="22"/>
          </w:rPr>
          <w:tab/>
        </w:r>
        <w:r w:rsidR="00B65DB4" w:rsidRPr="00951F46">
          <w:rPr>
            <w:rStyle w:val="Hyperlinkki"/>
            <w:noProof/>
            <w:lang w:val="en-US"/>
          </w:rPr>
          <w:t xml:space="preserve">Medical Records </w:t>
        </w:r>
        <w:r w:rsidR="00B65DB4" w:rsidRPr="00951F46">
          <w:rPr>
            <w:rStyle w:val="Hyperlinkki"/>
            <w:noProof/>
            <w:lang w:val="en-US"/>
          </w:rPr>
          <w:noBreakHyphen/>
          <w:t>kyselyihin lisätyt parametrit</w:t>
        </w:r>
        <w:r w:rsidR="00B65DB4">
          <w:rPr>
            <w:noProof/>
            <w:webHidden/>
          </w:rPr>
          <w:tab/>
        </w:r>
        <w:r w:rsidR="00B65DB4">
          <w:rPr>
            <w:noProof/>
            <w:webHidden/>
          </w:rPr>
          <w:fldChar w:fldCharType="begin"/>
        </w:r>
        <w:r w:rsidR="00B65DB4">
          <w:rPr>
            <w:noProof/>
            <w:webHidden/>
          </w:rPr>
          <w:instrText xml:space="preserve"> PAGEREF _Toc172724739 \h </w:instrText>
        </w:r>
        <w:r w:rsidR="00B65DB4">
          <w:rPr>
            <w:noProof/>
            <w:webHidden/>
          </w:rPr>
        </w:r>
        <w:r w:rsidR="00B65DB4">
          <w:rPr>
            <w:noProof/>
            <w:webHidden/>
          </w:rPr>
          <w:fldChar w:fldCharType="separate"/>
        </w:r>
        <w:r w:rsidR="00B65DB4">
          <w:rPr>
            <w:noProof/>
            <w:webHidden/>
          </w:rPr>
          <w:t>100</w:t>
        </w:r>
        <w:r w:rsidR="00B65DB4">
          <w:rPr>
            <w:noProof/>
            <w:webHidden/>
          </w:rPr>
          <w:fldChar w:fldCharType="end"/>
        </w:r>
      </w:hyperlink>
    </w:p>
    <w:p w14:paraId="70342F27" w14:textId="2F1C4F41" w:rsidR="00B65DB4" w:rsidRDefault="005A055D">
      <w:pPr>
        <w:pStyle w:val="Sisluet3"/>
        <w:rPr>
          <w:rFonts w:asciiTheme="minorHAnsi" w:eastAsiaTheme="minorEastAsia" w:hAnsiTheme="minorHAnsi" w:cstheme="minorBidi"/>
          <w:noProof/>
          <w:sz w:val="22"/>
          <w:szCs w:val="22"/>
        </w:rPr>
      </w:pPr>
      <w:hyperlink w:anchor="_Toc172724740" w:history="1">
        <w:r w:rsidR="00B65DB4" w:rsidRPr="00951F46">
          <w:rPr>
            <w:rStyle w:val="Hyperlinkki"/>
            <w:noProof/>
          </w:rPr>
          <w:t>8.3.6</w:t>
        </w:r>
        <w:r w:rsidR="00B65DB4">
          <w:rPr>
            <w:rFonts w:asciiTheme="minorHAnsi" w:eastAsiaTheme="minorEastAsia" w:hAnsiTheme="minorHAnsi" w:cstheme="minorBidi"/>
            <w:noProof/>
            <w:sz w:val="22"/>
            <w:szCs w:val="22"/>
          </w:rPr>
          <w:tab/>
        </w:r>
        <w:r w:rsidR="00B65DB4" w:rsidRPr="00951F46">
          <w:rPr>
            <w:rStyle w:val="Hyperlinkki"/>
            <w:noProof/>
          </w:rPr>
          <w:t>PPB-hakupalvelupyynnön kyselyparametrit - sanomatyyppi RCMR_MT100003FI01</w:t>
        </w:r>
        <w:r w:rsidR="00B65DB4">
          <w:rPr>
            <w:noProof/>
            <w:webHidden/>
          </w:rPr>
          <w:tab/>
        </w:r>
        <w:r w:rsidR="00B65DB4">
          <w:rPr>
            <w:noProof/>
            <w:webHidden/>
          </w:rPr>
          <w:fldChar w:fldCharType="begin"/>
        </w:r>
        <w:r w:rsidR="00B65DB4">
          <w:rPr>
            <w:noProof/>
            <w:webHidden/>
          </w:rPr>
          <w:instrText xml:space="preserve"> PAGEREF _Toc172724740 \h </w:instrText>
        </w:r>
        <w:r w:rsidR="00B65DB4">
          <w:rPr>
            <w:noProof/>
            <w:webHidden/>
          </w:rPr>
        </w:r>
        <w:r w:rsidR="00B65DB4">
          <w:rPr>
            <w:noProof/>
            <w:webHidden/>
          </w:rPr>
          <w:fldChar w:fldCharType="separate"/>
        </w:r>
        <w:r w:rsidR="00B65DB4">
          <w:rPr>
            <w:noProof/>
            <w:webHidden/>
          </w:rPr>
          <w:t>104</w:t>
        </w:r>
        <w:r w:rsidR="00B65DB4">
          <w:rPr>
            <w:noProof/>
            <w:webHidden/>
          </w:rPr>
          <w:fldChar w:fldCharType="end"/>
        </w:r>
      </w:hyperlink>
    </w:p>
    <w:p w14:paraId="1D01D784" w14:textId="0066F7F5" w:rsidR="00B65DB4" w:rsidRDefault="005A055D">
      <w:pPr>
        <w:pStyle w:val="Sisluet3"/>
        <w:rPr>
          <w:rFonts w:asciiTheme="minorHAnsi" w:eastAsiaTheme="minorEastAsia" w:hAnsiTheme="minorHAnsi" w:cstheme="minorBidi"/>
          <w:noProof/>
          <w:sz w:val="22"/>
          <w:szCs w:val="22"/>
        </w:rPr>
      </w:pPr>
      <w:hyperlink w:anchor="_Toc172724741" w:history="1">
        <w:r w:rsidR="00B65DB4" w:rsidRPr="00951F46">
          <w:rPr>
            <w:rStyle w:val="Hyperlinkki"/>
            <w:noProof/>
            <w:lang w:val="en-US"/>
          </w:rPr>
          <w:t>8.3.7</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Response(RCMR_IN100032FI01)</w:t>
        </w:r>
        <w:r w:rsidR="00B65DB4">
          <w:rPr>
            <w:noProof/>
            <w:webHidden/>
          </w:rPr>
          <w:tab/>
        </w:r>
        <w:r w:rsidR="00B65DB4">
          <w:rPr>
            <w:noProof/>
            <w:webHidden/>
          </w:rPr>
          <w:fldChar w:fldCharType="begin"/>
        </w:r>
        <w:r w:rsidR="00B65DB4">
          <w:rPr>
            <w:noProof/>
            <w:webHidden/>
          </w:rPr>
          <w:instrText xml:space="preserve"> PAGEREF _Toc172724741 \h </w:instrText>
        </w:r>
        <w:r w:rsidR="00B65DB4">
          <w:rPr>
            <w:noProof/>
            <w:webHidden/>
          </w:rPr>
        </w:r>
        <w:r w:rsidR="00B65DB4">
          <w:rPr>
            <w:noProof/>
            <w:webHidden/>
          </w:rPr>
          <w:fldChar w:fldCharType="separate"/>
        </w:r>
        <w:r w:rsidR="00B65DB4">
          <w:rPr>
            <w:noProof/>
            <w:webHidden/>
          </w:rPr>
          <w:t>112</w:t>
        </w:r>
        <w:r w:rsidR="00B65DB4">
          <w:rPr>
            <w:noProof/>
            <w:webHidden/>
          </w:rPr>
          <w:fldChar w:fldCharType="end"/>
        </w:r>
      </w:hyperlink>
    </w:p>
    <w:p w14:paraId="6AB5AF9A" w14:textId="7149E385" w:rsidR="00B65DB4" w:rsidRDefault="005A055D">
      <w:pPr>
        <w:pStyle w:val="Sisluet3"/>
        <w:rPr>
          <w:rFonts w:asciiTheme="minorHAnsi" w:eastAsiaTheme="minorEastAsia" w:hAnsiTheme="minorHAnsi" w:cstheme="minorBidi"/>
          <w:noProof/>
          <w:sz w:val="22"/>
          <w:szCs w:val="22"/>
        </w:rPr>
      </w:pPr>
      <w:hyperlink w:anchor="_Toc172724742" w:history="1">
        <w:r w:rsidR="00B65DB4" w:rsidRPr="00951F46">
          <w:rPr>
            <w:rStyle w:val="Hyperlinkki"/>
            <w:noProof/>
            <w:lang w:val="en-US"/>
          </w:rPr>
          <w:t>8.3.8</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Response (RCMR_IN100030FI01)</w:t>
        </w:r>
        <w:r w:rsidR="00B65DB4">
          <w:rPr>
            <w:noProof/>
            <w:webHidden/>
          </w:rPr>
          <w:tab/>
        </w:r>
        <w:r w:rsidR="00B65DB4">
          <w:rPr>
            <w:noProof/>
            <w:webHidden/>
          </w:rPr>
          <w:fldChar w:fldCharType="begin"/>
        </w:r>
        <w:r w:rsidR="00B65DB4">
          <w:rPr>
            <w:noProof/>
            <w:webHidden/>
          </w:rPr>
          <w:instrText xml:space="preserve"> PAGEREF _Toc172724742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571EA02E" w14:textId="3EAA6C30" w:rsidR="00B65DB4" w:rsidRDefault="005A055D">
      <w:pPr>
        <w:pStyle w:val="Sisluet3"/>
        <w:rPr>
          <w:rFonts w:asciiTheme="minorHAnsi" w:eastAsiaTheme="minorEastAsia" w:hAnsiTheme="minorHAnsi" w:cstheme="minorBidi"/>
          <w:noProof/>
          <w:sz w:val="22"/>
          <w:szCs w:val="22"/>
        </w:rPr>
      </w:pPr>
      <w:hyperlink w:anchor="_Toc172724743" w:history="1">
        <w:r w:rsidR="00B65DB4" w:rsidRPr="00951F46">
          <w:rPr>
            <w:rStyle w:val="Hyperlinkki"/>
            <w:noProof/>
          </w:rPr>
          <w:t>8.3.9</w:t>
        </w:r>
        <w:r w:rsidR="00B65DB4">
          <w:rPr>
            <w:rFonts w:asciiTheme="minorHAnsi" w:eastAsiaTheme="minorEastAsia" w:hAnsiTheme="minorHAnsi" w:cstheme="minorBidi"/>
            <w:noProof/>
            <w:sz w:val="22"/>
            <w:szCs w:val="22"/>
          </w:rPr>
          <w:tab/>
        </w:r>
        <w:r w:rsidR="00B65DB4" w:rsidRPr="00951F46">
          <w:rPr>
            <w:rStyle w:val="Hyperlinkki"/>
            <w:noProof/>
          </w:rPr>
          <w:t>Hakutuloksen sivutus</w:t>
        </w:r>
        <w:r w:rsidR="00B65DB4">
          <w:rPr>
            <w:noProof/>
            <w:webHidden/>
          </w:rPr>
          <w:tab/>
        </w:r>
        <w:r w:rsidR="00B65DB4">
          <w:rPr>
            <w:noProof/>
            <w:webHidden/>
          </w:rPr>
          <w:fldChar w:fldCharType="begin"/>
        </w:r>
        <w:r w:rsidR="00B65DB4">
          <w:rPr>
            <w:noProof/>
            <w:webHidden/>
          </w:rPr>
          <w:instrText xml:space="preserve"> PAGEREF _Toc172724743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4CF3DA81" w14:textId="4FA5905E" w:rsidR="00B65DB4" w:rsidRDefault="005A055D">
      <w:pPr>
        <w:pStyle w:val="Sisluet1"/>
        <w:rPr>
          <w:rFonts w:asciiTheme="minorHAnsi" w:eastAsiaTheme="minorEastAsia" w:hAnsiTheme="minorHAnsi" w:cstheme="minorBidi"/>
          <w:noProof/>
          <w:sz w:val="22"/>
          <w:szCs w:val="22"/>
        </w:rPr>
      </w:pPr>
      <w:hyperlink w:anchor="_Toc172724744" w:history="1">
        <w:r w:rsidR="00B65DB4" w:rsidRPr="00951F46">
          <w:rPr>
            <w:rStyle w:val="Hyperlinkki"/>
            <w:noProof/>
          </w:rPr>
          <w:t>9</w:t>
        </w:r>
        <w:r w:rsidR="00B65DB4">
          <w:rPr>
            <w:rFonts w:asciiTheme="minorHAnsi" w:eastAsiaTheme="minorEastAsia" w:hAnsiTheme="minorHAnsi" w:cstheme="minorBidi"/>
            <w:noProof/>
            <w:sz w:val="22"/>
            <w:szCs w:val="22"/>
          </w:rPr>
          <w:tab/>
        </w:r>
        <w:r w:rsidR="00B65DB4" w:rsidRPr="00951F46">
          <w:rPr>
            <w:rStyle w:val="Hyperlinkki"/>
            <w:noProof/>
          </w:rPr>
          <w:t>XML skeemat</w:t>
        </w:r>
        <w:r w:rsidR="00B65DB4">
          <w:rPr>
            <w:noProof/>
            <w:webHidden/>
          </w:rPr>
          <w:tab/>
        </w:r>
        <w:r w:rsidR="00B65DB4">
          <w:rPr>
            <w:noProof/>
            <w:webHidden/>
          </w:rPr>
          <w:fldChar w:fldCharType="begin"/>
        </w:r>
        <w:r w:rsidR="00B65DB4">
          <w:rPr>
            <w:noProof/>
            <w:webHidden/>
          </w:rPr>
          <w:instrText xml:space="preserve"> PAGEREF _Toc172724744 \h </w:instrText>
        </w:r>
        <w:r w:rsidR="00B65DB4">
          <w:rPr>
            <w:noProof/>
            <w:webHidden/>
          </w:rPr>
        </w:r>
        <w:r w:rsidR="00B65DB4">
          <w:rPr>
            <w:noProof/>
            <w:webHidden/>
          </w:rPr>
          <w:fldChar w:fldCharType="separate"/>
        </w:r>
        <w:r w:rsidR="00B65DB4">
          <w:rPr>
            <w:noProof/>
            <w:webHidden/>
          </w:rPr>
          <w:t>120</w:t>
        </w:r>
        <w:r w:rsidR="00B65DB4">
          <w:rPr>
            <w:noProof/>
            <w:webHidden/>
          </w:rPr>
          <w:fldChar w:fldCharType="end"/>
        </w:r>
      </w:hyperlink>
    </w:p>
    <w:p w14:paraId="42125FE1" w14:textId="132C3B93" w:rsidR="00B65DB4" w:rsidRDefault="005A055D">
      <w:pPr>
        <w:pStyle w:val="Sisluet1"/>
        <w:rPr>
          <w:rFonts w:asciiTheme="minorHAnsi" w:eastAsiaTheme="minorEastAsia" w:hAnsiTheme="minorHAnsi" w:cstheme="minorBidi"/>
          <w:noProof/>
          <w:sz w:val="22"/>
          <w:szCs w:val="22"/>
        </w:rPr>
      </w:pPr>
      <w:hyperlink w:anchor="_Toc172724745" w:history="1">
        <w:r w:rsidR="00B65DB4" w:rsidRPr="00951F46">
          <w:rPr>
            <w:rStyle w:val="Hyperlinkki"/>
            <w:noProof/>
          </w:rPr>
          <w:t>10</w:t>
        </w:r>
        <w:r w:rsidR="00B65DB4">
          <w:rPr>
            <w:rFonts w:asciiTheme="minorHAnsi" w:eastAsiaTheme="minorEastAsia" w:hAnsiTheme="minorHAnsi" w:cstheme="minorBidi"/>
            <w:noProof/>
            <w:sz w:val="22"/>
            <w:szCs w:val="22"/>
          </w:rPr>
          <w:tab/>
        </w:r>
        <w:r w:rsidR="00B65DB4" w:rsidRPr="00951F46">
          <w:rPr>
            <w:rStyle w:val="Hyperlinkki"/>
            <w:noProof/>
          </w:rPr>
          <w:t>Liite A: CDA R2 standardista lainattu CDA R2 ja HL7 V3 Medical records vastaavuustaulukko</w:t>
        </w:r>
        <w:r w:rsidR="00B65DB4">
          <w:rPr>
            <w:noProof/>
            <w:webHidden/>
          </w:rPr>
          <w:tab/>
        </w:r>
        <w:r w:rsidR="00B65DB4">
          <w:rPr>
            <w:noProof/>
            <w:webHidden/>
          </w:rPr>
          <w:fldChar w:fldCharType="begin"/>
        </w:r>
        <w:r w:rsidR="00B65DB4">
          <w:rPr>
            <w:noProof/>
            <w:webHidden/>
          </w:rPr>
          <w:instrText xml:space="preserve"> PAGEREF _Toc172724745 \h </w:instrText>
        </w:r>
        <w:r w:rsidR="00B65DB4">
          <w:rPr>
            <w:noProof/>
            <w:webHidden/>
          </w:rPr>
        </w:r>
        <w:r w:rsidR="00B65DB4">
          <w:rPr>
            <w:noProof/>
            <w:webHidden/>
          </w:rPr>
          <w:fldChar w:fldCharType="separate"/>
        </w:r>
        <w:r w:rsidR="00B65DB4">
          <w:rPr>
            <w:noProof/>
            <w:webHidden/>
          </w:rPr>
          <w:t>121</w:t>
        </w:r>
        <w:r w:rsidR="00B65DB4">
          <w:rPr>
            <w:noProof/>
            <w:webHidden/>
          </w:rPr>
          <w:fldChar w:fldCharType="end"/>
        </w:r>
      </w:hyperlink>
    </w:p>
    <w:p w14:paraId="55F50C7C" w14:textId="52435864" w:rsidR="00B65DB4" w:rsidRDefault="005A055D">
      <w:pPr>
        <w:pStyle w:val="Sisluet1"/>
        <w:rPr>
          <w:rFonts w:asciiTheme="minorHAnsi" w:eastAsiaTheme="minorEastAsia" w:hAnsiTheme="minorHAnsi" w:cstheme="minorBidi"/>
          <w:noProof/>
          <w:sz w:val="22"/>
          <w:szCs w:val="22"/>
        </w:rPr>
      </w:pPr>
      <w:hyperlink w:anchor="_Toc172724746"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Versiohistoria</w:t>
        </w:r>
        <w:r w:rsidR="00B65DB4">
          <w:rPr>
            <w:noProof/>
            <w:webHidden/>
          </w:rPr>
          <w:tab/>
        </w:r>
        <w:r w:rsidR="00B65DB4">
          <w:rPr>
            <w:noProof/>
            <w:webHidden/>
          </w:rPr>
          <w:fldChar w:fldCharType="begin"/>
        </w:r>
        <w:r w:rsidR="00B65DB4">
          <w:rPr>
            <w:noProof/>
            <w:webHidden/>
          </w:rPr>
          <w:instrText xml:space="preserve"> PAGEREF _Toc172724746 \h </w:instrText>
        </w:r>
        <w:r w:rsidR="00B65DB4">
          <w:rPr>
            <w:noProof/>
            <w:webHidden/>
          </w:rPr>
        </w:r>
        <w:r w:rsidR="00B65DB4">
          <w:rPr>
            <w:noProof/>
            <w:webHidden/>
          </w:rPr>
          <w:fldChar w:fldCharType="separate"/>
        </w:r>
        <w:r w:rsidR="00B65DB4">
          <w:rPr>
            <w:noProof/>
            <w:webHidden/>
          </w:rPr>
          <w:t>122</w:t>
        </w:r>
        <w:r w:rsidR="00B65DB4">
          <w:rPr>
            <w:noProof/>
            <w:webHidden/>
          </w:rPr>
          <w:fldChar w:fldCharType="end"/>
        </w:r>
      </w:hyperlink>
    </w:p>
    <w:p w14:paraId="15D7B471" w14:textId="34ECD168"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2" w:name="_Toc172724699"/>
      <w:bookmarkStart w:id="3" w:name="_Toc170762795"/>
      <w:bookmarkStart w:id="4" w:name="_Toc170763541"/>
      <w:r w:rsidR="00E06E13">
        <w:lastRenderedPageBreak/>
        <w:t>Johdanto</w:t>
      </w:r>
      <w:bookmarkEnd w:id="2"/>
      <w:r w:rsidR="00E06E13">
        <w:t xml:space="preserve"> </w:t>
      </w:r>
      <w:bookmarkEnd w:id="3"/>
      <w:bookmarkEnd w:id="4"/>
    </w:p>
    <w:p w14:paraId="4846D20B" w14:textId="77777777" w:rsidR="00ED3671" w:rsidRDefault="00ED3671" w:rsidP="00E06E13"/>
    <w:p w14:paraId="5FF4CB55" w14:textId="77777777" w:rsidR="003F07BE" w:rsidRDefault="003F07BE" w:rsidP="00EB6087">
      <w:pPr>
        <w:pStyle w:val="Otsikko2"/>
      </w:pPr>
      <w:bookmarkStart w:id="5" w:name="_Toc172724700"/>
      <w:r>
        <w:t>Määrittelyn kohde</w:t>
      </w:r>
      <w:bookmarkEnd w:id="5"/>
    </w:p>
    <w:p w14:paraId="4D2965D4" w14:textId="77777777" w:rsidR="003F07BE" w:rsidRPr="00E06E13" w:rsidRDefault="003F07BE" w:rsidP="00E06E13"/>
    <w:p w14:paraId="483449B6" w14:textId="2494CEF4" w:rsidR="000F61C5" w:rsidRDefault="003F07BE" w:rsidP="000F61C5">
      <w:r>
        <w:t>Tässä dokumentissa kuvataan Potilastie</w:t>
      </w:r>
      <w:r w:rsidR="005E33BE">
        <w:t>tovarannon</w:t>
      </w:r>
      <w:r>
        <w:t xml:space="preserve">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3D4DA6D" w:rsidR="000F61C5" w:rsidRDefault="000F61C5" w:rsidP="000F61C5">
      <w:pPr>
        <w:numPr>
          <w:ilvl w:val="0"/>
          <w:numId w:val="112"/>
        </w:numPr>
      </w:pPr>
      <w:r w:rsidRPr="004D080B">
        <w:t>asiakirjojen kuvailutietojen haku Potilastie</w:t>
      </w:r>
      <w:r w:rsidR="00726E31">
        <w:t>tovarannosta</w:t>
      </w:r>
      <w:r>
        <w:t xml:space="preserve"> </w:t>
      </w:r>
    </w:p>
    <w:p w14:paraId="4DF237F7" w14:textId="77777777" w:rsidR="000F61C5" w:rsidRDefault="000F61C5" w:rsidP="000F61C5">
      <w:pPr>
        <w:numPr>
          <w:ilvl w:val="1"/>
          <w:numId w:val="112"/>
        </w:numPr>
      </w:pPr>
      <w:r>
        <w:t>kuvailutietojen haun vastaus</w:t>
      </w:r>
    </w:p>
    <w:p w14:paraId="6059EBAD" w14:textId="3693C272" w:rsidR="000F61C5" w:rsidRDefault="000F61C5" w:rsidP="000F61C5">
      <w:pPr>
        <w:numPr>
          <w:ilvl w:val="0"/>
          <w:numId w:val="112"/>
        </w:numPr>
      </w:pPr>
      <w:r>
        <w:t>asiakirjojen haku Potilastie</w:t>
      </w:r>
      <w:r w:rsidR="00726E31">
        <w:t>tovarannosta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6" w:name="_Toc172724701"/>
      <w:r>
        <w:t>Määrittelypohja</w:t>
      </w:r>
      <w:bookmarkEnd w:id="6"/>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r w:rsidR="000F61C5">
        <w:t>lukuunottamatta</w:t>
      </w:r>
      <w:proofErr w:type="spell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7" w:name="_Toc172724702"/>
      <w:r>
        <w:t>Vaadittava taustatietämys</w:t>
      </w:r>
      <w:bookmarkEnd w:id="7"/>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1C22DA3A" w:rsidR="00CF28CC" w:rsidRDefault="00CF28CC" w:rsidP="00EB6087">
      <w:pPr>
        <w:numPr>
          <w:ilvl w:val="0"/>
          <w:numId w:val="113"/>
        </w:numPr>
      </w:pPr>
      <w:r>
        <w:t>Potilastie</w:t>
      </w:r>
      <w:r w:rsidR="00792B54">
        <w:t>tovaranto</w:t>
      </w:r>
      <w:r>
        <w:t xml:space="preserve">kohtainen dokumentti: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8" w:name="_Toc172724703"/>
      <w:r>
        <w:t>Viitatut määrittelyt</w:t>
      </w:r>
      <w:bookmarkEnd w:id="8"/>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247440C6" w:rsidR="00CF28CC" w:rsidRDefault="00CF28CC" w:rsidP="00E83E73">
      <w:r>
        <w:t xml:space="preserve">[7]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v</w:t>
      </w:r>
      <w:r w:rsidR="00D34E62">
        <w:t>2.</w:t>
      </w:r>
      <w:r w:rsidR="00D97B5A">
        <w:t xml:space="preserve">1 </w:t>
      </w:r>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1AE5AE8B" w:rsidR="00E83E73" w:rsidRDefault="00E83E73" w:rsidP="00E83E73">
      <w:r>
        <w:lastRenderedPageBreak/>
        <w:t>[</w:t>
      </w:r>
      <w:r w:rsidR="00CF28CC">
        <w:t>8</w:t>
      </w:r>
      <w:r>
        <w:t xml:space="preserve">] </w:t>
      </w:r>
      <w:r w:rsidRPr="003C7F72">
        <w:t>Potilastie</w:t>
      </w:r>
      <w:r w:rsidR="00976C7F">
        <w:t>tovaran</w:t>
      </w:r>
      <w:r w:rsidR="003E7ED8">
        <w:t>non</w:t>
      </w:r>
      <w:r w:rsidRPr="003C7F72">
        <w:t xml:space="preserve"> asiakirjojen kuvailutiedot</w:t>
      </w:r>
      <w:r>
        <w:t>, v2.40.</w:t>
      </w:r>
      <w:r w:rsidR="00D97B5A">
        <w:t xml:space="preserve">7 </w:t>
      </w:r>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7865D053" w:rsidR="00E83E73" w:rsidRDefault="00E83E73" w:rsidP="00E83E73">
      <w:r>
        <w:t>[</w:t>
      </w:r>
      <w:r w:rsidR="00CF28CC">
        <w:t>9</w:t>
      </w:r>
      <w:r>
        <w:t>] Potilastie</w:t>
      </w:r>
      <w:r w:rsidR="00976C7F">
        <w:t>tovarannon</w:t>
      </w:r>
      <w:r>
        <w:t xml:space="preserve"> CDA R2 </w:t>
      </w:r>
      <w:proofErr w:type="spellStart"/>
      <w:r>
        <w:t>header</w:t>
      </w:r>
      <w:proofErr w:type="spellEnd"/>
      <w:r>
        <w:t>, 4.66.</w:t>
      </w:r>
      <w:r w:rsidR="00D97B5A">
        <w:t xml:space="preserve">4 </w:t>
      </w:r>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14DB1B17" w:rsidR="006E6329" w:rsidRDefault="006E6329" w:rsidP="006E6329">
      <w:r>
        <w:t>[10] Potilastie</w:t>
      </w:r>
      <w:r w:rsidR="00976C7F">
        <w:t>tovarannon</w:t>
      </w:r>
      <w:r>
        <w:t xml:space="preserve"> kevyiden kyselyrajapintojen kuvaus, </w:t>
      </w:r>
      <w:r w:rsidR="00D34E62">
        <w:t>2.</w:t>
      </w:r>
      <w:r w:rsidR="007170F5">
        <w:t>3</w:t>
      </w:r>
      <w:r w:rsidR="00D162E2">
        <w:t>.0</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9" w:name="_Toc57183687"/>
      <w:bookmarkStart w:id="10" w:name="_Toc80712280"/>
      <w:bookmarkStart w:id="11" w:name="_Toc57183688"/>
      <w:bookmarkStart w:id="12" w:name="_Toc80712281"/>
      <w:bookmarkStart w:id="13" w:name="_Toc57183689"/>
      <w:bookmarkStart w:id="14" w:name="_Toc80712282"/>
      <w:bookmarkStart w:id="15" w:name="_Toc57183690"/>
      <w:bookmarkStart w:id="16" w:name="_Toc80712283"/>
      <w:bookmarkStart w:id="17" w:name="_Toc57183691"/>
      <w:bookmarkStart w:id="18" w:name="_Toc80712284"/>
      <w:bookmarkStart w:id="19" w:name="_Toc57183692"/>
      <w:bookmarkStart w:id="20" w:name="_Toc80712285"/>
      <w:bookmarkStart w:id="21" w:name="_Toc57183693"/>
      <w:bookmarkStart w:id="22" w:name="_Toc80712286"/>
      <w:bookmarkStart w:id="23" w:name="_Toc57183694"/>
      <w:bookmarkStart w:id="24" w:name="_Toc80712287"/>
      <w:bookmarkStart w:id="25" w:name="_Toc57183695"/>
      <w:bookmarkStart w:id="26" w:name="_Toc80712288"/>
      <w:bookmarkStart w:id="27" w:name="_Toc57183696"/>
      <w:bookmarkStart w:id="28" w:name="_Toc80712289"/>
      <w:bookmarkStart w:id="29" w:name="_Toc57183697"/>
      <w:bookmarkStart w:id="30" w:name="_Toc80712290"/>
      <w:bookmarkStart w:id="31" w:name="_Toc57183698"/>
      <w:bookmarkStart w:id="32" w:name="_Toc80712291"/>
      <w:bookmarkStart w:id="33" w:name="_Toc57183699"/>
      <w:bookmarkStart w:id="34" w:name="_Toc80712292"/>
      <w:bookmarkStart w:id="35" w:name="_Toc57183700"/>
      <w:bookmarkStart w:id="36" w:name="_Toc80712293"/>
      <w:bookmarkStart w:id="37" w:name="_Toc57183701"/>
      <w:bookmarkStart w:id="38" w:name="_Toc80712294"/>
      <w:bookmarkStart w:id="39" w:name="_Toc57183702"/>
      <w:bookmarkStart w:id="40" w:name="_Toc80712295"/>
      <w:bookmarkStart w:id="41" w:name="_Toc57183703"/>
      <w:bookmarkStart w:id="42" w:name="_Toc80712296"/>
      <w:bookmarkStart w:id="43" w:name="_Toc57183704"/>
      <w:bookmarkStart w:id="44" w:name="_Toc80712297"/>
      <w:bookmarkStart w:id="45" w:name="_Toc57183705"/>
      <w:bookmarkStart w:id="46" w:name="_Toc80712298"/>
      <w:bookmarkStart w:id="47" w:name="_Toc57183706"/>
      <w:bookmarkStart w:id="48" w:name="_Toc80712299"/>
      <w:bookmarkStart w:id="49" w:name="_Toc57183707"/>
      <w:bookmarkStart w:id="50" w:name="_Toc80712300"/>
      <w:bookmarkStart w:id="51" w:name="_Toc57183708"/>
      <w:bookmarkStart w:id="52" w:name="_Toc80712301"/>
      <w:bookmarkStart w:id="53" w:name="_Toc57183709"/>
      <w:bookmarkStart w:id="54" w:name="_Toc80712302"/>
      <w:bookmarkStart w:id="55" w:name="_Toc57183710"/>
      <w:bookmarkStart w:id="56" w:name="_Toc80712303"/>
      <w:bookmarkStart w:id="57" w:name="_Toc170762796"/>
      <w:bookmarkStart w:id="58" w:name="_Toc170763542"/>
      <w:bookmarkStart w:id="59" w:name="_Ref199234204"/>
      <w:bookmarkStart w:id="60" w:name="_Ref309940918"/>
      <w:bookmarkStart w:id="61" w:name="_Toc172724704"/>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lastRenderedPageBreak/>
        <w:t>Dokumenttien yksilöinti,</w:t>
      </w:r>
      <w:r w:rsidR="00E06E13">
        <w:t xml:space="preserve"> versiointi</w:t>
      </w:r>
      <w:r>
        <w:t xml:space="preserve"> ja tilatiedot</w:t>
      </w:r>
      <w:bookmarkEnd w:id="57"/>
      <w:bookmarkEnd w:id="58"/>
      <w:bookmarkEnd w:id="59"/>
      <w:bookmarkEnd w:id="60"/>
      <w:bookmarkEnd w:id="61"/>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bookmarkStart w:id="62" w:name="_Hlk170462419"/>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xml:space="preserve">. Versiointimekanismia käytetään arkistosanomissa käytettävien </w:t>
      </w:r>
      <w:bookmarkEnd w:id="62"/>
      <w:r w:rsidR="00C944FF">
        <w:t>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11EE4341">
                <wp:extent cx="6062980" cy="4900930"/>
                <wp:effectExtent l="0" t="0" r="8255" b="6350"/>
                <wp:docPr id="99" name="Piirtoalusta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descr="Esimerkki alkuperäisestä asiakirjasta."/>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descr="Esimerkki alkuperäisen asiakirjan korvauksesta."/>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descr="Esimerkki lisäyksestä alkuperäiseen asiakirjaan."/>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descr="Esimerkki lisäyksestä alkuperäiseen asiakirjaan tehtyyn korjaukseen."/>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descr="Esimerkki korvauksesta lisäyksen jälkeen, kun ensin alkuperäiseen asiakirjaan on tehty korvaus."/>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alt="&quot;&quot;"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FYm3dPZDQAA&#10;oJ0AAA4AAAAAAAAAAAAAAAAALgIAAGRycy9lMm9Eb2MueG1sUEsBAi0AFAAGAAgAAAAhAPbijE/e&#10;AAAABQEAAA8AAAAAAAAAAAAAAAAAMxAAAGRycy9kb3ducmV2LnhtbFBLBQYAAAAABAAEAPMAAAA+&#10;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0629;height:49009;visibility:visible;mso-wrap-style:square">
                  <v:fill o:detectmouseclick="t"/>
                  <v:path o:connecttype="none"/>
                </v:shape>
                <v:rect id="Rectangle 4" o:spid="_x0000_s1028" alt="Esimerkki alkuperäisestä asiakirjasta."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alt="Esimerkki alkuperäisen asiakirjan korvauksesta."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alt="Esimerkki lisäyksestä alkuperäiseen asiakirjaan."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alt="Esimerkki lisäyksestä alkuperäiseen asiakirjaan tehtyyn korjaukseen."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alt="Esimerkki korvauksesta lisäyksen jälkeen, kun ensin alkuperäiseen asiakirjaan on tehty korvaus."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63" w:name="_Ref152654898"/>
      <w:bookmarkStart w:id="64" w:name="_Toc194477686"/>
      <w:r>
        <w:t xml:space="preserve">Kuva </w:t>
      </w:r>
      <w:r w:rsidR="00CD7438">
        <w:fldChar w:fldCharType="begin"/>
      </w:r>
      <w:r w:rsidR="00CD7438">
        <w:instrText xml:space="preserve"> SEQ Kuva \* ARABIC </w:instrText>
      </w:r>
      <w:r w:rsidR="00CD7438">
        <w:fldChar w:fldCharType="separate"/>
      </w:r>
      <w:r w:rsidR="00CF7F27">
        <w:rPr>
          <w:noProof/>
        </w:rPr>
        <w:t>1</w:t>
      </w:r>
      <w:r w:rsidR="00CD7438">
        <w:rPr>
          <w:noProof/>
        </w:rPr>
        <w:fldChar w:fldCharType="end"/>
      </w:r>
      <w:bookmarkEnd w:id="63"/>
      <w:r>
        <w:t xml:space="preserve">: asiakirjojen versiointi CDA </w:t>
      </w:r>
      <w:r w:rsidR="00F032DC">
        <w:t>R2 -sta</w:t>
      </w:r>
      <w:r>
        <w:t>ndardin kuvailutietojen avulla</w:t>
      </w:r>
      <w:bookmarkEnd w:id="6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08203F09" w:rsidR="00230F2A" w:rsidRDefault="00A43A0C" w:rsidP="007D1BA4">
      <w:pPr>
        <w:pStyle w:val="Default"/>
        <w:rPr>
          <w:rFonts w:ascii="Times New Roman" w:hAnsi="Times New Roman" w:cs="Times New Roman"/>
          <w:color w:val="auto"/>
        </w:rPr>
      </w:pPr>
      <w:r>
        <w:rPr>
          <w:rFonts w:ascii="Times New Roman" w:hAnsi="Times New Roman" w:cs="Times New Roman"/>
          <w:color w:val="auto"/>
        </w:rPr>
        <w:t>Tietovarantoon</w:t>
      </w:r>
      <w:r w:rsidR="00915938" w:rsidRPr="007D1BA4">
        <w:rPr>
          <w:rFonts w:ascii="Times New Roman" w:hAnsi="Times New Roman" w:cs="Times New Roman"/>
          <w:color w:val="auto"/>
        </w:rPr>
        <w:t xml:space="preserve">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00915938"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1D3DA194">
            <wp:extent cx="5610225" cy="3267075"/>
            <wp:effectExtent l="0" t="0" r="0" b="0"/>
            <wp:docPr id="5" name="Picture 3" descr="Kaavio CDA R2 dokumentin tilasiirtymistä.&#10;Ensin tila on NEW ja niin edell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Kaavio CDA R2 dokumentin tilasiirtymistä.&#10;Ensin tila on NEW ja niin edell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5" w:name="_Ref152654912"/>
      <w:bookmarkStart w:id="66" w:name="_Toc194477687"/>
      <w:r>
        <w:t xml:space="preserve">Kuva </w:t>
      </w:r>
      <w:r w:rsidR="00CD7438">
        <w:fldChar w:fldCharType="begin"/>
      </w:r>
      <w:r w:rsidR="00CD7438">
        <w:instrText xml:space="preserve"> SEQ Kuva \* ARABIC </w:instrText>
      </w:r>
      <w:r w:rsidR="00CD7438">
        <w:fldChar w:fldCharType="separate"/>
      </w:r>
      <w:r w:rsidR="00CF7F27">
        <w:rPr>
          <w:noProof/>
        </w:rPr>
        <w:t>2</w:t>
      </w:r>
      <w:r w:rsidR="00CD7438">
        <w:rPr>
          <w:noProof/>
        </w:rPr>
        <w:fldChar w:fldCharType="end"/>
      </w:r>
      <w:bookmarkEnd w:id="65"/>
      <w:r>
        <w:t>: CDA R2 dokumentin tilasiirtymät</w:t>
      </w:r>
      <w:bookmarkEnd w:id="66"/>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44BE0FC8"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bookmarkStart w:id="67" w:name="_Hlk170466236"/>
      <w:r w:rsidR="00C31F4F">
        <w:rPr>
          <w:color w:val="000000"/>
        </w:rPr>
        <w:t xml:space="preserve">. </w:t>
      </w:r>
      <w:r w:rsidR="00276106">
        <w:rPr>
          <w:color w:val="000000"/>
        </w:rPr>
        <w:t>Potilastietovarannossa</w:t>
      </w:r>
      <w:r w:rsidR="00C31F4F">
        <w:rPr>
          <w:color w:val="000000"/>
        </w:rPr>
        <w:t xml:space="preserve"> </w:t>
      </w:r>
      <w:r w:rsidR="000C206D">
        <w:rPr>
          <w:color w:val="000000"/>
        </w:rPr>
        <w:t xml:space="preserve">käsittelyyn tarvitaan </w:t>
      </w:r>
      <w:r>
        <w:rPr>
          <w:color w:val="000000"/>
        </w:rPr>
        <w:t xml:space="preserve">tietyt tilat. Kertomukset saapuvat </w:t>
      </w:r>
      <w:r w:rsidR="00276106">
        <w:rPr>
          <w:color w:val="000000"/>
        </w:rPr>
        <w:t>tietovarantoon</w:t>
      </w:r>
      <w:r>
        <w:rPr>
          <w:color w:val="000000"/>
        </w:rPr>
        <w:t xml:space="preserve"> valmiina (tilassa </w:t>
      </w:r>
      <w:proofErr w:type="spellStart"/>
      <w:r>
        <w:rPr>
          <w:color w:val="000000"/>
        </w:rPr>
        <w:t>completed</w:t>
      </w:r>
      <w:proofErr w:type="spellEnd"/>
      <w:r>
        <w:rPr>
          <w:color w:val="000000"/>
        </w:rPr>
        <w:t>).</w:t>
      </w:r>
      <w:bookmarkEnd w:id="67"/>
      <w:r>
        <w:rPr>
          <w:color w:val="000000"/>
        </w:rPr>
        <w:t xml:space="preserve">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5A055D"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6F59DB3"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w:t>
      </w:r>
      <w:r w:rsidR="00E16F50">
        <w:t>potilastietovaranto</w:t>
      </w:r>
      <w:r w:rsidR="00772D6D">
        <w:t>.</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lastRenderedPageBreak/>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68" w:name="_Ref199220459"/>
      <w:r>
        <w:t xml:space="preserve">Taulukko </w:t>
      </w:r>
      <w:r w:rsidR="00CD7438">
        <w:fldChar w:fldCharType="begin"/>
      </w:r>
      <w:r w:rsidR="00CD7438">
        <w:instrText xml:space="preserve"> SEQ Taulukko \* ARABIC </w:instrText>
      </w:r>
      <w:r w:rsidR="00CD7438">
        <w:fldChar w:fldCharType="separate"/>
      </w:r>
      <w:r w:rsidR="00CF7F27">
        <w:rPr>
          <w:noProof/>
        </w:rPr>
        <w:t>2</w:t>
      </w:r>
      <w:r w:rsidR="00CD7438">
        <w:rPr>
          <w:noProof/>
        </w:rPr>
        <w:fldChar w:fldCharType="end"/>
      </w:r>
      <w:bookmarkEnd w:id="68"/>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5A055D"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5A055D"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6E83BBA2" w:rsidR="00EA0651" w:rsidRDefault="000B0194" w:rsidP="00690377">
            <w:r>
              <w:t>tietovarannon</w:t>
            </w:r>
            <w:r w:rsidR="00EA0651">
              <w:t xml:space="preserve">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6AEE01A4">
                <wp:simplePos x="0" y="0"/>
                <wp:positionH relativeFrom="column">
                  <wp:posOffset>2286000</wp:posOffset>
                </wp:positionH>
                <wp:positionV relativeFrom="paragraph">
                  <wp:posOffset>571500</wp:posOffset>
                </wp:positionV>
                <wp:extent cx="1371600" cy="1371600"/>
                <wp:effectExtent l="5715" t="7620" r="13335" b="11430"/>
                <wp:wrapNone/>
                <wp:docPr id="34" name="Oval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67F2AB" id="Oval 71" o:spid="_x0000_s1026" alt="&quot;&quot;"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47C1EA1D">
                <wp:simplePos x="0" y="0"/>
                <wp:positionH relativeFrom="column">
                  <wp:posOffset>3886200</wp:posOffset>
                </wp:positionH>
                <wp:positionV relativeFrom="paragraph">
                  <wp:posOffset>1176655</wp:posOffset>
                </wp:positionV>
                <wp:extent cx="1714500" cy="1600200"/>
                <wp:effectExtent l="0" t="3175" r="3810" b="0"/>
                <wp:wrapNone/>
                <wp:docPr id="33" name="Text Box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alt="&quot;&quot;"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753F25FC">
                <wp:simplePos x="0" y="0"/>
                <wp:positionH relativeFrom="column">
                  <wp:posOffset>114300</wp:posOffset>
                </wp:positionH>
                <wp:positionV relativeFrom="paragraph">
                  <wp:posOffset>1976755</wp:posOffset>
                </wp:positionV>
                <wp:extent cx="1714500" cy="1485900"/>
                <wp:effectExtent l="0" t="3175" r="3810" b="0"/>
                <wp:wrapNone/>
                <wp:docPr id="32" name="Text Box 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alt="&quot;&quot;"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12A13161">
                <wp:simplePos x="0" y="0"/>
                <wp:positionH relativeFrom="column">
                  <wp:posOffset>2400300</wp:posOffset>
                </wp:positionH>
                <wp:positionV relativeFrom="paragraph">
                  <wp:posOffset>948055</wp:posOffset>
                </wp:positionV>
                <wp:extent cx="1257300" cy="914400"/>
                <wp:effectExtent l="0" t="3175" r="3810" b="0"/>
                <wp:wrapNone/>
                <wp:docPr id="31" name="Text Box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alt="&quot;&quot;"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4CF02164">
                <wp:simplePos x="0" y="0"/>
                <wp:positionH relativeFrom="column">
                  <wp:posOffset>-114300</wp:posOffset>
                </wp:positionH>
                <wp:positionV relativeFrom="paragraph">
                  <wp:posOffset>605155</wp:posOffset>
                </wp:positionV>
                <wp:extent cx="2743200" cy="4686300"/>
                <wp:effectExtent l="5715" t="12700" r="13335" b="6350"/>
                <wp:wrapNone/>
                <wp:docPr id="30" name="Oval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92AE3" id="Oval 69" o:spid="_x0000_s1026" alt="&quot;&quot;"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333DDA49">
                <wp:simplePos x="0" y="0"/>
                <wp:positionH relativeFrom="column">
                  <wp:posOffset>3314700</wp:posOffset>
                </wp:positionH>
                <wp:positionV relativeFrom="paragraph">
                  <wp:posOffset>376555</wp:posOffset>
                </wp:positionV>
                <wp:extent cx="2743200" cy="2857500"/>
                <wp:effectExtent l="5715" t="12700" r="13335" b="6350"/>
                <wp:wrapNone/>
                <wp:docPr id="29" name="Oval 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44E05" id="Oval 70" o:spid="_x0000_s1026" alt="&quot;&quot;"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69" w:name="_Toc194477688"/>
      <w:r>
        <w:t xml:space="preserve">Kuva </w:t>
      </w:r>
      <w:r w:rsidR="00CD7438">
        <w:fldChar w:fldCharType="begin"/>
      </w:r>
      <w:r w:rsidR="00CD7438">
        <w:instrText xml:space="preserve"> SEQ Kuva \* ARABIC </w:instrText>
      </w:r>
      <w:r w:rsidR="00CD7438">
        <w:fldChar w:fldCharType="separate"/>
      </w:r>
      <w:r w:rsidR="00CF7F27">
        <w:rPr>
          <w:noProof/>
        </w:rPr>
        <w:t>3</w:t>
      </w:r>
      <w:r w:rsidR="00CD7438">
        <w:rPr>
          <w:noProof/>
        </w:rPr>
        <w:fldChar w:fldCharType="end"/>
      </w:r>
      <w:r>
        <w:t xml:space="preserve">: </w:t>
      </w:r>
      <w:proofErr w:type="spellStart"/>
      <w:r w:rsidR="003400C2">
        <w:t>Medical</w:t>
      </w:r>
      <w:proofErr w:type="spellEnd"/>
      <w:r w:rsidR="003400C2">
        <w:t xml:space="preserve"> Records</w:t>
      </w:r>
      <w:r>
        <w:t xml:space="preserve"> domain tietomalli (DMIM) karkealla tasolla</w:t>
      </w:r>
      <w:bookmarkEnd w:id="69"/>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70" w:name="_Toc170762797"/>
      <w:bookmarkStart w:id="71" w:name="_Toc170763543"/>
      <w:bookmarkStart w:id="72" w:name="_Toc170764112"/>
      <w:bookmarkEnd w:id="70"/>
      <w:bookmarkEnd w:id="71"/>
      <w:bookmarkEnd w:id="72"/>
      <w:r>
        <w:br w:type="page"/>
      </w:r>
      <w:bookmarkStart w:id="73" w:name="_Toc170762798"/>
      <w:bookmarkStart w:id="74" w:name="_Toc170763544"/>
      <w:bookmarkStart w:id="75" w:name="_Toc172724705"/>
      <w:r w:rsidR="00135578">
        <w:lastRenderedPageBreak/>
        <w:t>Käyttötapaukset (</w:t>
      </w:r>
      <w:proofErr w:type="spellStart"/>
      <w:r w:rsidR="00135578">
        <w:t>storyboards</w:t>
      </w:r>
      <w:proofErr w:type="spellEnd"/>
      <w:r w:rsidR="00135578">
        <w:t>)</w:t>
      </w:r>
      <w:bookmarkEnd w:id="73"/>
      <w:bookmarkEnd w:id="74"/>
      <w:bookmarkEnd w:id="75"/>
    </w:p>
    <w:p w14:paraId="46E1773E" w14:textId="77777777" w:rsidR="00EB6D9A" w:rsidRPr="00EB6D9A" w:rsidRDefault="00EB6D9A" w:rsidP="00EB6D9A">
      <w:pPr>
        <w:pStyle w:val="Otsikko2"/>
      </w:pPr>
      <w:bookmarkStart w:id="76" w:name="_Toc172724706"/>
      <w:proofErr w:type="spellStart"/>
      <w:r>
        <w:t>Medical</w:t>
      </w:r>
      <w:proofErr w:type="spellEnd"/>
      <w:r>
        <w:t xml:space="preserve"> </w:t>
      </w:r>
      <w:proofErr w:type="spellStart"/>
      <w:r>
        <w:t>Record</w:t>
      </w:r>
      <w:proofErr w:type="spellEnd"/>
      <w:r>
        <w:t>-standardin käyttötapaukset</w:t>
      </w:r>
      <w:bookmarkEnd w:id="76"/>
    </w:p>
    <w:p w14:paraId="52A856BF" w14:textId="77777777" w:rsidR="00135578" w:rsidRDefault="00135578" w:rsidP="00135578"/>
    <w:p w14:paraId="1F14B355" w14:textId="53278BD5" w:rsidR="002B58DB" w:rsidRPr="00135578" w:rsidRDefault="00276106" w:rsidP="002B58DB">
      <w:r>
        <w:t>Potilastietovarantoon</w:t>
      </w:r>
      <w:r w:rsidR="002B58DB">
        <w:t xml:space="preserve"> liittyvät käyttötapaukset on määritelty Kelan dokumenteissa. </w:t>
      </w:r>
      <w:proofErr w:type="spellStart"/>
      <w:r w:rsidR="002B58DB">
        <w:t>Medical</w:t>
      </w:r>
      <w:proofErr w:type="spellEnd"/>
      <w:r w:rsidR="002B58DB">
        <w:t xml:space="preserve"> Records </w:t>
      </w:r>
      <w:r w:rsidR="002B58DB">
        <w:noBreakHyphen/>
        <w:t>standardissa on useita käyttötapauskuvauksia (</w:t>
      </w:r>
      <w:proofErr w:type="spellStart"/>
      <w:r w:rsidR="002B58DB">
        <w:t>storyboardeja</w:t>
      </w:r>
      <w:proofErr w:type="spellEnd"/>
      <w:r w:rsidR="002B58DB">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rsidR="002B58DB">
        <w:t>Medical</w:t>
      </w:r>
      <w:proofErr w:type="spellEnd"/>
      <w:r w:rsidR="002B58DB">
        <w:t xml:space="preserve"> Records -standardin kyselyosion määrittelystä.</w:t>
      </w:r>
      <w:r w:rsidR="000F08EE">
        <w:t xml:space="preserve"> Kuvaa ei sovelleta sellaisenaan </w:t>
      </w:r>
      <w:r w:rsidR="004A04F4">
        <w:t>potilastietovarannon</w:t>
      </w:r>
      <w:r w:rsidR="000F08EE">
        <w:t xml:space="preserve">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rsidR="002B58DB">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rsidR="002B58DB">
        <w:t>interaktiot</w:t>
      </w:r>
      <w:proofErr w:type="gramEnd"/>
      <w:r w:rsidR="002B58DB">
        <w:t xml:space="preserve"> joita tarvitaan </w:t>
      </w:r>
      <w:r>
        <w:t>Potilastietovarannon</w:t>
      </w:r>
      <w:r w:rsidR="002B58DB">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rsidR="002B58DB">
        <w:t xml:space="preserve"> </w:t>
      </w:r>
      <w:r w:rsidR="005C7A3A">
        <w:t>K</w:t>
      </w:r>
      <w:r w:rsidR="002B58DB">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40A0A382">
            <wp:extent cx="5934075" cy="3390900"/>
            <wp:effectExtent l="0" t="0" r="0" b="0"/>
            <wp:docPr id="7" name="Picture 5" descr="Kaavio Medical Records sanom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Kaavio Medical Records sanomis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77" w:name="_Toc194477689"/>
      <w:r>
        <w:t xml:space="preserve">Kuva </w:t>
      </w:r>
      <w:r w:rsidR="00CD7438">
        <w:fldChar w:fldCharType="begin"/>
      </w:r>
      <w:r w:rsidR="00CD7438">
        <w:instrText xml:space="preserve"> SEQ Kuva \* ARABIC </w:instrText>
      </w:r>
      <w:r w:rsidR="00CD7438">
        <w:fldChar w:fldCharType="separate"/>
      </w:r>
      <w:r w:rsidR="00CF7F27">
        <w:rPr>
          <w:noProof/>
        </w:rPr>
        <w:t>4</w:t>
      </w:r>
      <w:r w:rsidR="00CD7438">
        <w:rPr>
          <w:noProof/>
        </w:rPr>
        <w:fldChar w:fldCharType="end"/>
      </w:r>
      <w:r>
        <w:t xml:space="preserve">: esimerkki </w:t>
      </w:r>
      <w:proofErr w:type="spellStart"/>
      <w:r>
        <w:t>Medical</w:t>
      </w:r>
      <w:proofErr w:type="spellEnd"/>
      <w:r>
        <w:t xml:space="preserve"> Records-standardin käyttötapaukseen liittyvästä vuorovaikutusten kuvaamisesta</w:t>
      </w:r>
      <w:bookmarkEnd w:id="77"/>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78" w:name="_Toc172724707"/>
      <w:r>
        <w:lastRenderedPageBreak/>
        <w:t>Käytettävät palvelut ja HL7-interaktiot</w:t>
      </w:r>
      <w:bookmarkEnd w:id="78"/>
    </w:p>
    <w:p w14:paraId="7CEC22BB" w14:textId="77777777" w:rsidR="00EB6D9A" w:rsidRDefault="00EB6D9A" w:rsidP="00576823"/>
    <w:p w14:paraId="09FD5CB1" w14:textId="5A3F4FD9" w:rsidR="00576823" w:rsidRDefault="00576823" w:rsidP="00576823">
      <w:r>
        <w:t xml:space="preserve">Alla olevassa taulukossa on yhteenveto </w:t>
      </w:r>
      <w:r w:rsidR="00AB6054">
        <w:t xml:space="preserve">käytettävistä </w:t>
      </w:r>
      <w:r>
        <w:t>palvelui</w:t>
      </w:r>
      <w:r w:rsidR="00AB6054">
        <w:t>s</w:t>
      </w:r>
      <w:r>
        <w:t xml:space="preserve">ta ja siitä, millä HL7 interaktioilla kukin niistä toteutetaan. </w:t>
      </w:r>
      <w:r w:rsidR="00276106">
        <w:t>Tietovarannon</w:t>
      </w:r>
      <w:r>
        <w:t xml:space="preserve">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w:t>
      </w:r>
      <w:r w:rsidR="00276106">
        <w:t>Tietovarannon</w:t>
      </w:r>
      <w:r>
        <w:t xml:space="preserve">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CD7438">
        <w:fldChar w:fldCharType="begin"/>
      </w:r>
      <w:r w:rsidR="00CD7438">
        <w:instrText xml:space="preserve"> SEQ Taulukko \* ARABIC </w:instrText>
      </w:r>
      <w:r w:rsidR="00CD7438">
        <w:fldChar w:fldCharType="separate"/>
      </w:r>
      <w:r w:rsidR="00CF7F27">
        <w:rPr>
          <w:noProof/>
        </w:rPr>
        <w:t>3</w:t>
      </w:r>
      <w:r w:rsidR="00CD7438">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5A055D"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AF35DD3" w14:textId="22703245" w:rsidR="00CC04A4" w:rsidRDefault="0079232D">
            <w:r>
              <w:t>Arkistoi palvelutapahtuma (PPA</w:t>
            </w:r>
            <w:r w:rsidR="00456E57">
              <w:t>, PPA11</w:t>
            </w:r>
            <w:r>
              <w:t>)</w:t>
            </w:r>
            <w:r w:rsidR="004C76F9">
              <w:br/>
              <w:t>Arkistoi hoitoasiakirja (PPA</w:t>
            </w:r>
            <w:r w:rsidR="00456E57">
              <w:t>, PPA11</w:t>
            </w:r>
            <w:r w:rsidR="004C76F9">
              <w:t>)</w:t>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5A055D"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753B5B23" w14:textId="4545458D" w:rsidR="0079232D" w:rsidRDefault="0079232D" w:rsidP="00BF00F2">
            <w:r>
              <w:t>Hae potilasasiakirjoja (PPB</w:t>
            </w:r>
            <w:r w:rsidR="00456E57">
              <w:t>, PPB11</w:t>
            </w:r>
            <w:r>
              <w:t>)</w:t>
            </w:r>
          </w:p>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5A055D"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4FA015B5" w14:textId="0D8A0CD0" w:rsidR="0079232D" w:rsidRDefault="0079232D" w:rsidP="0023039D">
            <w:r>
              <w:t>Hae potilasasiakirjoja (PPB</w:t>
            </w:r>
            <w:r w:rsidR="00456E57">
              <w:t>, PPB11</w:t>
            </w:r>
            <w:r>
              <w:t>)</w:t>
            </w:r>
          </w:p>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5A055D"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2F385" w:rsidR="0079232D" w:rsidRPr="009002CD" w:rsidRDefault="0079232D" w:rsidP="0079232D">
            <w:r w:rsidRPr="009002CD">
              <w:t>Korvaa palvelutapahtuma (PPA</w:t>
            </w:r>
            <w:r w:rsidR="00456E57">
              <w:t>, PPA11</w:t>
            </w:r>
            <w:r w:rsidRPr="009002CD">
              <w:t>)</w:t>
            </w:r>
          </w:p>
          <w:p w14:paraId="6E5AF328" w14:textId="041A5232" w:rsidR="004C76F9" w:rsidRPr="0023039D" w:rsidDel="0070506E" w:rsidRDefault="0079232D" w:rsidP="00BE6E54">
            <w:r>
              <w:t>Korvaa hoitoasiakirja (PPA</w:t>
            </w:r>
            <w:r w:rsidR="00456E57">
              <w:t>, PPA11</w:t>
            </w:r>
            <w:r>
              <w:t>)</w:t>
            </w:r>
          </w:p>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983C560"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Potilasti</w:t>
      </w:r>
      <w:r w:rsidR="007C1828">
        <w:t>etovaran</w:t>
      </w:r>
      <w:r>
        <w:t xml:space="preserve">toon, eikä </w:t>
      </w:r>
      <w:r w:rsidR="00422D86">
        <w:t xml:space="preserve">niitä </w:t>
      </w:r>
      <w:r>
        <w:t xml:space="preserve">mainita jatkossa erillisenä osana </w:t>
      </w:r>
      <w:r w:rsidR="007C1828">
        <w:t>tietovaranto</w:t>
      </w:r>
      <w:r>
        <w:t xml:space="preserve">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9" w:name="_Toc172724708"/>
      <w:r w:rsidRPr="000C7B16">
        <w:t>Kuittaukset ja virheet</w:t>
      </w:r>
      <w:bookmarkEnd w:id="79"/>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D314B50"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w:t>
      </w:r>
      <w:r w:rsidR="007C1828">
        <w:t>tietovarannolle</w:t>
      </w:r>
      <w:r w:rsidR="00576823">
        <w:t>.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w:t>
      </w:r>
      <w:r w:rsidR="007C1828">
        <w:t>Tietovarannon</w:t>
      </w:r>
      <w:r w:rsidR="00522EEE">
        <w:t xml:space="preserve">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5656E7E" w:rsidR="00BC66AD" w:rsidRDefault="003F4BD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otilaskertomukseen ja Potilastietovarannon välinen synkroninen yhteys kuvattuna interaktioineen." style="width:363.25pt;height:188.2pt" o:ole="">
            <v:imagedata r:id="rId21" o:title=""/>
          </v:shape>
          <o:OLEObject Type="Embed" ProgID="Visio.Drawing.11" ShapeID="_x0000_i1025" DrawAspect="Content" ObjectID="_1789206014" r:id="rId22"/>
        </w:object>
      </w:r>
    </w:p>
    <w:p w14:paraId="4B1F7E21" w14:textId="77777777" w:rsidR="00BC66AD" w:rsidRPr="00785677" w:rsidRDefault="00BC66AD" w:rsidP="00BC66AD">
      <w:pPr>
        <w:pStyle w:val="Kuvaotsikko"/>
      </w:pPr>
      <w:r>
        <w:t xml:space="preserve">Kuva </w:t>
      </w:r>
      <w:r w:rsidR="00CD7438">
        <w:fldChar w:fldCharType="begin"/>
      </w:r>
      <w:r w:rsidR="00CD7438">
        <w:instrText xml:space="preserve"> SEQ Kuva \* ARABIC </w:instrText>
      </w:r>
      <w:r w:rsidR="00CD7438">
        <w:fldChar w:fldCharType="separate"/>
      </w:r>
      <w:r w:rsidR="00CF7F27">
        <w:rPr>
          <w:noProof/>
        </w:rPr>
        <w:t>5</w:t>
      </w:r>
      <w:r w:rsidR="00CD7438">
        <w:rPr>
          <w:noProof/>
        </w:rPr>
        <w:fldChar w:fldCharType="end"/>
      </w:r>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80" w:name="_Toc172724709"/>
      <w:r w:rsidRPr="008A4FB1">
        <w:t>Kyselyt</w:t>
      </w:r>
      <w:bookmarkEnd w:id="80"/>
    </w:p>
    <w:p w14:paraId="0A270FCE" w14:textId="77777777" w:rsidR="008A4FB1" w:rsidRDefault="008A4FB1" w:rsidP="009C4960"/>
    <w:p w14:paraId="179610B4" w14:textId="3D11C910" w:rsidR="009C4960" w:rsidRDefault="00AE6762" w:rsidP="009C4960">
      <w:r w:rsidRPr="00AE6762">
        <w:t>Kun</w:t>
      </w:r>
      <w:r>
        <w:t xml:space="preserve"> tietoja kysellään </w:t>
      </w:r>
      <w:r w:rsidR="007C1828">
        <w:t>tietovarannosta</w:t>
      </w:r>
      <w:r>
        <w:t xml:space="preserve">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0F5CCD08" w:rsidR="00576823" w:rsidRDefault="003F4BD6" w:rsidP="00576823">
      <w:r>
        <w:object w:dxaOrig="7287" w:dyaOrig="4266" w14:anchorId="26FED062">
          <v:shape id="_x0000_i1026" type="#_x0000_t75" alt="Potilastietojärjestelmän ja Potilastietovarannon väliset hakusanomat kuittauksineen. " style="width:363.25pt;height:213.3pt" o:ole="">
            <v:imagedata r:id="rId23" o:title=""/>
          </v:shape>
          <o:OLEObject Type="Embed" ProgID="Visio.Drawing.11" ShapeID="_x0000_i1026" DrawAspect="Content" ObjectID="_1789206015" r:id="rId24"/>
        </w:object>
      </w:r>
    </w:p>
    <w:p w14:paraId="7F7494F7" w14:textId="77777777" w:rsidR="00AE6762" w:rsidRDefault="00AE6762" w:rsidP="00576823">
      <w:pPr>
        <w:rPr>
          <w:b/>
          <w:sz w:val="20"/>
          <w:szCs w:val="20"/>
        </w:rPr>
      </w:pPr>
      <w:bookmarkStart w:id="81" w:name="_Ref194213604"/>
      <w:bookmarkStart w:id="82" w:name="_Toc194477692"/>
    </w:p>
    <w:bookmarkEnd w:id="81"/>
    <w:bookmarkEnd w:id="82"/>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83" w:name="_Toc172724710"/>
      <w:r w:rsidRPr="004E1E0E">
        <w:t>Interaktioita ja vastauksia täsmentävät tiedot</w:t>
      </w:r>
      <w:bookmarkEnd w:id="83"/>
    </w:p>
    <w:p w14:paraId="3C7099A8" w14:textId="62088684" w:rsidR="00576823" w:rsidRDefault="007C1828" w:rsidP="00576823">
      <w:r>
        <w:t>Tietovarannon</w:t>
      </w:r>
      <w:r w:rsidR="00576823" w:rsidRPr="0019417B">
        <w:t xml:space="preserve"> keskeisimmät palvelut ovat </w:t>
      </w:r>
      <w:r w:rsidR="00576823">
        <w:t>”</w:t>
      </w:r>
      <w:r w:rsidR="00576823" w:rsidRPr="0019417B">
        <w:t>arkistoi asiakirja</w:t>
      </w:r>
      <w:r w:rsidR="00576823">
        <w:t>”</w:t>
      </w:r>
      <w:r w:rsidR="00576823" w:rsidRPr="0019417B">
        <w:t xml:space="preserve">, </w:t>
      </w:r>
      <w:r w:rsidR="00576823">
        <w:t>”</w:t>
      </w:r>
      <w:r w:rsidR="00576823" w:rsidRPr="0019417B">
        <w:t xml:space="preserve">hae </w:t>
      </w:r>
      <w:r w:rsidR="002A6F78">
        <w:t>kuvailu</w:t>
      </w:r>
      <w:r w:rsidR="002A6F78" w:rsidRPr="0019417B">
        <w:t>tietoja</w:t>
      </w:r>
      <w:r w:rsidR="00576823">
        <w:t>”</w:t>
      </w:r>
      <w:r w:rsidR="00576823" w:rsidRPr="0019417B">
        <w:t xml:space="preserve"> ja </w:t>
      </w:r>
      <w:r w:rsidR="00576823">
        <w:t>”</w:t>
      </w:r>
      <w:r w:rsidR="002A6F78" w:rsidRPr="0019417B">
        <w:t xml:space="preserve"> </w:t>
      </w:r>
      <w:r w:rsidR="00576823" w:rsidRPr="0019417B">
        <w:t>asiakirjoj</w:t>
      </w:r>
      <w:r w:rsidR="00346949">
        <w:t>en haku</w:t>
      </w:r>
      <w:r w:rsidR="00576823">
        <w:t>”</w:t>
      </w:r>
      <w:r w:rsidR="00576823" w:rsidRPr="0019417B">
        <w:t xml:space="preserve">. </w:t>
      </w:r>
      <w:r w:rsidR="00576823">
        <w:t xml:space="preserve">Näiden palveluiden toimintaa kontrolloi käynnistävän tapahtuman tyyppi, joka on pääasiassa käyttö tai luovutus. Käyttö tarkoittaa rekisterinpitäjän omien tietojen käsittelyä. Luovutus </w:t>
      </w:r>
      <w:proofErr w:type="gramStart"/>
      <w:r w:rsidR="00576823">
        <w:t>tarkoittaa</w:t>
      </w:r>
      <w:proofErr w:type="gramEnd"/>
      <w:r w:rsidR="00576823">
        <w:t xml:space="preserve"> että pyytävä rekisterinpitäjä haluaa käsitellä muun kuin oman rekisterin tietoja </w:t>
      </w:r>
      <w:r w:rsidR="00F146DA">
        <w:t>luovutusluvan</w:t>
      </w:r>
      <w:r w:rsidR="0079232D">
        <w:t xml:space="preserve"> </w:t>
      </w:r>
      <w:r w:rsidR="00576823">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rsidR="00576823">
        <w:t xml:space="preserve">ja kuinka palvelupyynnön vastaus muodostetaan. Luvussa 6 on esitelty yksityiskohtaisemmin palveluita täsmentävät palvelupyyntötyypit. </w:t>
      </w:r>
    </w:p>
    <w:p w14:paraId="58DAF035" w14:textId="77777777" w:rsidR="00522EEE" w:rsidRDefault="00522EEE" w:rsidP="009002CD">
      <w:bookmarkStart w:id="84" w:name="_Toc309886861"/>
      <w:bookmarkStart w:id="85" w:name="_Toc310324636"/>
      <w:bookmarkEnd w:id="84"/>
      <w:bookmarkEnd w:id="85"/>
    </w:p>
    <w:p w14:paraId="623E17CA" w14:textId="77777777" w:rsidR="00576823" w:rsidRDefault="00576823" w:rsidP="00135578"/>
    <w:p w14:paraId="032387DD" w14:textId="77777777" w:rsidR="00135578" w:rsidRDefault="003A5DB1" w:rsidP="00380C3C">
      <w:pPr>
        <w:pStyle w:val="Otsikko1"/>
      </w:pPr>
      <w:bookmarkStart w:id="86" w:name="_Toc194477696"/>
      <w:bookmarkEnd w:id="86"/>
      <w:r>
        <w:br w:type="page"/>
      </w:r>
      <w:bookmarkStart w:id="87" w:name="_Toc170762799"/>
      <w:bookmarkStart w:id="88" w:name="_Toc170763545"/>
      <w:bookmarkStart w:id="89" w:name="_Toc172724711"/>
      <w:r w:rsidR="00135578">
        <w:lastRenderedPageBreak/>
        <w:t>Sovellusroolit</w:t>
      </w:r>
      <w:bookmarkEnd w:id="87"/>
      <w:bookmarkEnd w:id="88"/>
      <w:bookmarkEnd w:id="89"/>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377C04" w:rsidRDefault="00D972C8" w:rsidP="00D972C8">
      <w:proofErr w:type="spellStart"/>
      <w:r w:rsidRPr="00377C04">
        <w:t>Clinical</w:t>
      </w:r>
      <w:proofErr w:type="spellEnd"/>
      <w:r w:rsidRPr="00377C04">
        <w:t xml:space="preserve"> </w:t>
      </w:r>
      <w:proofErr w:type="spellStart"/>
      <w:r w:rsidRPr="00377C04">
        <w:t>Document</w:t>
      </w:r>
      <w:proofErr w:type="spellEnd"/>
      <w:r w:rsidRPr="00377C04">
        <w:t xml:space="preserve"> Directory(RCMR_AR000005)</w:t>
      </w:r>
    </w:p>
    <w:p w14:paraId="081013F8" w14:textId="674B1ADF"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w:t>
      </w:r>
      <w:r w:rsidR="004A04F4">
        <w:t>potilastietovarannon</w:t>
      </w:r>
      <w:r>
        <w:t xml:space="preserve">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r>
        <w:t>Originator</w:t>
      </w:r>
      <w:proofErr w:type="spell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r>
        <w:t>Recipient</w:t>
      </w:r>
      <w:proofErr w:type="spell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28FBD34" w:rsidR="008D739E" w:rsidRDefault="008D739E">
      <w:r>
        <w:tab/>
      </w:r>
      <w:r w:rsidR="004A04F4">
        <w:t>Tietovaranto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5C5686FF" w:rsidR="00304523" w:rsidRDefault="004A04F4" w:rsidP="004B57FF">
      <w:r>
        <w:t>Tietovaranto</w:t>
      </w:r>
      <w:r w:rsidR="008D739E">
        <w:t xml:space="preserve"> </w:t>
      </w:r>
      <w:r w:rsidR="00CC1EA1">
        <w:t>vastaa lähinnä sovellusroolia RCMR_AR000003.</w:t>
      </w:r>
      <w:r w:rsidR="00636C12">
        <w:t xml:space="preserve"> </w:t>
      </w:r>
      <w:r w:rsidR="008D739E">
        <w:t>P</w:t>
      </w:r>
      <w:r w:rsidR="00CC1EA1">
        <w:t>otilaskertomusohjelmistot puolestaan ovat lähinnä sovellusrooleja RCMR_AR000001</w:t>
      </w:r>
      <w:r w:rsidR="008D739E">
        <w:t xml:space="preserve"> ja </w:t>
      </w:r>
      <w:r w:rsidR="00CC1EA1">
        <w:t>RCMR_AR000004.</w:t>
      </w:r>
      <w:r w:rsidR="00523DBF">
        <w:t xml:space="preserve"> </w:t>
      </w:r>
      <w:r w:rsidR="00B2678E">
        <w:t xml:space="preserve">Kansalaisen katseluyhteys käsittelee </w:t>
      </w:r>
      <w:r>
        <w:t>tietovarannon</w:t>
      </w:r>
      <w:r w:rsidR="00B2678E">
        <w:t xml:space="preserve">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90" w:name="muokkaa"/>
      <w:bookmarkEnd w:id="90"/>
    </w:p>
    <w:p w14:paraId="4D844DF6" w14:textId="77777777" w:rsidR="003A5DB1" w:rsidRPr="00A97DC3" w:rsidRDefault="003A5DB1" w:rsidP="00A97DC3">
      <w:r>
        <w:br w:type="page"/>
      </w:r>
    </w:p>
    <w:p w14:paraId="67AFA4E4" w14:textId="77777777" w:rsidR="00CC1EA1" w:rsidRDefault="00112BE5" w:rsidP="00576876">
      <w:pPr>
        <w:pStyle w:val="Otsikko1"/>
      </w:pPr>
      <w:bookmarkStart w:id="91" w:name="_Toc170762800"/>
      <w:bookmarkStart w:id="92" w:name="_Toc170763546"/>
      <w:bookmarkStart w:id="93" w:name="_Toc172724712"/>
      <w:r>
        <w:lastRenderedPageBreak/>
        <w:t>Laukaiseva tapahtuma - liipaisimet (</w:t>
      </w:r>
      <w:proofErr w:type="spellStart"/>
      <w:r w:rsidR="003A54DE">
        <w:t>Trigger</w:t>
      </w:r>
      <w:proofErr w:type="spellEnd"/>
      <w:r w:rsidR="003A54DE">
        <w:t xml:space="preserve"> </w:t>
      </w:r>
      <w:proofErr w:type="spellStart"/>
      <w:r w:rsidR="003A54DE">
        <w:t>event</w:t>
      </w:r>
      <w:proofErr w:type="spellEnd"/>
      <w:r>
        <w:t>)</w:t>
      </w:r>
      <w:bookmarkEnd w:id="91"/>
      <w:bookmarkEnd w:id="92"/>
      <w:bookmarkEnd w:id="93"/>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3449C6CD"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xml:space="preserve">- ei käytössä </w:t>
      </w:r>
      <w:r w:rsidR="00D739B0">
        <w:t>potilas</w:t>
      </w:r>
      <w:r w:rsidR="004A04F4">
        <w:t>tietovaranno</w:t>
      </w:r>
      <w:r w:rsidR="00BD31CB">
        <w:t>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0F6923BB"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xml:space="preserve">- ei käytössä </w:t>
      </w:r>
      <w:r w:rsidR="00D739B0">
        <w:t>potilas</w:t>
      </w:r>
      <w:r w:rsidR="004A04F4">
        <w:t>tietovaranno</w:t>
      </w:r>
      <w:r w:rsidR="00BD31CB">
        <w:t>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2D73D514"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 xml:space="preserve">käytössä </w:t>
      </w:r>
      <w:r w:rsidR="00D739B0">
        <w:t>potilas</w:t>
      </w:r>
      <w:r w:rsidR="004A04F4">
        <w:t>tietovaranno</w:t>
      </w:r>
      <w:r w:rsidR="00BD31CB">
        <w:t>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1AB5C7B1"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 xml:space="preserve">käytössä </w:t>
      </w:r>
      <w:r w:rsidR="00D739B0">
        <w:t>potilas</w:t>
      </w:r>
      <w:r w:rsidR="004A04F4">
        <w:t>tietovaranno</w:t>
      </w:r>
      <w:r w:rsidR="00BD31CB">
        <w:t>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17E53013"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 xml:space="preserve">käytössä </w:t>
      </w:r>
      <w:r w:rsidR="00D739B0">
        <w:t>potilas</w:t>
      </w:r>
      <w:r w:rsidR="004A04F4">
        <w:t>tietovarannon</w:t>
      </w:r>
      <w:r w:rsidR="00BD31CB">
        <w:t xml:space="preserve">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4013AAF8"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 xml:space="preserve">käytössä </w:t>
      </w:r>
      <w:r w:rsidR="00D739B0">
        <w:t>potilas</w:t>
      </w:r>
      <w:r w:rsidR="004A04F4">
        <w:t>tietovarann</w:t>
      </w:r>
      <w:r w:rsidR="00BD31CB">
        <w: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377C04" w:rsidRDefault="00624B14" w:rsidP="00624B14">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(RCMR_TE000902UV01)</w:t>
      </w:r>
      <w:r w:rsidR="00BD31CB" w:rsidRPr="00377C04">
        <w:t xml:space="preserve"> </w:t>
      </w:r>
    </w:p>
    <w:p w14:paraId="3461A344" w14:textId="77777777" w:rsidR="00624B14" w:rsidRPr="00624B14" w:rsidRDefault="00624B14" w:rsidP="00624B14">
      <w:r w:rsidRPr="00624B14">
        <w:lastRenderedPageBreak/>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94" w:name="_Ref187436838"/>
      <w:bookmarkStart w:id="95" w:name="_Toc172724713"/>
      <w:r w:rsidR="009C4960">
        <w:lastRenderedPageBreak/>
        <w:t>Palvelupyynnöt</w:t>
      </w:r>
      <w:r w:rsidR="00135EE9">
        <w:t xml:space="preserve"> ja </w:t>
      </w:r>
      <w:bookmarkEnd w:id="94"/>
      <w:r w:rsidR="00C62532">
        <w:t>niihin liittyvät asiakirjat</w:t>
      </w:r>
      <w:bookmarkEnd w:id="95"/>
    </w:p>
    <w:p w14:paraId="77EB9F3C" w14:textId="77777777" w:rsidR="009C4960" w:rsidRDefault="009C4960" w:rsidP="009C4960">
      <w:pPr>
        <w:pStyle w:val="Otsikko2"/>
      </w:pPr>
      <w:bookmarkStart w:id="96" w:name="_Ref310322957"/>
      <w:bookmarkStart w:id="97" w:name="_Ref310322966"/>
      <w:bookmarkStart w:id="98" w:name="_Toc172724714"/>
      <w:bookmarkStart w:id="99" w:name="_Toc308421381"/>
      <w:r>
        <w:t>Palvelupyy</w:t>
      </w:r>
      <w:r w:rsidR="00636C12">
        <w:t>n</w:t>
      </w:r>
      <w:r>
        <w:t>nöt</w:t>
      </w:r>
      <w:bookmarkEnd w:id="96"/>
      <w:bookmarkEnd w:id="97"/>
      <w:bookmarkEnd w:id="98"/>
    </w:p>
    <w:p w14:paraId="2548ADF8" w14:textId="77777777" w:rsidR="00767D79" w:rsidRPr="00767D79" w:rsidRDefault="00767D79" w:rsidP="00767D79"/>
    <w:p w14:paraId="7046CF98" w14:textId="519466DB" w:rsidR="00CD705A" w:rsidRDefault="00D739B0" w:rsidP="009C4960">
      <w:r>
        <w:t>Potilastietovarannon</w:t>
      </w:r>
      <w:r w:rsidR="009C4960">
        <w:t xml:space="preserve"> peruspalve</w:t>
      </w:r>
      <w:r w:rsidR="00767D79">
        <w:t>luja</w:t>
      </w:r>
      <w:r w:rsidR="00645FB7">
        <w:t xml:space="preserve"> ”arkistoi asiakirja</w:t>
      </w:r>
      <w:r w:rsidR="009C4960">
        <w:t>”, ”</w:t>
      </w:r>
      <w:r w:rsidR="00767D79">
        <w:t>hae kuvailutietoja</w:t>
      </w:r>
      <w:r w:rsidR="009C4960">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rsidR="009C4960">
        <w:t>täsmennetään palvelupyynnön tyypillä.</w:t>
      </w:r>
      <w:r w:rsidR="00CD705A">
        <w:t xml:space="preserve"> </w:t>
      </w:r>
      <w:r w:rsidR="003C57C7" w:rsidRPr="00CD705A">
        <w:t xml:space="preserve">Itse palvelupyyntö toteutetaan teknisesti HL7-interaktiolla. </w:t>
      </w:r>
      <w:r>
        <w:t>Potilastietovaranto</w:t>
      </w:r>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w:t>
      </w:r>
      <w:r>
        <w:t>potilastietovarantoon</w:t>
      </w:r>
      <w:r w:rsidR="00CD705A" w:rsidRPr="00CD705A">
        <w:t xml:space="preserve">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67AAEA8B"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 xml:space="preserve">asiakirjoja palvelupyynnöllä voi arkistoida </w:t>
      </w:r>
      <w:r w:rsidR="00D739B0">
        <w:t>tietovarantoon</w:t>
      </w:r>
      <w:r w:rsidR="00767D79">
        <w:t xml:space="preserve"> ja mitä asiakirjoja hakea </w:t>
      </w:r>
      <w:r w:rsidR="00D739B0">
        <w:t>tietovarannosta</w:t>
      </w:r>
      <w:r w:rsidR="00AA6379">
        <w:t>. L</w:t>
      </w:r>
      <w:r>
        <w:t xml:space="preserve">isäksi Rekisteri-rivillä on yksilöity, mihin rekisteriin asiakirjat </w:t>
      </w:r>
      <w:r w:rsidR="00D739B0">
        <w:t>tietovarannossa</w:t>
      </w:r>
      <w:r>
        <w:t xml:space="preserve"> tallentuvat</w:t>
      </w:r>
      <w:r w:rsidR="0034185C">
        <w:t>.</w:t>
      </w:r>
      <w:r w:rsidR="00AA6379">
        <w:t xml:space="preserve"> Palvelupyyntöjen käyttöä asiakirjatyypeittäin on kuvattu tarkemmin Rajapintakäyttötapaukset-dokumentissa [7].</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r w:rsidR="00CD7438">
        <w:fldChar w:fldCharType="begin"/>
      </w:r>
      <w:r w:rsidR="00CD7438">
        <w:instrText xml:space="preserve"> SEQ Taulukko \* ARABIC </w:instrText>
      </w:r>
      <w:r w:rsidR="00CD7438">
        <w:fldChar w:fldCharType="separate"/>
      </w:r>
      <w:r w:rsidR="00CF7F27">
        <w:rPr>
          <w:noProof/>
        </w:rPr>
        <w:t>4</w:t>
      </w:r>
      <w:r w:rsidR="00CD7438">
        <w:rPr>
          <w:noProof/>
        </w:rPr>
        <w:fldChar w:fldCharType="end"/>
      </w:r>
      <w:r>
        <w:t>: Palvelupyyntötaulukko</w:t>
      </w:r>
    </w:p>
    <w:tbl>
      <w:tblPr>
        <w:tblW w:w="15026" w:type="dxa"/>
        <w:tblInd w:w="45" w:type="dxa"/>
        <w:tblLayout w:type="fixed"/>
        <w:tblCellMar>
          <w:left w:w="57" w:type="dxa"/>
          <w:bottom w:w="57" w:type="dxa"/>
          <w:right w:w="57" w:type="dxa"/>
        </w:tblCellMar>
        <w:tblLook w:val="0600" w:firstRow="0" w:lastRow="0" w:firstColumn="0" w:lastColumn="0" w:noHBand="1" w:noVBand="1"/>
      </w:tblPr>
      <w:tblGrid>
        <w:gridCol w:w="70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6730B5">
        <w:trPr>
          <w:cantSplit/>
          <w:trHeight w:val="2551"/>
          <w:tblHeader/>
        </w:trPr>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22F4BAE7"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proofErr w:type="gramStart"/>
            <w:r>
              <w:rPr>
                <w:rFonts w:ascii="Arial" w:hAnsi="Arial" w:cs="Arial"/>
                <w:b/>
                <w:color w:val="000000"/>
                <w:sz w:val="16"/>
                <w:szCs w:val="16"/>
              </w:rPr>
              <w:t>Luovutuksenhallinnan  asiakirjat</w:t>
            </w:r>
            <w:proofErr w:type="gramEnd"/>
            <w:r>
              <w:rPr>
                <w:rFonts w:ascii="Arial" w:hAnsi="Arial" w:cs="Arial"/>
                <w:b/>
                <w:color w:val="000000"/>
                <w:sz w:val="16"/>
                <w:szCs w:val="16"/>
              </w:rPr>
              <w:br/>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r w:rsidRPr="006F39E8">
              <w:rPr>
                <w:rFonts w:ascii="Arial" w:hAnsi="Arial" w:cs="Arial"/>
                <w:b/>
                <w:sz w:val="16"/>
                <w:szCs w:val="16"/>
              </w:rPr>
              <w:t>3 Tahdon</w:t>
            </w:r>
            <w:r>
              <w:rPr>
                <w:rFonts w:ascii="Arial" w:hAnsi="Arial" w:cs="Arial"/>
                <w:b/>
                <w:sz w:val="16"/>
                <w:szCs w:val="16"/>
              </w:rPr>
              <w:t>ilmaisun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35CF258B"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w:t>
            </w:r>
            <w:r w:rsidR="00D739B0">
              <w:rPr>
                <w:rFonts w:ascii="Arial" w:hAnsi="Arial" w:cs="Arial"/>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342C2677"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w:t>
            </w:r>
            <w:r w:rsidR="00D739B0">
              <w:rPr>
                <w:rFonts w:ascii="Arial" w:hAnsi="Arial" w:cs="Arial"/>
                <w:color w:val="000000"/>
                <w:sz w:val="16"/>
                <w:szCs w:val="16"/>
              </w:rPr>
              <w:t>etovarannosta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509CB3E"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w:t>
            </w:r>
            <w:r w:rsidR="00D739B0">
              <w:rPr>
                <w:rFonts w:ascii="Arial" w:hAnsi="Arial" w:cs="Arial"/>
                <w:color w:val="000000"/>
                <w:sz w:val="16"/>
                <w:szCs w:val="16"/>
              </w:rPr>
              <w:t>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730B5">
        <w:trPr>
          <w:trHeight w:val="405"/>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0F49870"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w:t>
            </w:r>
            <w:r w:rsidR="00D739B0">
              <w:rPr>
                <w:rFonts w:ascii="Arial" w:hAnsi="Arial" w:cs="Arial"/>
                <w:bCs/>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7F0A2E20"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w:t>
            </w:r>
            <w:r w:rsidR="00D739B0">
              <w:rPr>
                <w:rFonts w:ascii="Arial" w:hAnsi="Arial" w:cs="Arial"/>
                <w:color w:val="000000"/>
                <w:sz w:val="16"/>
                <w:szCs w:val="16"/>
              </w:rPr>
              <w:t>tovarannosta</w:t>
            </w:r>
            <w:r w:rsidRPr="00D37975">
              <w:rPr>
                <w:rFonts w:ascii="Arial" w:hAnsi="Arial" w:cs="Arial"/>
                <w:color w:val="000000"/>
                <w:sz w:val="16"/>
                <w:szCs w:val="16"/>
              </w:rPr>
              <w:t xml:space="preserve">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6914D0FB" w:rsidR="000819AF" w:rsidRPr="00CD4936" w:rsidRDefault="00BF397C" w:rsidP="003241E1">
            <w:pPr>
              <w:rPr>
                <w:rFonts w:ascii="Arial" w:hAnsi="Arial" w:cs="Arial"/>
                <w:color w:val="000000"/>
                <w:sz w:val="16"/>
                <w:szCs w:val="16"/>
              </w:rPr>
            </w:pPr>
            <w:r w:rsidRPr="00BF397C">
              <w:rPr>
                <w:rFonts w:ascii="Arial" w:hAnsi="Arial" w:cs="Arial"/>
                <w:color w:val="000000"/>
                <w:sz w:val="16"/>
                <w:szCs w:val="16"/>
              </w:rPr>
              <w:t>Haku Uudenmaan väliaikaisen tiedonsaantioikeuden perusteella</w:t>
            </w:r>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1CB73D3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CFEE74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w:t>
            </w:r>
            <w:r w:rsidR="00D739B0">
              <w:rPr>
                <w:rFonts w:ascii="Arial" w:hAnsi="Arial" w:cs="Arial"/>
                <w:bCs/>
                <w:color w:val="000000"/>
                <w:sz w:val="16"/>
                <w:szCs w:val="16"/>
              </w:rPr>
              <w:t>etovarann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1D0B31F"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rFonts w:ascii="Arial" w:hAnsi="Arial" w:cs="Arial"/>
                <w:bCs/>
                <w:color w:val="000000"/>
                <w:sz w:val="16"/>
                <w:szCs w:val="16"/>
              </w:rPr>
            </w:pPr>
            <w:r>
              <w:rPr>
                <w:rFonts w:ascii="Arial" w:hAnsi="Arial" w:cs="Arial"/>
                <w:b/>
                <w:bCs/>
                <w:color w:val="000000"/>
                <w:sz w:val="16"/>
                <w:szCs w:val="16"/>
              </w:rPr>
              <w:t>Palvelutapahtumien haku luovutuskieltojen ylläpitoa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rFonts w:ascii="Arial" w:hAnsi="Arial" w:cs="Arial"/>
                <w:color w:val="000000"/>
                <w:sz w:val="16"/>
                <w:szCs w:val="16"/>
              </w:rPr>
            </w:pPr>
          </w:p>
        </w:tc>
      </w:tr>
      <w:tr w:rsidR="000819AF" w:rsidRPr="00CD4936" w14:paraId="12F5654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7C29366D" w:rsidR="000819AF" w:rsidRDefault="000819AF" w:rsidP="006E5725">
            <w:pPr>
              <w:rPr>
                <w:rFonts w:ascii="Arial" w:hAnsi="Arial" w:cs="Arial"/>
                <w:color w:val="000000"/>
                <w:sz w:val="16"/>
                <w:szCs w:val="16"/>
              </w:rPr>
            </w:pPr>
            <w:r>
              <w:rPr>
                <w:rFonts w:ascii="Arial" w:hAnsi="Arial" w:cs="Arial"/>
                <w:color w:val="000000"/>
                <w:sz w:val="16"/>
                <w:szCs w:val="16"/>
              </w:rPr>
              <w:t>9.1: Palvelutapahtumien haku luovutuskieltojen ylläpitoa varten</w:t>
            </w:r>
          </w:p>
        </w:tc>
      </w:tr>
      <w:tr w:rsidR="000819AF" w:rsidRPr="00CD4936" w14:paraId="05F23D83"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730B5">
        <w:trPr>
          <w:trHeight w:val="28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1B4F2125" w:rsidR="000819AF" w:rsidRPr="00C77CD9" w:rsidRDefault="000819AF" w:rsidP="003241E1">
            <w:pPr>
              <w:rPr>
                <w:rFonts w:ascii="Arial" w:hAnsi="Arial" w:cs="Arial"/>
                <w:sz w:val="16"/>
                <w:szCs w:val="16"/>
              </w:rPr>
            </w:pPr>
            <w:r w:rsidRPr="00C77CD9">
              <w:rPr>
                <w:rFonts w:ascii="Arial" w:hAnsi="Arial" w:cs="Arial"/>
                <w:sz w:val="16"/>
                <w:szCs w:val="16"/>
              </w:rPr>
              <w:t xml:space="preserve">7.2 </w:t>
            </w:r>
            <w:r w:rsidR="00047824">
              <w:rPr>
                <w:rFonts w:ascii="Arial" w:hAnsi="Arial" w:cs="Arial"/>
                <w:sz w:val="16"/>
                <w:szCs w:val="16"/>
              </w:rPr>
              <w:t>Potilastietovarannon</w:t>
            </w:r>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rFonts w:ascii="Arial" w:hAnsi="Arial" w:cs="Arial"/>
                <w:b/>
                <w:bCs/>
                <w:color w:val="000000"/>
                <w:sz w:val="16"/>
                <w:szCs w:val="16"/>
              </w:rPr>
            </w:pPr>
            <w:r>
              <w:rPr>
                <w:rFonts w:ascii="Arial" w:hAnsi="Arial" w:cs="Arial"/>
                <w:b/>
                <w:bCs/>
                <w:color w:val="000000"/>
                <w:sz w:val="16"/>
                <w:szCs w:val="16"/>
              </w:rPr>
              <w:t>Toimintansa päättäneen yksityisen rekisterinpitäjän potilasasiakirjojen haku ja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rFonts w:ascii="Arial" w:hAnsi="Arial" w:cs="Arial"/>
                <w:color w:val="000000"/>
                <w:sz w:val="16"/>
                <w:szCs w:val="16"/>
              </w:rPr>
            </w:pPr>
          </w:p>
        </w:tc>
      </w:tr>
      <w:tr w:rsidR="00A65907" w:rsidRPr="00CD4936" w14:paraId="4DB2B65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rFonts w:ascii="Arial" w:hAnsi="Arial" w:cs="Arial"/>
                <w:color w:val="000000"/>
                <w:sz w:val="16"/>
                <w:szCs w:val="16"/>
              </w:rPr>
            </w:pPr>
            <w:r>
              <w:rPr>
                <w:rFonts w:ascii="Arial" w:hAnsi="Arial" w:cs="Arial"/>
                <w:color w:val="000000"/>
                <w:sz w:val="16"/>
                <w:szCs w:val="16"/>
              </w:rPr>
              <w:t>PPA11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rFonts w:ascii="Arial" w:hAnsi="Arial" w:cs="Arial"/>
                <w:sz w:val="16"/>
                <w:szCs w:val="16"/>
              </w:rPr>
            </w:pPr>
          </w:p>
        </w:tc>
      </w:tr>
      <w:tr w:rsidR="00A65907" w:rsidRPr="00CD4936" w14:paraId="6E22D6E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rFonts w:ascii="Arial" w:hAnsi="Arial" w:cs="Arial"/>
                <w:color w:val="000000"/>
                <w:sz w:val="16"/>
                <w:szCs w:val="16"/>
              </w:rPr>
            </w:pPr>
            <w:r>
              <w:rPr>
                <w:rFonts w:ascii="Arial" w:hAnsi="Arial" w:cs="Arial"/>
                <w:color w:val="000000"/>
                <w:sz w:val="16"/>
                <w:szCs w:val="16"/>
              </w:rPr>
              <w:t>PPB11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rFonts w:ascii="Arial" w:hAnsi="Arial" w:cs="Arial"/>
                <w:sz w:val="16"/>
                <w:szCs w:val="16"/>
              </w:rPr>
            </w:pPr>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r>
              <w:rPr>
                <w:rFonts w:ascii="Arial" w:hAnsi="Arial" w:cs="Arial"/>
                <w:sz w:val="16"/>
                <w:szCs w:val="16"/>
              </w:rPr>
              <w:t>11</w:t>
            </w:r>
            <w:r w:rsidRPr="00C77CD9">
              <w:rPr>
                <w:rFonts w:ascii="Arial" w:hAnsi="Arial" w:cs="Arial"/>
                <w:sz w:val="16"/>
                <w:szCs w:val="16"/>
              </w:rPr>
              <w:t>-hakupalvelupyynnön kyselyparametrit</w:t>
            </w:r>
          </w:p>
        </w:tc>
      </w:tr>
      <w:tr w:rsidR="00C36C5E" w:rsidRPr="00CD4936" w14:paraId="15DD8EC9"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6A363F" w14:textId="54776BD4" w:rsidR="00C36C5E" w:rsidRDefault="00C36C5E" w:rsidP="00C77CD9">
            <w:pPr>
              <w:rPr>
                <w:rFonts w:ascii="Arial" w:hAnsi="Arial" w:cs="Arial"/>
                <w:color w:val="000000"/>
                <w:sz w:val="16"/>
                <w:szCs w:val="16"/>
              </w:rPr>
            </w:pPr>
            <w:r>
              <w:rPr>
                <w:rFonts w:ascii="Arial" w:hAnsi="Arial" w:cs="Arial"/>
                <w:color w:val="000000"/>
                <w:sz w:val="16"/>
                <w:szCs w:val="16"/>
              </w:rPr>
              <w:t>PP3711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5AFCF3F" w14:textId="743ACDF7"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AEA536" w14:textId="4781B2D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04F63C" w14:textId="55B656A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867521C"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5CED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59C0F2E"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EFF16E0"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D6DEF"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0F4C82"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F6D32B"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0FFE7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4A155D8"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673808" w14:textId="77777777" w:rsidR="00C36C5E" w:rsidRDefault="00C36C5E"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DD4859"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561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4BE547"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2A7AE7C" w14:textId="77777777" w:rsidR="00C36C5E" w:rsidRPr="00C77CD9" w:rsidRDefault="00C36C5E" w:rsidP="003241E1">
            <w:pPr>
              <w:rPr>
                <w:rFonts w:ascii="Arial" w:hAnsi="Arial" w:cs="Arial"/>
                <w:sz w:val="16"/>
                <w:szCs w:val="16"/>
              </w:rPr>
            </w:pPr>
          </w:p>
        </w:tc>
      </w:tr>
      <w:tr w:rsidR="00C36C5E" w:rsidRPr="00CD4936" w14:paraId="31A232F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E83B" w14:textId="60A22731" w:rsidR="00C36C5E" w:rsidRDefault="00C36C5E" w:rsidP="00C77CD9">
            <w:pPr>
              <w:rPr>
                <w:rFonts w:ascii="Arial" w:hAnsi="Arial" w:cs="Arial"/>
                <w:color w:val="000000"/>
                <w:sz w:val="16"/>
                <w:szCs w:val="16"/>
              </w:rPr>
            </w:pPr>
            <w:r>
              <w:rPr>
                <w:rFonts w:ascii="Arial" w:hAnsi="Arial" w:cs="Arial"/>
                <w:color w:val="000000"/>
                <w:sz w:val="16"/>
                <w:szCs w:val="16"/>
              </w:rPr>
              <w:t>PP3611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AAE3B2" w14:textId="3F2BA1D3"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EDE959" w14:textId="4F26B36F"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1DD253" w14:textId="1ABE8BB5"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1A8F92"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02B093"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3CDDC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141398"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40B04A"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813AC"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D79304"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12FB8A6" w14:textId="1B026530"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CB9AFC" w14:textId="45F0B263"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40597ED" w14:textId="3DF85289" w:rsidR="00C36C5E" w:rsidRDefault="00C36C5E"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A24BE5" w14:textId="7A83320D" w:rsidR="00C36C5E" w:rsidRDefault="00C36C5E"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66025"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CE317A6"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F0F1B96" w14:textId="6F7DAD4D" w:rsidR="00C36C5E" w:rsidRPr="00C77CD9" w:rsidRDefault="0055526D" w:rsidP="003241E1">
            <w:pPr>
              <w:rPr>
                <w:rFonts w:ascii="Arial" w:hAnsi="Arial" w:cs="Arial"/>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r w:rsidR="003A5912">
        <w:rPr>
          <w:sz w:val="20"/>
        </w:rPr>
        <w:t xml:space="preserve">. Tahdonilmaisuja ei kuitenkaan </w:t>
      </w:r>
      <w:proofErr w:type="gramStart"/>
      <w:r w:rsidR="003A5912">
        <w:rPr>
          <w:sz w:val="20"/>
        </w:rPr>
        <w:t>palauteta</w:t>
      </w:r>
      <w:proofErr w:type="gramEnd"/>
      <w:r w:rsidR="003A5912">
        <w:rPr>
          <w:sz w:val="20"/>
        </w:rPr>
        <w:t xml:space="preserve"> jos PPB hätähaku kohdistuu yksilöityihin asiakirjoihin</w:t>
      </w:r>
      <w:r>
        <w:rPr>
          <w:sz w:val="20"/>
        </w:rPr>
        <w:t>.</w:t>
      </w:r>
    </w:p>
    <w:p w14:paraId="10ADBB7D" w14:textId="1A6E5B3D" w:rsidR="005F1552" w:rsidRDefault="005F1552" w:rsidP="00F646F0">
      <w:pPr>
        <w:tabs>
          <w:tab w:val="center" w:pos="7001"/>
        </w:tabs>
        <w:rPr>
          <w:sz w:val="20"/>
        </w:rPr>
      </w:pPr>
      <w:r>
        <w:rPr>
          <w:sz w:val="20"/>
          <w:vertAlign w:val="superscript"/>
        </w:rPr>
        <w:lastRenderedPageBreak/>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r w:rsidR="00A61D11">
        <w:rPr>
          <w:sz w:val="20"/>
        </w:rPr>
        <w:t>.</w:t>
      </w:r>
    </w:p>
    <w:p w14:paraId="4B9C91B2" w14:textId="31B9A9D9" w:rsidR="000819AF" w:rsidRPr="000819AF" w:rsidRDefault="000819AF" w:rsidP="00A13A98">
      <w:pPr>
        <w:tabs>
          <w:tab w:val="center" w:pos="7001"/>
        </w:tabs>
        <w:rPr>
          <w:sz w:val="20"/>
        </w:rPr>
      </w:pPr>
      <w:r>
        <w:rPr>
          <w:sz w:val="20"/>
          <w:vertAlign w:val="superscript"/>
        </w:rPr>
        <w:t>6</w:t>
      </w:r>
      <w:r>
        <w:rPr>
          <w:sz w:val="20"/>
        </w:rPr>
        <w:t>Haku palvelupyynnöillä PP26, PP</w:t>
      </w:r>
      <w:r w:rsidR="00A61D11">
        <w:rPr>
          <w:sz w:val="20"/>
        </w:rPr>
        <w:t>48 ja PP49 ei palauta YKIE</w:t>
      </w:r>
      <w:r w:rsidR="00BA518C">
        <w:rPr>
          <w:sz w:val="20"/>
        </w:rPr>
        <w:t xml:space="preserve"> ja PSSUO</w:t>
      </w:r>
      <w:r w:rsidR="00A61D11">
        <w:rPr>
          <w:sz w:val="20"/>
        </w:rPr>
        <w:t>-asiakirjaa.</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100" w:name="_Toc57183722"/>
      <w:bookmarkStart w:id="101" w:name="_Toc80712315"/>
      <w:bookmarkStart w:id="102" w:name="_Toc348087898"/>
      <w:bookmarkStart w:id="103" w:name="_Toc348528359"/>
      <w:bookmarkStart w:id="104" w:name="_Toc57183723"/>
      <w:bookmarkStart w:id="105" w:name="_Toc80712316"/>
      <w:bookmarkStart w:id="106" w:name="_Toc348087901"/>
      <w:bookmarkStart w:id="107" w:name="_Toc348528362"/>
      <w:bookmarkStart w:id="108" w:name="_Toc57183724"/>
      <w:bookmarkStart w:id="109" w:name="_Toc80712317"/>
      <w:bookmarkStart w:id="110" w:name="_Toc53648393"/>
      <w:bookmarkStart w:id="111" w:name="_Toc53648643"/>
      <w:bookmarkStart w:id="112" w:name="_Toc53648394"/>
      <w:bookmarkStart w:id="113" w:name="_Toc53648644"/>
      <w:bookmarkStart w:id="114" w:name="_Toc57183725"/>
      <w:bookmarkStart w:id="115" w:name="_Toc80712318"/>
      <w:bookmarkStart w:id="116" w:name="_Toc206900748"/>
      <w:bookmarkStart w:id="117" w:name="_Toc57183726"/>
      <w:bookmarkStart w:id="118" w:name="_Toc80712319"/>
      <w:bookmarkStart w:id="119" w:name="_Toc170762801"/>
      <w:bookmarkStart w:id="120" w:name="_Toc170763547"/>
      <w:bookmarkStart w:id="121" w:name="_Toc172724715"/>
      <w:bookmarkStart w:id="122" w:name="_Toc152379852"/>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lastRenderedPageBreak/>
        <w:t xml:space="preserve">Yleistä </w:t>
      </w:r>
      <w:proofErr w:type="spellStart"/>
      <w:r w:rsidR="003400C2">
        <w:t>Medical</w:t>
      </w:r>
      <w:proofErr w:type="spellEnd"/>
      <w:r w:rsidR="003400C2">
        <w:t xml:space="preserve"> Records</w:t>
      </w:r>
      <w:r>
        <w:t xml:space="preserve"> viestirakenteista</w:t>
      </w:r>
      <w:bookmarkEnd w:id="119"/>
      <w:bookmarkEnd w:id="120"/>
      <w:bookmarkEnd w:id="121"/>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47DAF564" w:rsidR="00304C1A" w:rsidRPr="00C77CD9" w:rsidRDefault="001007AD" w:rsidP="00304C1A">
      <w:r>
        <w:t>Potilastie</w:t>
      </w:r>
      <w:r w:rsidR="00047824">
        <w:t>tovarannon</w:t>
      </w:r>
      <w:r>
        <w:t xml:space="preserve">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23" w:name="RCMR_MT000001-msg"/>
      <w:bookmarkEnd w:id="123"/>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4" w:name="_Toc206900755"/>
      <w:bookmarkStart w:id="125" w:name="_Toc206900756"/>
      <w:bookmarkStart w:id="126" w:name="_Toc206900758"/>
      <w:bookmarkStart w:id="127" w:name="_Toc206900760"/>
      <w:bookmarkStart w:id="128" w:name="_Toc206900762"/>
      <w:bookmarkStart w:id="129" w:name="_Toc206900763"/>
      <w:bookmarkStart w:id="130" w:name="_Toc206900773"/>
      <w:bookmarkStart w:id="131" w:name="_Toc206900774"/>
      <w:bookmarkStart w:id="132" w:name="_Toc170762802"/>
      <w:bookmarkStart w:id="133" w:name="_Toc170763548"/>
      <w:bookmarkEnd w:id="124"/>
      <w:bookmarkEnd w:id="125"/>
      <w:bookmarkEnd w:id="126"/>
      <w:bookmarkEnd w:id="127"/>
      <w:bookmarkEnd w:id="128"/>
      <w:bookmarkEnd w:id="129"/>
      <w:bookmarkEnd w:id="130"/>
      <w:bookmarkEnd w:id="131"/>
    </w:p>
    <w:p w14:paraId="518E043C" w14:textId="0F137BC4" w:rsidR="00304C1A" w:rsidRDefault="00047824" w:rsidP="00304C1A">
      <w:pPr>
        <w:pStyle w:val="Otsikko2"/>
      </w:pPr>
      <w:bookmarkStart w:id="134" w:name="_Toc172724716"/>
      <w:r>
        <w:rPr>
          <w:lang w:val="fi-FI"/>
        </w:rPr>
        <w:t>Potilastietovarannon</w:t>
      </w:r>
      <w:r w:rsidR="000C5912">
        <w:t xml:space="preserve"> </w:t>
      </w:r>
      <w:r w:rsidR="00304C1A">
        <w:t>siirtokehykset</w:t>
      </w:r>
      <w:bookmarkEnd w:id="132"/>
      <w:bookmarkEnd w:id="133"/>
      <w:bookmarkEnd w:id="134"/>
    </w:p>
    <w:p w14:paraId="50454ABC" w14:textId="77777777" w:rsidR="00AB6399" w:rsidRPr="00AB6399" w:rsidRDefault="00AB6399" w:rsidP="00AB6399"/>
    <w:p w14:paraId="0D50FF71" w14:textId="38666637" w:rsidR="0044443B" w:rsidRDefault="00047824" w:rsidP="00304C1A">
      <w:r>
        <w:t>Potilastietovarannossa</w:t>
      </w:r>
      <w:r w:rsidR="00135EE9">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45A8B6B1" w:rsidR="00C7677D" w:rsidRDefault="00047824" w:rsidP="00304C1A">
      <w:r>
        <w:t>Potilastietovarannon</w:t>
      </w:r>
      <w:r w:rsidR="00397A8C">
        <w:t xml:space="preserve"> </w:t>
      </w:r>
      <w:r w:rsidR="00832F90">
        <w:t xml:space="preserve">sovellustason </w:t>
      </w:r>
      <w:r w:rsidR="00BC29A8">
        <w:t xml:space="preserve">sanomaliikenne </w:t>
      </w:r>
      <w:r w:rsidR="00397A8C">
        <w:t>on synkronista</w:t>
      </w:r>
      <w:r w:rsidR="000721D4">
        <w:t xml:space="preserve"> (sovellustason pyyntöön tulee </w:t>
      </w:r>
      <w:r w:rsidR="00106FD8">
        <w:t>samassa synkronisessa yhteydessä joko vastaanottokuittaus tai sovellustasonkuittaus tai vastaussanoma</w:t>
      </w:r>
      <w:r w:rsidR="00832F90">
        <w:t>)</w:t>
      </w:r>
      <w:r w:rsidR="00397A8C">
        <w:t xml:space="preserve">. Vastaanottokuittausten (siirtokehyksen </w:t>
      </w:r>
      <w:proofErr w:type="spellStart"/>
      <w:r w:rsidR="00397A8C">
        <w:t>acceptAckCode</w:t>
      </w:r>
      <w:proofErr w:type="spellEnd"/>
      <w:r w:rsidR="00397A8C">
        <w:t xml:space="preserve">) suhteen </w:t>
      </w:r>
      <w:r>
        <w:t>tietovarannossa</w:t>
      </w:r>
      <w:r w:rsidR="00397A8C">
        <w:t xml:space="preserve"> käytetään koodia ”</w:t>
      </w:r>
      <w:r w:rsidR="00106FD8">
        <w:t>ER</w:t>
      </w:r>
      <w:r w:rsidR="00397A8C">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14C024A2" w:rsidR="003E6BD4" w:rsidRDefault="008614D7" w:rsidP="00304C1A">
      <w:r>
        <w:lastRenderedPageBreak/>
        <w:t>Potilastietovarannosta</w:t>
      </w:r>
      <w:r w:rsidR="00017C84">
        <w:t xml:space="preserve"> tapahtuvat luovutukset edellyttävät </w:t>
      </w:r>
      <w:r w:rsidR="004C5CBD">
        <w:t>palvelutapahtuma-asiakirjan</w:t>
      </w:r>
      <w:r w:rsidR="002142A4">
        <w:t xml:space="preserve"> toimittamista </w:t>
      </w:r>
      <w:r>
        <w:t>potilastietovarantoon</w:t>
      </w:r>
      <w:r w:rsidR="00017C84">
        <w:t xml:space="preserve"> ja </w:t>
      </w:r>
      <w:r w:rsidR="002C1B8F">
        <w:t xml:space="preserve">luovutuslupa-, </w:t>
      </w:r>
      <w:r w:rsidR="002142A4">
        <w:t>kielto- ja informointi</w:t>
      </w:r>
      <w:r w:rsidR="00017C84">
        <w:t xml:space="preserve">asiakirjojen toimittamista </w:t>
      </w:r>
      <w:r w:rsidR="0079232D">
        <w:t>T</w:t>
      </w:r>
      <w:r w:rsidR="00BA74BC">
        <w:t xml:space="preserve">ahdonilmaisupalveluun </w:t>
      </w:r>
      <w:r w:rsidR="00017C84">
        <w:t>ennen lu</w:t>
      </w:r>
      <w:r w:rsidR="00AB6399">
        <w:t>ovutuksen käynnistävää kyselyä</w:t>
      </w:r>
      <w:r w:rsidR="000834AB">
        <w:t>.</w:t>
      </w:r>
      <w:r w:rsidR="009F0106">
        <w:t xml:space="preserve"> </w:t>
      </w:r>
    </w:p>
    <w:p w14:paraId="45C3F83C" w14:textId="3DF877A3" w:rsidR="00304C1A" w:rsidRDefault="008614D7" w:rsidP="00304C1A">
      <w:pPr>
        <w:pStyle w:val="Otsikko2"/>
      </w:pPr>
      <w:bookmarkStart w:id="135" w:name="_Toc170762803"/>
      <w:bookmarkStart w:id="136" w:name="_Toc170763549"/>
      <w:bookmarkStart w:id="137" w:name="_Toc172724717"/>
      <w:r>
        <w:rPr>
          <w:lang w:val="fi-FI"/>
        </w:rPr>
        <w:t>Potilastietovarannon</w:t>
      </w:r>
      <w:r w:rsidR="000C5912">
        <w:t xml:space="preserve"> </w:t>
      </w:r>
      <w:r w:rsidR="00304C1A">
        <w:t>kontrollikehykset</w:t>
      </w:r>
      <w:bookmarkEnd w:id="135"/>
      <w:bookmarkEnd w:id="136"/>
      <w:bookmarkEnd w:id="137"/>
    </w:p>
    <w:p w14:paraId="0A16DF74" w14:textId="77777777" w:rsidR="00AB6399" w:rsidRPr="00AB6399" w:rsidRDefault="00AB6399" w:rsidP="00AB6399"/>
    <w:p w14:paraId="2A872DD3" w14:textId="1D226E53" w:rsidR="00B83E4D" w:rsidRDefault="008614D7" w:rsidP="00304C1A">
      <w:r>
        <w:t>Potilastietovarannon</w:t>
      </w:r>
      <w:r w:rsidR="00EF00A8">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8" w:name="_Toc206900777"/>
      <w:bookmarkStart w:id="139" w:name="_Toc172724718"/>
      <w:bookmarkStart w:id="140" w:name="_Ref152561882"/>
      <w:bookmarkStart w:id="141" w:name="_Ref152561887"/>
      <w:bookmarkStart w:id="142" w:name="_Ref152561993"/>
      <w:bookmarkStart w:id="143" w:name="_Toc170762804"/>
      <w:bookmarkStart w:id="144" w:name="_Toc170763550"/>
      <w:bookmarkEnd w:id="138"/>
      <w:r>
        <w:rPr>
          <w:b w:val="0"/>
        </w:rPr>
        <w:t xml:space="preserve">Täydennykset </w:t>
      </w:r>
      <w:r w:rsidRPr="00106B5B">
        <w:rPr>
          <w:b w:val="0"/>
        </w:rPr>
        <w:t>yleisiin V3 ohjeisiin</w:t>
      </w:r>
      <w:bookmarkEnd w:id="139"/>
    </w:p>
    <w:p w14:paraId="52CC95FC" w14:textId="77777777" w:rsidR="00807249" w:rsidRDefault="00807249" w:rsidP="00807249"/>
    <w:p w14:paraId="0DA2D013" w14:textId="275D1EB7" w:rsidR="00807249" w:rsidRDefault="00807249" w:rsidP="00807249">
      <w:r>
        <w:t xml:space="preserve">Kuvassa 7 on kontrollikehyksen tietomalli, josta </w:t>
      </w:r>
      <w:r w:rsidR="008614D7">
        <w:t>potilastietovarannon</w:t>
      </w:r>
      <w:r>
        <w:t xml:space="preserve">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7BFEE105">
            <wp:extent cx="8601075" cy="4276725"/>
            <wp:effectExtent l="0" t="0" r="0" b="0"/>
            <wp:docPr id="10" name="Picture 13" descr="Kaavioon on kuvattu kontrollikehyksen RMIM ma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descr="Kaavioon on kuvattu kontrollikehyksen RMIM mall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CD7438">
        <w:fldChar w:fldCharType="begin"/>
      </w:r>
      <w:r w:rsidR="00CD7438">
        <w:instrText xml:space="preserve"> SEQ Kuva \* ARABIC </w:instrText>
      </w:r>
      <w:r w:rsidR="00CD7438">
        <w:fldChar w:fldCharType="separate"/>
      </w:r>
      <w:r>
        <w:rPr>
          <w:noProof/>
        </w:rPr>
        <w:t>7</w:t>
      </w:r>
      <w:r w:rsidR="00CD7438">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45" w:name="_Toc172724719"/>
      <w:proofErr w:type="spellStart"/>
      <w:r w:rsidRPr="005862BB">
        <w:lastRenderedPageBreak/>
        <w:t>reasonCode</w:t>
      </w:r>
      <w:proofErr w:type="spellEnd"/>
      <w:r w:rsidRPr="005862BB">
        <w:t xml:space="preserve"> –kenttä</w:t>
      </w:r>
      <w:bookmarkEnd w:id="145"/>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46734802" w:rsidR="00807249" w:rsidRDefault="00807249" w:rsidP="00807249">
      <w:r>
        <w:t xml:space="preserve">Kaikissa </w:t>
      </w:r>
      <w:r w:rsidR="008614D7">
        <w:t>Potilastietovarantoon</w:t>
      </w:r>
      <w:r>
        <w:t xml:space="preserve"> lähettävissä palvelupyynnöissä pitää eritellä palvelupyynnön tyyppi </w:t>
      </w:r>
      <w:r w:rsidR="008614D7">
        <w:t>Potilastietovarannon</w:t>
      </w:r>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5419F66C" w:rsidR="00807249" w:rsidRDefault="00807249" w:rsidP="00807249">
      <w:r>
        <w:t>Asiakirjojen kaikkia versioita voidaan pyytää palvelupyynnöissä PP2, PP24, PP36</w:t>
      </w:r>
      <w:r w:rsidR="00717482">
        <w:t>, PP3611</w:t>
      </w:r>
      <w:r>
        <w:t xml:space="preserve"> ja PP38. Kuvailutietojen kaikkia versioita voidaan pyytää vain palvelupyynnöissä PP2</w:t>
      </w:r>
      <w:r w:rsidR="00717482">
        <w:t>,</w:t>
      </w:r>
      <w:r>
        <w:t xml:space="preserve"> PP36</w:t>
      </w:r>
      <w:r w:rsidR="00717482">
        <w:t xml:space="preserve"> ja PP3611</w:t>
      </w:r>
      <w:r>
        <w:t xml:space="preserve">.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rsidR="000B25CD">
        <w:t xml:space="preserve"> ja pdf-tuloste</w:t>
      </w:r>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0F9A8554" w:rsidR="00807249" w:rsidRDefault="00807249" w:rsidP="00807249">
      <w:r>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8614D7">
        <w:t>Potilastietovaranto</w:t>
      </w:r>
      <w:r w:rsidR="00263A38">
        <w:t xml:space="preserve">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0F3532CD" w14:textId="67B1A0AB" w:rsidR="00635F0D" w:rsidRDefault="00635F0D" w:rsidP="00807249">
      <w:pPr>
        <w:pStyle w:val="Kommentinteksti"/>
        <w:rPr>
          <w:b/>
          <w:sz w:val="24"/>
          <w:szCs w:val="24"/>
        </w:rPr>
      </w:pPr>
      <w:r>
        <w:rPr>
          <w:b/>
          <w:sz w:val="24"/>
          <w:szCs w:val="24"/>
        </w:rPr>
        <w:t xml:space="preserve">PPB11: </w:t>
      </w:r>
      <w:r>
        <w:rPr>
          <w:bCs/>
          <w:sz w:val="24"/>
          <w:szCs w:val="24"/>
        </w:rPr>
        <w:t xml:space="preserve">Palvelupyynnöllä PPB11 on käytössä ajantasaisten versioiden haku (arvo1) ja kaikkien versioiden haku (arvo 2). Kyselyparametri </w:t>
      </w:r>
      <w:proofErr w:type="spellStart"/>
      <w:r w:rsidRPr="00635F0D">
        <w:rPr>
          <w:bCs/>
          <w:sz w:val="24"/>
          <w:szCs w:val="24"/>
        </w:rPr>
        <w:t>includeOwnDocumentsInResult</w:t>
      </w:r>
      <w:proofErr w:type="spellEnd"/>
      <w:r>
        <w:rPr>
          <w:bCs/>
          <w:sz w:val="24"/>
          <w:szCs w:val="24"/>
        </w:rPr>
        <w:t xml:space="preserve"> ei ole käytössä. </w:t>
      </w:r>
      <w:r>
        <w:rPr>
          <w:b/>
          <w:sz w:val="24"/>
          <w:szCs w:val="24"/>
        </w:rPr>
        <w:t xml:space="preserve"> </w:t>
      </w:r>
    </w:p>
    <w:p w14:paraId="41F6492E" w14:textId="77777777" w:rsidR="00635F0D" w:rsidRDefault="00635F0D" w:rsidP="00807249">
      <w:pPr>
        <w:pStyle w:val="Kommentinteksti"/>
        <w:rPr>
          <w:b/>
          <w:sz w:val="24"/>
          <w:szCs w:val="24"/>
        </w:rPr>
      </w:pPr>
    </w:p>
    <w:p w14:paraId="65A2B38E" w14:textId="44F8933C"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bookmarkStart w:id="146"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030F6CC6" w:rsidR="00807249" w:rsidRDefault="00807249" w:rsidP="00807249">
      <w:r>
        <w:t>Yhteisliittymisen kautta ei ole sallittuja seuraavat tässä dokumentissa taulukosta 6 löytyvät palvelupyynnöt: PP55 ja PP56</w:t>
      </w:r>
      <w:r w:rsidR="005D3A04">
        <w:t xml:space="preserve"> [10]</w:t>
      </w:r>
      <w:r>
        <w:t>. "Pysyvät osoitteistokytkennät", joissa tuottaja toimii järjestäjän lukuun ilman ostopalvelun valtuutusta, eivät ole sallittuja yhteisliittymissä.</w:t>
      </w:r>
    </w:p>
    <w:bookmarkEnd w:id="146"/>
    <w:p w14:paraId="2BC5034A" w14:textId="6072A750" w:rsidR="003642C7" w:rsidRDefault="003C092A" w:rsidP="00C77CD9">
      <w:pPr>
        <w:pStyle w:val="Otsikko4"/>
        <w:rPr>
          <w:lang w:val="fi-FI"/>
        </w:rPr>
      </w:pPr>
      <w:r>
        <w:rPr>
          <w:lang w:val="fi-FI"/>
        </w:rPr>
        <w:t>Palautettavan asiakirjan tiedostomuoto</w:t>
      </w:r>
    </w:p>
    <w:p w14:paraId="29898700" w14:textId="1F19F17D" w:rsidR="003C092A" w:rsidRDefault="003C092A" w:rsidP="006027F4">
      <w:pPr>
        <w:rPr>
          <w:lang w:eastAsia="x-none"/>
        </w:rPr>
      </w:pPr>
      <w:r>
        <w:rPr>
          <w:lang w:eastAsia="x-none"/>
        </w:rPr>
        <w:t xml:space="preserve">Palautettavan asiakirjan tiedostomuoto ilmaistaan kyselyissä. Tiedostomuodon ilmoittaminen on käytössä palvelupyynnössä PP24, kun haetaan Tahdonilmaisupalvelun asiakirjojen </w:t>
      </w:r>
      <w:r w:rsidR="00B209A3">
        <w:rPr>
          <w:lang w:eastAsia="x-none"/>
        </w:rPr>
        <w:t>pdf</w:t>
      </w:r>
      <w:r>
        <w:rPr>
          <w:lang w:eastAsia="x-none"/>
        </w:rPr>
        <w:t>-tulosteita.  Sanomassa on tällöin käytettävä myös näkymärajausta (</w:t>
      </w:r>
      <w:proofErr w:type="spellStart"/>
      <w:r>
        <w:rPr>
          <w:lang w:eastAsia="x-none"/>
        </w:rPr>
        <w:t>tableOfContents</w:t>
      </w:r>
      <w:proofErr w:type="spellEnd"/>
      <w:r>
        <w:rPr>
          <w:lang w:eastAsia="x-none"/>
        </w:rPr>
        <w:t>). Ensimmäisessä vaiheessa sallit</w:t>
      </w:r>
      <w:r w:rsidR="00BA518C">
        <w:rPr>
          <w:lang w:eastAsia="x-none"/>
        </w:rPr>
        <w:t>ut</w:t>
      </w:r>
      <w:r>
        <w:rPr>
          <w:lang w:eastAsia="x-none"/>
        </w:rPr>
        <w:t xml:space="preserve"> näkymä</w:t>
      </w:r>
      <w:r w:rsidR="00BA518C">
        <w:rPr>
          <w:lang w:eastAsia="x-none"/>
        </w:rPr>
        <w:t>t</w:t>
      </w:r>
      <w:r>
        <w:rPr>
          <w:lang w:eastAsia="x-none"/>
        </w:rPr>
        <w:t xml:space="preserve"> o</w:t>
      </w:r>
      <w:r w:rsidR="00BA518C">
        <w:rPr>
          <w:lang w:eastAsia="x-none"/>
        </w:rPr>
        <w:t>vat</w:t>
      </w:r>
      <w:r>
        <w:rPr>
          <w:lang w:eastAsia="x-none"/>
        </w:rPr>
        <w:t xml:space="preserve"> </w:t>
      </w:r>
      <w:r w:rsidRPr="003C092A">
        <w:rPr>
          <w:lang w:eastAsia="x-none"/>
        </w:rPr>
        <w:t>Tutkimusaineistolöydöstä koskeva yhteydenottokielto</w:t>
      </w:r>
      <w:r>
        <w:rPr>
          <w:lang w:eastAsia="x-none"/>
        </w:rPr>
        <w:t xml:space="preserve"> (YKIE, 503)</w:t>
      </w:r>
      <w:r w:rsidR="00BA518C">
        <w:rPr>
          <w:lang w:eastAsia="x-none"/>
        </w:rPr>
        <w:t xml:space="preserve"> ja </w:t>
      </w:r>
      <w:proofErr w:type="gramStart"/>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r>
        <w:rPr>
          <w:lang w:eastAsia="x-none"/>
        </w:rPr>
        <w:t>.</w:t>
      </w:r>
      <w:r w:rsidR="00B209A3">
        <w:rPr>
          <w:lang w:eastAsia="x-none"/>
        </w:rPr>
        <w:t xml:space="preserve"> Tiedostomuoto voidaan ilmoittaa myös kieltoyhteenvedon haussa (näkymät KIEYHT, 338 ja KIEYHTH, 337). </w:t>
      </w:r>
    </w:p>
    <w:p w14:paraId="54AEBB38" w14:textId="0CB65B08" w:rsidR="003C092A" w:rsidRDefault="003C092A" w:rsidP="006027F4">
      <w:pPr>
        <w:rPr>
          <w:lang w:eastAsia="x-none"/>
        </w:rPr>
      </w:pPr>
    </w:p>
    <w:p w14:paraId="4ACEFADA" w14:textId="5DC675A8" w:rsidR="006027F4" w:rsidRPr="006027F4" w:rsidRDefault="006027F4" w:rsidP="006027F4">
      <w:pPr>
        <w:rPr>
          <w:lang w:eastAsia="x-none"/>
        </w:rPr>
      </w:pPr>
      <w:r>
        <w:rPr>
          <w:lang w:eastAsia="x-none"/>
        </w:rPr>
        <w:t xml:space="preserve">Käytettävä koodisto on </w:t>
      </w:r>
      <w:proofErr w:type="spellStart"/>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xml:space="preserve">. Ainoa sallittu arvo on 7, PDF. </w:t>
      </w:r>
      <w:r>
        <w:rPr>
          <w:lang w:eastAsia="x-none"/>
        </w:rPr>
        <w:br/>
        <w:t xml:space="preserve">CDA R2 –muotoista asiakirjaa haettaessa kyselyssä ei ilmaista tiedostomuotoa. </w:t>
      </w:r>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7885D5A7"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r w:rsidR="008614D7">
        <w:t>Potilastietovarannon</w:t>
      </w:r>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47" w:name="_Toc172724720"/>
      <w:proofErr w:type="spellStart"/>
      <w:r>
        <w:t>overseer</w:t>
      </w:r>
      <w:proofErr w:type="spellEnd"/>
      <w:r>
        <w:t xml:space="preserve"> –rakenne ja rekisterinpitäjän tiedot</w:t>
      </w:r>
      <w:bookmarkEnd w:id="147"/>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r>
        <w:t>overseer.typeCode</w:t>
      </w:r>
      <w:proofErr w:type="spell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w:t>
      </w:r>
      <w:r>
        <w:lastRenderedPageBreak/>
        <w:t xml:space="preserve">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r>
        <w:t>tunnuksesta.</w:t>
      </w:r>
      <w:r w:rsidRPr="009F4618">
        <w:t>Tilanteissa</w:t>
      </w:r>
      <w:proofErr w:type="spell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4151FD61" w:rsidR="002E3E48" w:rsidRPr="005A055D" w:rsidRDefault="002E3E48" w:rsidP="002E3E48">
      <w:pPr>
        <w:autoSpaceDE w:val="0"/>
        <w:autoSpaceDN w:val="0"/>
        <w:adjustRightInd w:val="0"/>
        <w:rPr>
          <w:lang w:val="sv-SE"/>
        </w:rPr>
      </w:pPr>
      <w:proofErr w:type="spellStart"/>
      <w:r w:rsidRPr="005A055D">
        <w:rPr>
          <w:lang w:val="sv-SE"/>
        </w:rPr>
        <w:t>Henkilötunnusta</w:t>
      </w:r>
      <w:proofErr w:type="spellEnd"/>
      <w:r w:rsidRPr="005A055D">
        <w:rPr>
          <w:lang w:val="sv-SE"/>
        </w:rPr>
        <w:t xml:space="preserve"> </w:t>
      </w:r>
      <w:proofErr w:type="spellStart"/>
      <w:r w:rsidRPr="005A055D">
        <w:rPr>
          <w:lang w:val="sv-SE"/>
        </w:rPr>
        <w:t>käytettäessä</w:t>
      </w:r>
      <w:proofErr w:type="spellEnd"/>
      <w:r w:rsidRPr="005A055D">
        <w:rPr>
          <w:lang w:val="sv-SE"/>
        </w:rPr>
        <w:t>:</w:t>
      </w:r>
    </w:p>
    <w:p w14:paraId="5A0CDCB8" w14:textId="77777777" w:rsidR="002E3E48" w:rsidRPr="005A055D" w:rsidRDefault="002E3E48" w:rsidP="002E3E48">
      <w:pPr>
        <w:autoSpaceDE w:val="0"/>
        <w:autoSpaceDN w:val="0"/>
        <w:adjustRightInd w:val="0"/>
        <w:rPr>
          <w:rFonts w:ascii="Courier New" w:hAnsi="Courier New" w:cs="Courier New"/>
          <w:color w:val="0000FF"/>
          <w:sz w:val="18"/>
          <w:lang w:val="sv-SE"/>
        </w:rPr>
      </w:pPr>
      <w:r w:rsidRPr="005A055D">
        <w:rPr>
          <w:rFonts w:ascii="Courier New" w:hAnsi="Courier New" w:cs="Courier New"/>
          <w:color w:val="0000FF"/>
          <w:sz w:val="18"/>
          <w:lang w:val="sv-SE"/>
        </w:rPr>
        <w:t>&lt;</w:t>
      </w:r>
      <w:r w:rsidRPr="005A055D">
        <w:rPr>
          <w:rFonts w:ascii="Courier New" w:hAnsi="Courier New" w:cs="Courier New"/>
          <w:color w:val="800000"/>
          <w:sz w:val="18"/>
          <w:lang w:val="sv-SE"/>
        </w:rPr>
        <w:t>hl7</w:t>
      </w:r>
      <w:proofErr w:type="gramStart"/>
      <w:r w:rsidRPr="005A055D">
        <w:rPr>
          <w:rFonts w:ascii="Courier New" w:hAnsi="Courier New" w:cs="Courier New"/>
          <w:color w:val="800000"/>
          <w:sz w:val="18"/>
          <w:lang w:val="sv-SE"/>
        </w:rPr>
        <w:t>fi:patientRegistrySpecifier</w:t>
      </w:r>
      <w:proofErr w:type="gramEnd"/>
      <w:r w:rsidRPr="005A055D">
        <w:rPr>
          <w:rFonts w:ascii="Courier New" w:hAnsi="Courier New" w:cs="Courier New"/>
          <w:color w:val="008080"/>
          <w:sz w:val="18"/>
          <w:lang w:val="sv-SE"/>
        </w:rPr>
        <w:t xml:space="preserve"> </w:t>
      </w:r>
      <w:r w:rsidRPr="005A055D">
        <w:rPr>
          <w:rFonts w:ascii="Courier New" w:hAnsi="Courier New" w:cs="Courier New"/>
          <w:color w:val="FF0000"/>
          <w:sz w:val="18"/>
          <w:szCs w:val="18"/>
          <w:lang w:val="sv-SE"/>
        </w:rPr>
        <w:t>extension</w:t>
      </w:r>
      <w:r w:rsidRPr="005A055D">
        <w:rPr>
          <w:rFonts w:ascii="Courier New" w:hAnsi="Courier New" w:cs="Courier New"/>
          <w:color w:val="0000FF"/>
          <w:sz w:val="18"/>
          <w:szCs w:val="18"/>
          <w:lang w:val="sv-SE"/>
        </w:rPr>
        <w:t>="</w:t>
      </w:r>
      <w:r w:rsidRPr="005A055D">
        <w:rPr>
          <w:rFonts w:ascii="Courier New" w:hAnsi="Courier New" w:cs="Courier New"/>
          <w:color w:val="000000"/>
          <w:sz w:val="18"/>
          <w:szCs w:val="18"/>
          <w:lang w:val="sv-SE"/>
        </w:rPr>
        <w:t>010144-123X</w:t>
      </w:r>
      <w:r w:rsidRPr="005A055D">
        <w:rPr>
          <w:rFonts w:ascii="Courier New" w:hAnsi="Courier New" w:cs="Courier New"/>
          <w:color w:val="0000FF"/>
          <w:sz w:val="18"/>
          <w:szCs w:val="18"/>
          <w:lang w:val="sv-SE"/>
        </w:rPr>
        <w:t>"</w:t>
      </w:r>
      <w:r w:rsidRPr="005A055D">
        <w:rPr>
          <w:rFonts w:ascii="Courier New" w:hAnsi="Courier New" w:cs="Courier New"/>
          <w:color w:val="008080"/>
          <w:sz w:val="18"/>
          <w:szCs w:val="18"/>
          <w:lang w:val="sv-SE"/>
        </w:rPr>
        <w:t xml:space="preserve"> </w:t>
      </w:r>
      <w:proofErr w:type="spellStart"/>
      <w:r w:rsidRPr="005A055D">
        <w:rPr>
          <w:rFonts w:ascii="Courier New" w:hAnsi="Courier New" w:cs="Courier New"/>
          <w:color w:val="FF0000"/>
          <w:sz w:val="18"/>
          <w:szCs w:val="18"/>
          <w:lang w:val="sv-SE"/>
        </w:rPr>
        <w:t>root</w:t>
      </w:r>
      <w:proofErr w:type="spellEnd"/>
      <w:r w:rsidRPr="005A055D">
        <w:rPr>
          <w:rFonts w:ascii="Courier New" w:hAnsi="Courier New" w:cs="Courier New"/>
          <w:color w:val="0000FF"/>
          <w:sz w:val="18"/>
          <w:szCs w:val="18"/>
          <w:lang w:val="sv-SE"/>
        </w:rPr>
        <w:t>="</w:t>
      </w:r>
      <w:r w:rsidRPr="005A055D">
        <w:rPr>
          <w:rFonts w:ascii="Courier New" w:hAnsi="Courier New" w:cs="Courier New"/>
          <w:color w:val="000000"/>
          <w:sz w:val="18"/>
          <w:szCs w:val="18"/>
          <w:lang w:val="sv-SE"/>
        </w:rPr>
        <w:t>1.2.246.21</w:t>
      </w:r>
      <w:r w:rsidRPr="005A055D">
        <w:rPr>
          <w:rFonts w:ascii="Courier New" w:hAnsi="Courier New" w:cs="Courier New"/>
          <w:color w:val="0000FF"/>
          <w:sz w:val="18"/>
          <w:lang w:val="sv-SE"/>
        </w:rPr>
        <w:t>"/&gt;</w:t>
      </w:r>
    </w:p>
    <w:p w14:paraId="3A7C632C" w14:textId="77777777" w:rsidR="002E3E48" w:rsidRPr="005A055D" w:rsidRDefault="002E3E48" w:rsidP="002E3E48">
      <w:pPr>
        <w:autoSpaceDE w:val="0"/>
        <w:autoSpaceDN w:val="0"/>
        <w:adjustRightInd w:val="0"/>
        <w:rPr>
          <w:rFonts w:ascii="Courier New" w:hAnsi="Courier New" w:cs="Courier New"/>
          <w:color w:val="0000FF"/>
          <w:sz w:val="18"/>
          <w:lang w:val="sv-SE"/>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48" w:name="_Toc172724721"/>
      <w:proofErr w:type="spellStart"/>
      <w:r w:rsidRPr="00522264">
        <w:t>authorOrPerformer</w:t>
      </w:r>
      <w:proofErr w:type="spellEnd"/>
      <w:r w:rsidRPr="00522264">
        <w:t>-rakenne</w:t>
      </w:r>
      <w:bookmarkEnd w:id="148"/>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ilmoitetaan  </w:t>
      </w:r>
      <w:proofErr w:type="spellStart"/>
      <w:r>
        <w:t>authorOrPerformer</w:t>
      </w:r>
      <w:proofErr w:type="spell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r>
        <w:rPr>
          <w:szCs w:val="22"/>
        </w:rPr>
        <w:t>representedOrganization</w:t>
      </w:r>
      <w:proofErr w:type="spellEnd"/>
      <w:r>
        <w:rPr>
          <w:szCs w:val="22"/>
        </w:rPr>
        <w:t xml:space="preserve">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5B0030CF">
            <wp:extent cx="5410200" cy="5000625"/>
            <wp:effectExtent l="0" t="0" r="0" b="0"/>
            <wp:docPr id="102" name="Kuva 102" descr="Kaavioon on kuvattu sanoman authorOrPerformer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Kuva 102" descr="Kaavioon on kuvattu sanoman authorOrPerformer rakenne."/>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CD7438">
        <w:fldChar w:fldCharType="begin"/>
      </w:r>
      <w:r w:rsidR="00CD7438">
        <w:instrText xml:space="preserve"> SEQ Kuva \* ARABIC </w:instrText>
      </w:r>
      <w:r w:rsidR="00CD7438">
        <w:fldChar w:fldCharType="separate"/>
      </w:r>
      <w:r>
        <w:rPr>
          <w:noProof/>
        </w:rPr>
        <w:t>8</w:t>
      </w:r>
      <w:r w:rsidR="00CD7438">
        <w:rPr>
          <w:noProof/>
        </w:rPr>
        <w:fldChar w:fldCharType="end"/>
      </w:r>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64A055A0" w:rsidR="00807249" w:rsidRDefault="00807249" w:rsidP="00807249">
      <w:r>
        <w:lastRenderedPageBreak/>
        <w:t xml:space="preserve">Yksityisen terveydenhuollon toimijoiden yhteisliittymismallissa em. rakenteessa on pakko ilmoittaa isännän palvelunantajatieto ja isäntä toimii tällöin </w:t>
      </w:r>
      <w:r w:rsidR="008614D7">
        <w:t>Potilastietovarannon</w:t>
      </w:r>
      <w:r>
        <w:t xml:space="preserve">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0172548C" w:rsidR="00807249" w:rsidRPr="003D1FFA" w:rsidRDefault="00807249" w:rsidP="00807249">
      <w:r w:rsidRPr="0002558B">
        <w:t>Mahdolliset poikkeukset palveluyksikkötiedon esittämiseen, esim. Franchising, on kuvattu erillisessä dokumentissa (Yksityisten organisaatiotiedot HL7-sanomissa ja asiakirjoissa Potilastie</w:t>
      </w:r>
      <w:r w:rsidR="008614D7">
        <w:t>tovaranto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1A223E54" w:rsidR="00807249" w:rsidRDefault="00807249" w:rsidP="00807249">
      <w:r w:rsidRPr="00522264">
        <w:t>Lisäksi</w:t>
      </w:r>
      <w:r>
        <w:t xml:space="preserve"> palvelupyyntöjen PP6, PP21, PP22, PP24, PP26, PP</w:t>
      </w:r>
      <w:proofErr w:type="gramStart"/>
      <w:r>
        <w:t>27,PP</w:t>
      </w:r>
      <w:proofErr w:type="gramEnd"/>
      <w:r>
        <w:t xml:space="preserve">28,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6412BA5" w14:textId="77777777" w:rsidR="00285A36" w:rsidRDefault="00285A36" w:rsidP="00807249">
      <w:pPr>
        <w:rPr>
          <w:szCs w:val="22"/>
        </w:rPr>
      </w:pPr>
    </w:p>
    <w:p w14:paraId="652978E1" w14:textId="7B5E7CCF" w:rsidR="00285A36" w:rsidRPr="000A070F" w:rsidRDefault="00285A36" w:rsidP="00285A36">
      <w:pPr>
        <w:pStyle w:val="Kommentinteksti"/>
        <w:rPr>
          <w:sz w:val="24"/>
          <w:szCs w:val="22"/>
        </w:rPr>
      </w:pPr>
      <w:r w:rsidRPr="000A070F">
        <w:rPr>
          <w:b/>
          <w:bCs/>
          <w:sz w:val="24"/>
          <w:szCs w:val="22"/>
        </w:rPr>
        <w:t>PPA11</w:t>
      </w:r>
      <w:r w:rsidRPr="000A070F">
        <w:rPr>
          <w:sz w:val="24"/>
          <w:szCs w:val="22"/>
        </w:rPr>
        <w:t>: Palvelupyynnöllä PPA11 arkistoinnissa on</w:t>
      </w:r>
      <w:r w:rsidRPr="00475320">
        <w:rPr>
          <w:sz w:val="24"/>
          <w:szCs w:val="22"/>
        </w:rPr>
        <w:t xml:space="preserve"> välitettävä aina ammattihenkilön tiedot.</w:t>
      </w:r>
    </w:p>
    <w:p w14:paraId="51E07483" w14:textId="77777777" w:rsidR="00285A36" w:rsidRDefault="00285A36" w:rsidP="000A070F">
      <w:pPr>
        <w:rPr>
          <w:b/>
        </w:rPr>
      </w:pPr>
    </w:p>
    <w:p w14:paraId="143D203A" w14:textId="4CF9566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w:t>
      </w:r>
      <w:r w:rsidR="008614D7">
        <w:rPr>
          <w:sz w:val="24"/>
          <w:szCs w:val="24"/>
        </w:rPr>
        <w:t>tovaranto</w:t>
      </w:r>
      <w:proofErr w:type="gramEnd"/>
      <w:r w:rsidRPr="00F646F0">
        <w:rPr>
          <w:sz w:val="24"/>
          <w:szCs w:val="24"/>
        </w:rPr>
        <w:t xml:space="preserve">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b/>
          <w:sz w:val="24"/>
          <w:szCs w:val="24"/>
        </w:rPr>
      </w:pPr>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1F0F3F06" w14:textId="77777777" w:rsidR="0039635E" w:rsidRDefault="0039635E" w:rsidP="00807249">
      <w:pPr>
        <w:pStyle w:val="Kommentinteksti"/>
        <w:rPr>
          <w:b/>
          <w:sz w:val="24"/>
          <w:szCs w:val="24"/>
        </w:rPr>
      </w:pPr>
    </w:p>
    <w:p w14:paraId="6544F939" w14:textId="661858A7"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A46CB3B" w:rsidR="00807249" w:rsidRDefault="00081985" w:rsidP="00807249">
      <w:r>
        <w:t>H</w:t>
      </w:r>
      <w:r w:rsidR="00807249">
        <w:t xml:space="preserve">akusanomassa on lisäksi aina annettava kyselyn lähettäneen ohjelmiston tiedot elementtiin </w:t>
      </w:r>
      <w:r w:rsidR="00807249" w:rsidRPr="00592961">
        <w:t>controlActProcess/authorOrPerformer/assignedDevice/assignedDevice/softwareName</w:t>
      </w:r>
      <w:r w:rsidR="00807249">
        <w:t xml:space="preserve">. Ammattilaisen tekemissä sanomissa </w:t>
      </w:r>
      <w:proofErr w:type="spellStart"/>
      <w:r w:rsidR="00807249">
        <w:t>authorOrPerformer</w:t>
      </w:r>
      <w:proofErr w:type="spellEnd"/>
      <w:r w:rsidR="00807249">
        <w:t xml:space="preserve">-rakennetta on toistettava eli sanomalle tulee </w:t>
      </w:r>
      <w:proofErr w:type="spellStart"/>
      <w:r w:rsidR="00807249">
        <w:t>authorOrPerformer</w:t>
      </w:r>
      <w:proofErr w:type="spellEnd"/>
      <w:r w:rsidR="00807249">
        <w:t xml:space="preserve">-rakenne, jossa annetaan ammattilaisen tiedot </w:t>
      </w:r>
      <w:proofErr w:type="spellStart"/>
      <w:r w:rsidR="00807249">
        <w:t>assignedPerson</w:t>
      </w:r>
      <w:proofErr w:type="spellEnd"/>
      <w:r w:rsidR="00807249">
        <w:t xml:space="preserve">-rakenteessa ja lisäksi toinen </w:t>
      </w:r>
      <w:proofErr w:type="spellStart"/>
      <w:r w:rsidR="00807249">
        <w:t>authorOrPerformer</w:t>
      </w:r>
      <w:proofErr w:type="spellEnd"/>
      <w:r w:rsidR="00807249">
        <w:t xml:space="preserve">-rakenne, jossa annetaan kyselyn lähettäneen ohjelmiston tiedot </w:t>
      </w:r>
      <w:proofErr w:type="spellStart"/>
      <w:r w:rsidR="00807249">
        <w:t>assignedDevice</w:t>
      </w:r>
      <w:proofErr w:type="spellEnd"/>
      <w:r w:rsidR="00807249">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49" w:name="_Toc172724722"/>
      <w:proofErr w:type="spellStart"/>
      <w:r>
        <w:t>reasonOf</w:t>
      </w:r>
      <w:proofErr w:type="spellEnd"/>
      <w:r w:rsidR="005D2E6C">
        <w:rPr>
          <w:lang w:val="fi-FI"/>
        </w:rPr>
        <w:t>-rakenne</w:t>
      </w:r>
      <w:bookmarkEnd w:id="149"/>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lastRenderedPageBreak/>
        <w:drawing>
          <wp:inline distT="0" distB="0" distL="0" distR="0" wp14:anchorId="7B0A9259" wp14:editId="3781EEF4">
            <wp:extent cx="5591175" cy="2886075"/>
            <wp:effectExtent l="0" t="0" r="0" b="0"/>
            <wp:docPr id="104" name="Picture 14" descr="Kaaviokuva kontrollikehyksen detectedIssueEvent tietomall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4" descr="Kaaviokuva kontrollikehyksen detectedIssueEvent tietomallist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CD7438">
        <w:fldChar w:fldCharType="begin"/>
      </w:r>
      <w:r w:rsidR="00CD7438">
        <w:instrText xml:space="preserve"> SEQ Kuva \* ARABIC </w:instrText>
      </w:r>
      <w:r w:rsidR="00CD7438">
        <w:fldChar w:fldCharType="separate"/>
      </w:r>
      <w:r>
        <w:rPr>
          <w:noProof/>
        </w:rPr>
        <w:t>9</w:t>
      </w:r>
      <w:r w:rsidR="00CD7438">
        <w:rPr>
          <w:noProof/>
        </w:rPr>
        <w:fldChar w:fldCharType="end"/>
      </w:r>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0B776CF" w:rsidR="0019623D" w:rsidRDefault="008614D7" w:rsidP="00807249">
      <w:r>
        <w:t>Potilastietovarannon</w:t>
      </w:r>
      <w:r w:rsidR="00807249">
        <w:t xml:space="preserve"> osalta hoitosuhde pitää todentaa palvelutapahtuma-asiakirjalla palvelupyyntöjen PP6, PP21, PP22, PP26, PP27, PP28, PP30, PP40, PP41, PP42, PP43, PP44, </w:t>
      </w:r>
      <w:r w:rsidR="00807249">
        <w:lastRenderedPageBreak/>
        <w:t xml:space="preserve">PP45, PP46, PP47, PP48, PP49, PP12, PP15, PP13 ja PP16 yhteydessä. Mikäli palvelutapahtumamerkinnän (ja näin ollen </w:t>
      </w:r>
      <w:proofErr w:type="spellStart"/>
      <w:r w:rsidR="00807249">
        <w:t>KanTa:an</w:t>
      </w:r>
      <w:proofErr w:type="spellEnd"/>
      <w:r w:rsidR="00807249">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34D99A4E" w:rsidR="006505AF" w:rsidRDefault="00807249" w:rsidP="00807249">
      <w:r w:rsidRPr="00F646F0">
        <w:rPr>
          <w:b/>
        </w:rPr>
        <w:t>PPB:</w:t>
      </w:r>
      <w:r>
        <w:t xml:space="preserve"> </w:t>
      </w:r>
      <w:r w:rsidR="006505AF">
        <w:t>T</w:t>
      </w:r>
      <w:r>
        <w:t>ämä sama vaatimus koskee myös palvelupyyntöä PPB, kun sillä tehdään luovutushakua.</w:t>
      </w:r>
      <w:r w:rsidR="0086765D">
        <w:br/>
      </w:r>
      <w:r w:rsidR="0086765D" w:rsidRPr="000A070F">
        <w:rPr>
          <w:b/>
          <w:bCs/>
        </w:rPr>
        <w:t>PPB11</w:t>
      </w:r>
      <w:r w:rsidR="007E630B">
        <w:rPr>
          <w:b/>
          <w:bCs/>
        </w:rPr>
        <w:t xml:space="preserve"> ja PP3611</w:t>
      </w:r>
      <w:r w:rsidR="0086765D" w:rsidRPr="000A070F">
        <w:rPr>
          <w:b/>
          <w:bCs/>
        </w:rPr>
        <w:t>:</w:t>
      </w:r>
      <w:r w:rsidR="0086765D">
        <w:t xml:space="preserve"> Hoitosuhdetta ei todenneta.</w:t>
      </w:r>
      <w:r>
        <w:t xml:space="preserve"> </w:t>
      </w:r>
      <w:r w:rsidR="0086765D">
        <w:br/>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controlActProcess</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moodCode</w:t>
                            </w:r>
                            <w:proofErr w:type="spellEnd"/>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5A055D"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lang w:val="fi-FI"/>
        </w:rPr>
      </w:pPr>
      <w:r>
        <w:rPr>
          <w:lang w:val="fi-FI"/>
        </w:rPr>
        <w:t>Haku ja arkistointi yhteisliittymismallissa,</w:t>
      </w:r>
      <w:r w:rsidR="002648AE">
        <w:rPr>
          <w:lang w:val="fi-FI"/>
        </w:rPr>
        <w:t xml:space="preserve"> kun rekisterinpitäjän toiminta on päättynyt</w:t>
      </w:r>
    </w:p>
    <w:p w14:paraId="3D937D71" w14:textId="11FB91A0" w:rsidR="002648AE" w:rsidRDefault="002648AE" w:rsidP="002648AE">
      <w:pPr>
        <w:rPr>
          <w:lang w:eastAsia="x-none"/>
        </w:rPr>
      </w:pPr>
      <w:r>
        <w:rPr>
          <w:lang w:eastAsia="x-none"/>
        </w:rPr>
        <w:t>Yhteisliittymismallissa isäntäorganisaatio voi hakea ja päivittää vuokralaisen asiakirjoja vuokralaisen toiminnan päätyttyä, jos palvelunant</w:t>
      </w:r>
      <w:r w:rsidR="00303D4C">
        <w:rPr>
          <w:lang w:eastAsia="x-none"/>
        </w:rPr>
        <w:t>a</w:t>
      </w:r>
      <w:r>
        <w:rPr>
          <w:lang w:eastAsia="x-none"/>
        </w:rPr>
        <w:t xml:space="preserve">jat ovat sopineet tietosuoja-asetuksen mukaisesta </w:t>
      </w:r>
      <w:proofErr w:type="spellStart"/>
      <w:r>
        <w:rPr>
          <w:lang w:eastAsia="x-none"/>
        </w:rPr>
        <w:t>yhteisrekisterinpitäjyydestä</w:t>
      </w:r>
      <w:proofErr w:type="spellEnd"/>
      <w:r>
        <w:rPr>
          <w:lang w:eastAsia="x-none"/>
        </w:rPr>
        <w:t xml:space="preserve">. Haku- ja arkistointisanomilla on tällöin ilmoitettava erityinen syy </w:t>
      </w:r>
      <w:r w:rsidR="007B7DA4">
        <w:rPr>
          <w:lang w:eastAsia="x-none"/>
        </w:rPr>
        <w:t xml:space="preserve">koodiarvolla </w:t>
      </w:r>
      <w:r>
        <w:rPr>
          <w:lang w:eastAsia="x-none"/>
        </w:rPr>
        <w:t xml:space="preserve">17, </w:t>
      </w:r>
      <w:bookmarkStart w:id="150" w:name="_Hlk158038737"/>
      <w:r w:rsidR="00303D4C">
        <w:rPr>
          <w:lang w:eastAsia="x-none"/>
        </w:rPr>
        <w:t>”</w:t>
      </w:r>
      <w:r w:rsidR="00377C04" w:rsidRPr="00377C04">
        <w:t xml:space="preserve"> </w:t>
      </w:r>
      <w:r w:rsidR="00377C04" w:rsidRPr="00377C04">
        <w:rPr>
          <w:lang w:eastAsia="x-none"/>
        </w:rPr>
        <w:t>Toimintansa päättäneen yksityisen toimijan asiakasrekisterin käsittely</w:t>
      </w:r>
      <w:r w:rsidR="00303D4C">
        <w:rPr>
          <w:lang w:eastAsia="x-none"/>
        </w:rPr>
        <w:t>”</w:t>
      </w:r>
      <w:r w:rsidR="007B7DA4">
        <w:rPr>
          <w:lang w:eastAsia="x-none"/>
        </w:rPr>
        <w:t xml:space="preserve">. </w:t>
      </w:r>
      <w:bookmarkEnd w:id="150"/>
    </w:p>
    <w:p w14:paraId="3790097F" w14:textId="77777777" w:rsidR="00D468FE" w:rsidRDefault="00D468FE" w:rsidP="002648AE">
      <w:pPr>
        <w:rPr>
          <w:lang w:eastAsia="x-none"/>
        </w:rPr>
      </w:pPr>
    </w:p>
    <w:p w14:paraId="386ACF6E" w14:textId="6F276281" w:rsidR="007B7DA4" w:rsidRPr="000A070F" w:rsidRDefault="007B7DA4" w:rsidP="000A070F">
      <w:pPr>
        <w:rPr>
          <w:lang w:eastAsia="x-none"/>
        </w:rPr>
      </w:pPr>
      <w:r>
        <w:rPr>
          <w:lang w:eastAsia="x-none"/>
        </w:rPr>
        <w:t>Koodiarvon käyttö koskee haun palvelupyyntöjä PP2 ja PPB sekä arkistoinnin palvelupyyntöjä</w:t>
      </w:r>
      <w:r w:rsidR="00331968">
        <w:rPr>
          <w:lang w:eastAsia="x-none"/>
        </w:rPr>
        <w:t xml:space="preserve"> PP1 ja PPA</w:t>
      </w:r>
      <w:r w:rsidR="00303D4C">
        <w:rPr>
          <w:lang w:eastAsia="x-none"/>
        </w:rPr>
        <w:t xml:space="preserve"> yhteisliittymistilanteessa, kun vuokralais-rekisterinpitäjän toiminta on päättynyt</w:t>
      </w:r>
      <w:r w:rsidR="00D468FE">
        <w:rPr>
          <w:lang w:eastAsia="x-none"/>
        </w:rPr>
        <w:t xml:space="preserve">, eikä rekisterinpitäjän aineiston yhteisrekisterinpidosta ole sovittu </w:t>
      </w:r>
      <w:proofErr w:type="spellStart"/>
      <w:r w:rsidR="00D468FE">
        <w:rPr>
          <w:lang w:eastAsia="x-none"/>
        </w:rPr>
        <w:t>järjestämisvastuuullisen</w:t>
      </w:r>
      <w:proofErr w:type="spellEnd"/>
      <w:r w:rsidR="00D468FE">
        <w:rPr>
          <w:lang w:eastAsia="x-none"/>
        </w:rPr>
        <w:t xml:space="preserve"> julkisen toimijan kanssa</w:t>
      </w:r>
      <w:r>
        <w:rPr>
          <w:lang w:eastAsia="x-none"/>
        </w:rPr>
        <w:t xml:space="preserve">. </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lastRenderedPageBreak/>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51" w:name="_Toc53648407"/>
      <w:bookmarkStart w:id="152" w:name="_Toc53648656"/>
      <w:bookmarkStart w:id="153" w:name="_Toc57183735"/>
      <w:bookmarkStart w:id="154" w:name="_Toc80712328"/>
      <w:bookmarkStart w:id="155" w:name="_Toc53648408"/>
      <w:bookmarkStart w:id="156" w:name="_Toc53648657"/>
      <w:bookmarkStart w:id="157" w:name="_Toc57183736"/>
      <w:bookmarkStart w:id="158" w:name="_Toc80712329"/>
      <w:bookmarkStart w:id="159" w:name="_Toc172724723"/>
      <w:bookmarkEnd w:id="151"/>
      <w:bookmarkEnd w:id="152"/>
      <w:bookmarkEnd w:id="153"/>
      <w:bookmarkEnd w:id="154"/>
      <w:bookmarkEnd w:id="155"/>
      <w:bookmarkEnd w:id="156"/>
      <w:bookmarkEnd w:id="157"/>
      <w:bookmarkEnd w:id="158"/>
      <w:r>
        <w:t>CDA-dokumenttien koodauksesta</w:t>
      </w:r>
      <w:bookmarkEnd w:id="140"/>
      <w:bookmarkEnd w:id="141"/>
      <w:bookmarkEnd w:id="142"/>
      <w:bookmarkEnd w:id="143"/>
      <w:bookmarkEnd w:id="144"/>
      <w:bookmarkEnd w:id="159"/>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130AE472" w:rsidR="00266CA8" w:rsidRDefault="00266CA8" w:rsidP="00266CA8">
      <w:r>
        <w:lastRenderedPageBreak/>
        <w:t xml:space="preserve">Myöhemmin </w:t>
      </w:r>
      <w:r w:rsidR="008614D7">
        <w:t>Potilastietovarannon</w:t>
      </w:r>
      <w:r>
        <w:t xml:space="preserve">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60" w:name="_Toc152379853"/>
      <w:bookmarkStart w:id="161" w:name="_Toc170762805"/>
      <w:bookmarkStart w:id="162" w:name="_Toc170763551"/>
      <w:bookmarkStart w:id="163" w:name="_Toc172724724"/>
      <w:bookmarkEnd w:id="122"/>
      <w:r>
        <w:lastRenderedPageBreak/>
        <w:t>CDA-dokumenttien tekninen kuljetustapa</w:t>
      </w:r>
      <w:bookmarkEnd w:id="160"/>
      <w:bookmarkEnd w:id="161"/>
      <w:bookmarkEnd w:id="162"/>
      <w:bookmarkEnd w:id="163"/>
    </w:p>
    <w:p w14:paraId="45398C23" w14:textId="77777777" w:rsidR="005D1623" w:rsidRPr="005D1623" w:rsidRDefault="005D1623" w:rsidP="005D1623"/>
    <w:p w14:paraId="4BC1F59A" w14:textId="2B4402FC" w:rsidR="00304C1A" w:rsidRDefault="008614D7" w:rsidP="00304C1A">
      <w:r>
        <w:t>Potilastietovarannon</w:t>
      </w:r>
      <w:r w:rsidR="00E231F8">
        <w:t xml:space="preserve">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Potilastietovarannon</w:t>
      </w:r>
      <w:r w:rsidR="00E231F8">
        <w:t xml:space="preserve"> </w:t>
      </w:r>
      <w:r w:rsidR="00304C1A">
        <w:t xml:space="preserve">sanomat) kuljetetaan SOAP-kääreen sisällä ja HTTPS-protokollaa (kts. seuraava kappale) käyttäen. Oheinen kuva esittää kokonaisen </w:t>
      </w:r>
      <w:r w:rsidR="00E231F8">
        <w:t>arkisto</w:t>
      </w:r>
      <w:r w:rsidR="00304C1A">
        <w:t>sanoman rakennetta.</w:t>
      </w:r>
    </w:p>
    <w:p w14:paraId="6AF7FB72" w14:textId="77777777" w:rsidR="00304C1A" w:rsidRDefault="00304C1A" w:rsidP="00304C1A"/>
    <w:p w14:paraId="467630D6" w14:textId="02BF1706" w:rsidR="00304C1A" w:rsidRDefault="003F4BD6" w:rsidP="00304C1A">
      <w:pPr>
        <w:jc w:val="center"/>
      </w:pPr>
      <w:r>
        <w:object w:dxaOrig="10648" w:dyaOrig="13411" w14:anchorId="694A4C75">
          <v:shape id="_x0000_i1027" type="#_x0000_t75" alt="SOAP-sanoman sisältö. Uloimpana on SOAP-kääre, jonka alla SOAP-otsikkotiedot ja SOAP-hyötykuorma. SOAP-hyötykuorman sisältä löytyy siirtokehys. Siirtokehyksen sisällä on kontrollikehys. Kontrollikehyksen sisällä on sanomatyyppi. Sanomatyyppi sisältää MR-kuvailutiedot, mikä taas sisältää itse CDA-dokumentin kuvailutietoineen, paikallisine kuvailutietoineen ja tietosisältöineen ja tietorakenteineen." style="width:420.6pt;height:529.75pt" o:ole="">
            <v:imagedata r:id="rId31" o:title=""/>
          </v:shape>
          <o:OLEObject Type="Embed" ProgID="Visio.Drawing.11" ShapeID="_x0000_i1027" DrawAspect="Content" ObjectID="_1789206016" r:id="rId32"/>
        </w:object>
      </w:r>
    </w:p>
    <w:p w14:paraId="3F3C554A" w14:textId="77777777" w:rsidR="009F0117" w:rsidRPr="00295FA3" w:rsidRDefault="009F0117" w:rsidP="009F0117">
      <w:pPr>
        <w:pStyle w:val="Kuvaotsikko"/>
      </w:pPr>
      <w:bookmarkStart w:id="164" w:name="_Toc194477699"/>
      <w:r w:rsidRPr="00295FA3">
        <w:t xml:space="preserve">Kuva </w:t>
      </w:r>
      <w:r w:rsidR="00CD7438">
        <w:fldChar w:fldCharType="begin"/>
      </w:r>
      <w:r w:rsidR="00CD7438">
        <w:instrText xml:space="preserve"> SEQ Kuva \* ARABIC </w:instrText>
      </w:r>
      <w:r w:rsidR="00CD7438">
        <w:fldChar w:fldCharType="separate"/>
      </w:r>
      <w:r w:rsidR="00CF7F27">
        <w:rPr>
          <w:noProof/>
        </w:rPr>
        <w:t>10</w:t>
      </w:r>
      <w:r w:rsidR="00CD7438">
        <w:rPr>
          <w:noProof/>
        </w:rPr>
        <w:fldChar w:fldCharType="end"/>
      </w:r>
      <w:r w:rsidRPr="00295FA3">
        <w:t xml:space="preserve">: </w:t>
      </w:r>
      <w:r w:rsidR="00295FA3" w:rsidRPr="00295FA3">
        <w:t>Arkistosanoman</w:t>
      </w:r>
      <w:r w:rsidRPr="00295FA3">
        <w:t xml:space="preserve"> kerrokset SOAP-tasolta varsinaiseen CDA-dokumenttiin</w:t>
      </w:r>
      <w:bookmarkEnd w:id="164"/>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2A7CB35F" w:rsidR="00304C1A" w:rsidRDefault="008614D7" w:rsidP="00B3184C">
      <w:pPr>
        <w:pStyle w:val="Otsikko2"/>
      </w:pPr>
      <w:bookmarkStart w:id="165" w:name="_Toc170762806"/>
      <w:bookmarkStart w:id="166" w:name="_Toc170763552"/>
      <w:bookmarkStart w:id="167" w:name="_Toc170764121"/>
      <w:bookmarkStart w:id="168" w:name="_Toc170762807"/>
      <w:bookmarkStart w:id="169" w:name="_Toc170763553"/>
      <w:bookmarkStart w:id="170" w:name="_Toc170764122"/>
      <w:bookmarkStart w:id="171" w:name="_Toc170762808"/>
      <w:bookmarkStart w:id="172" w:name="_Toc170763554"/>
      <w:bookmarkStart w:id="173" w:name="_Toc170764123"/>
      <w:bookmarkStart w:id="174" w:name="_Toc152379854"/>
      <w:bookmarkStart w:id="175" w:name="_Toc170762809"/>
      <w:bookmarkStart w:id="176" w:name="_Toc170763555"/>
      <w:bookmarkStart w:id="177" w:name="_Toc172724725"/>
      <w:bookmarkEnd w:id="165"/>
      <w:bookmarkEnd w:id="166"/>
      <w:bookmarkEnd w:id="167"/>
      <w:bookmarkEnd w:id="168"/>
      <w:bookmarkEnd w:id="169"/>
      <w:bookmarkEnd w:id="170"/>
      <w:bookmarkEnd w:id="171"/>
      <w:bookmarkEnd w:id="172"/>
      <w:bookmarkEnd w:id="173"/>
      <w:r>
        <w:rPr>
          <w:lang w:val="fi-FI"/>
        </w:rPr>
        <w:t xml:space="preserve">Potilastietovarannon </w:t>
      </w:r>
      <w:r w:rsidR="00304C1A">
        <w:t>sanomien turvallisuudesta</w:t>
      </w:r>
      <w:bookmarkEnd w:id="174"/>
      <w:bookmarkEnd w:id="175"/>
      <w:bookmarkEnd w:id="176"/>
      <w:bookmarkEnd w:id="177"/>
    </w:p>
    <w:p w14:paraId="6CFF6C7E" w14:textId="1C6F2ADD" w:rsidR="00E16E4D" w:rsidRDefault="006C1417" w:rsidP="00304C1A">
      <w:r>
        <w:t>Potilastietovarannon</w:t>
      </w:r>
      <w:r w:rsidR="00AB680E">
        <w:t xml:space="preserve"> sanomat </w:t>
      </w:r>
      <w:r w:rsidR="00E16E4D">
        <w:t>on siirrettävä siten</w:t>
      </w:r>
      <w:r w:rsidR="00AB680E">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2EC285F2" w:rsidR="00304C1A" w:rsidRDefault="00AB680E" w:rsidP="00304C1A">
      <w:r>
        <w:t>Arkisto</w:t>
      </w:r>
      <w:r w:rsidR="00304C1A">
        <w:t xml:space="preserve">sanoman alkuperäinen tuottaja (kertomusohjelmisto tms.) voi olla yhteydessä suoraan </w:t>
      </w:r>
      <w:r w:rsidR="006C1417">
        <w:t>Potilastietovarannon</w:t>
      </w:r>
      <w:r>
        <w:t xml:space="preserve">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8" w:name="_Toc170762810"/>
      <w:bookmarkStart w:id="179" w:name="_Toc170763556"/>
      <w:bookmarkStart w:id="180" w:name="_Ref310401157"/>
      <w:bookmarkStart w:id="181" w:name="_Toc172724726"/>
      <w:r w:rsidR="00E06D5C">
        <w:lastRenderedPageBreak/>
        <w:t>Interaktiot</w:t>
      </w:r>
      <w:r w:rsidR="00A533B2">
        <w:t xml:space="preserve"> ja niissä </w:t>
      </w:r>
      <w:r w:rsidR="00A533B2" w:rsidRPr="000C19DC">
        <w:t>käytettävä</w:t>
      </w:r>
      <w:r w:rsidR="00A533B2">
        <w:t xml:space="preserve"> tietosisältö</w:t>
      </w:r>
      <w:bookmarkEnd w:id="178"/>
      <w:bookmarkEnd w:id="179"/>
      <w:bookmarkEnd w:id="180"/>
      <w:bookmarkEnd w:id="181"/>
    </w:p>
    <w:p w14:paraId="77B35B9D" w14:textId="341D495C"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6C1417">
        <w:t>Potilastietovarannon toteutuksessa</w:t>
      </w:r>
      <w:r w:rsidR="004F0D84">
        <w:t xml:space="preserve">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r w:rsidRPr="005B71E0">
        <w:rPr>
          <w:i/>
        </w:rPr>
        <w:t>Document</w:t>
      </w:r>
      <w:proofErr w:type="spell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lastRenderedPageBreak/>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r w:rsidRPr="00023903">
        <w:t>Document</w:t>
      </w:r>
      <w:proofErr w:type="spellEnd"/>
      <w:r w:rsidRPr="00023903">
        <w:t xml:space="preserve">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82" w:name="_Ref309887084"/>
      <w:bookmarkStart w:id="183" w:name="_Ref309888699"/>
      <w:bookmarkStart w:id="184" w:name="_Toc172724727"/>
      <w:proofErr w:type="spellStart"/>
      <w:r w:rsidRPr="00972517">
        <w:t>Medical</w:t>
      </w:r>
      <w:proofErr w:type="spellEnd"/>
      <w:r w:rsidRPr="00972517">
        <w:t xml:space="preserve"> Records –sanomissa </w:t>
      </w:r>
      <w:r>
        <w:t>k</w:t>
      </w:r>
      <w:r w:rsidRPr="00972517">
        <w:t>äytettävät sanomatyypit</w:t>
      </w:r>
      <w:bookmarkEnd w:id="182"/>
      <w:bookmarkEnd w:id="183"/>
      <w:bookmarkEnd w:id="184"/>
    </w:p>
    <w:p w14:paraId="3E9E6C4C" w14:textId="77777777" w:rsidR="00972517" w:rsidRDefault="00972517" w:rsidP="00972517"/>
    <w:p w14:paraId="5EAD74F3" w14:textId="114E12F1" w:rsidR="00121C8F" w:rsidRDefault="00972517" w:rsidP="00972517">
      <w:proofErr w:type="spellStart"/>
      <w:r>
        <w:t>Medical</w:t>
      </w:r>
      <w:proofErr w:type="spellEnd"/>
      <w:r>
        <w:t xml:space="preserve"> Records  -sanoman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r w:rsidRPr="004C357A">
        <w:t>storageCode</w:t>
      </w:r>
      <w:proofErr w:type="spell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85" w:name="_Toc172724728"/>
      <w:bookmarkStart w:id="186" w:name="_Ref152562078"/>
      <w:bookmarkStart w:id="187" w:name="_Toc170762811"/>
      <w:bookmarkStart w:id="188" w:name="_Toc170763558"/>
      <w:bookmarkStart w:id="189"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185"/>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CD7438">
        <w:fldChar w:fldCharType="begin"/>
      </w:r>
      <w:r w:rsidR="00CD7438">
        <w:instrText xml:space="preserve"> SEQ Taulukko \* ARABIC </w:instrText>
      </w:r>
      <w:r w:rsidR="00CD7438">
        <w:fldChar w:fldCharType="separate"/>
      </w:r>
      <w:r w:rsidR="00CF7F27">
        <w:rPr>
          <w:noProof/>
        </w:rPr>
        <w:t>6</w:t>
      </w:r>
      <w:r w:rsidR="00CD7438">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5A055D"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3367FE70"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5A055D"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5A055D"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5A055D"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5A055D"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5A055D"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5A055D"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5A055D"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5A055D"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5A055D"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5A055D"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5A055D"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5A055D"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5A055D"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5A055D"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5A055D"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5A055D"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5A055D"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5A055D"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5A055D"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5A055D"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5A055D"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5A055D"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5A055D"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5A055D"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5A055D"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5A055D"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5A055D"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5A055D"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5A055D"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5A055D"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5A055D"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5A055D"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5A055D"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5A055D"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w:t>
            </w:r>
            <w:r w:rsidRPr="00916FAC">
              <w:rPr>
                <w:rFonts w:ascii="Microsoft Sans Serif" w:hAnsi="Microsoft Sans Serif" w:cs="Microsoft Sans Serif"/>
                <w:sz w:val="18"/>
                <w:szCs w:val="18"/>
              </w:rPr>
              <w:lastRenderedPageBreak/>
              <w:t>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5A055D"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5A055D"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5A055D"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5A055D"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5A055D"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5A055D"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5A055D"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5A055D"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5A055D"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5A055D"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5A055D"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5A055D"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5A055D"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5A055D"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5A055D"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5A055D"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5A055D"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5A055D"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5A055D"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5A055D"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5A055D"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5A055D"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5A055D"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5A055D"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5A055D"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5A055D"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5A055D"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5A055D"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5A055D"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5A055D"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5A055D"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5A055D"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5A055D"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5A055D"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5A055D"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5A055D"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5A055D"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5A055D"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5A055D"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5A055D"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5A055D"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5A055D"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5A055D"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5A055D"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5A055D"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5A055D"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5A055D"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5A055D"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5A055D"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5A055D"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5A055D"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lastRenderedPageBreak/>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5A055D"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5A055D"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5A055D"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5A055D"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5A055D"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5A055D"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5A055D"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5A055D"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5A055D"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5A055D"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5A055D"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5A055D"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5A055D"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5A055D"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5A055D"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5A055D"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5A055D"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5A055D"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5A055D"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5A055D"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5A055D"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5A055D"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5A055D"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5A055D"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5A055D"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5A055D"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5A055D"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5A055D"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5A055D"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5A055D"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5A055D"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5A055D"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5A055D"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5A055D"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5A055D"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5A055D"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5A055D"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5A055D"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5A055D"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5A055D"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5A055D"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5A055D"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5A055D"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5A055D"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5A055D"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5A055D"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5A055D"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5A055D"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5A055D"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5A055D"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5A055D"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5A055D"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5A055D"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5A055D"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5A055D"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5A055D"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5A055D"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5A055D"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5A055D"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5A055D"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5A055D"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5A055D"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5A055D"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5A055D"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5A055D"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5A055D"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5A055D"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5A055D"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5A055D"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5A055D"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5A055D"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13C95D86" w14:textId="68158CB8"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PPB*: </w:t>
            </w:r>
            <w:r w:rsidRPr="00E94393">
              <w:rPr>
                <w:rFonts w:ascii="Microsoft Sans Serif" w:hAnsi="Microsoft Sans Serif" w:cs="Microsoft Sans Serif"/>
                <w:b/>
                <w:i/>
                <w:sz w:val="18"/>
                <w:szCs w:val="18"/>
              </w:rPr>
              <w:t xml:space="preserve"> Asiakirjatasolla palautettava kuvailutieto.</w:t>
            </w:r>
          </w:p>
          <w:p w14:paraId="43552931" w14:textId="2F15882A" w:rsidR="00F44132" w:rsidRDefault="00F44132" w:rsidP="004D4580">
            <w:pPr>
              <w:rPr>
                <w:rFonts w:ascii="Microsoft Sans Serif" w:hAnsi="Microsoft Sans Serif" w:cs="Microsoft Sans Serif"/>
                <w:b/>
                <w:i/>
                <w:sz w:val="18"/>
                <w:szCs w:val="18"/>
              </w:rPr>
            </w:pPr>
          </w:p>
          <w:p w14:paraId="4F4B437E" w14:textId="3FEEB2FB"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69D5A35C" w14:textId="0F683FE5"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6C1417">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5A055D"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5A055D"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5A055D"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5A055D"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5A055D"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5A055D"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lastRenderedPageBreak/>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lastRenderedPageBreak/>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5A055D"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5A055D"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5A055D"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5A055D"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5A055D"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5A055D"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lastRenderedPageBreak/>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5A055D"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5A055D"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5A055D"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5A055D"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5A055D"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5A055D"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5A055D"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5A055D"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5A055D"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5A055D"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5A055D"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5A055D"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lastRenderedPageBreak/>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5070D660"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4D4580"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4D4580" w:rsidRPr="00C31FCB">
              <w:rPr>
                <w:rFonts w:ascii="Microsoft Sans Serif" w:hAnsi="Microsoft Sans Serif" w:cs="Microsoft Sans Serif"/>
                <w:sz w:val="18"/>
                <w:szCs w:val="18"/>
              </w:rPr>
              <w:t>tiedon</w:t>
            </w:r>
            <w:proofErr w:type="gramEnd"/>
            <w:r w:rsidR="004D4580"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4D4580" w:rsidRPr="00C31FCB">
              <w:rPr>
                <w:rFonts w:ascii="Microsoft Sans Serif" w:hAnsi="Microsoft Sans Serif" w:cs="Microsoft Sans Serif"/>
                <w:sz w:val="18"/>
                <w:szCs w:val="18"/>
              </w:rPr>
              <w:t xml:space="preserve">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w:t>
            </w:r>
            <w:r w:rsidRPr="00DB308D">
              <w:rPr>
                <w:rFonts w:ascii="Microsoft Sans Serif" w:hAnsi="Microsoft Sans Serif" w:cs="Microsoft Sans Serif"/>
                <w:sz w:val="18"/>
                <w:szCs w:val="18"/>
              </w:rPr>
              <w:lastRenderedPageBreak/>
              <w:t xml:space="preserve">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13DCF612"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lastRenderedPageBreak/>
              <w:t>Käytettävä koodisto</w:t>
            </w:r>
            <w:r w:rsidR="006C1417">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 xml:space="preserve">Tilanteissa, joissa y-tunnusta ei ole olemassa, voidaan käyttää virallista </w:t>
            </w:r>
            <w:r w:rsidRPr="008A0E48">
              <w:rPr>
                <w:rFonts w:ascii="Microsoft Sans Serif" w:hAnsi="Microsoft Sans Serif" w:cs="Microsoft Sans Serif"/>
                <w:sz w:val="18"/>
                <w:szCs w:val="18"/>
              </w:rPr>
              <w:lastRenderedPageBreak/>
              <w:t>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4B66C7A0"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585F705F" w:rsidR="004D4580"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2CA9E55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35624E83"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4EEE5B8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247417CF"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 arvo HL7 </w:t>
            </w:r>
            <w:proofErr w:type="spellStart"/>
            <w:r w:rsidR="004D4580" w:rsidRPr="00C31FCB">
              <w:rPr>
                <w:rFonts w:ascii="Microsoft Sans Serif" w:hAnsi="Microsoft Sans Serif" w:cs="Microsoft Sans Serif"/>
                <w:sz w:val="18"/>
                <w:szCs w:val="18"/>
              </w:rPr>
              <w:t>observation</w:t>
            </w:r>
            <w:proofErr w:type="spellEnd"/>
            <w:r w:rsidR="004D4580"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454CE297" w:rsidR="00446064" w:rsidRDefault="006C1417" w:rsidP="00446064">
      <w:r>
        <w:t>Potilastietovarannon</w:t>
      </w:r>
      <w:r w:rsidR="00446064" w:rsidRPr="00C31FCB">
        <w:t xml:space="preserve"> </w:t>
      </w:r>
      <w:r w:rsidR="00446064">
        <w:t>metatietoja, joille ei ole skeemassa omaa erillistä rakennetta, voidaan ilmoittaa</w:t>
      </w:r>
      <w:r w:rsidR="00446064" w:rsidRPr="00C31FCB">
        <w:t xml:space="preserve"> </w:t>
      </w:r>
      <w:r w:rsidR="00446064">
        <w:t>KantaMetadata</w:t>
      </w:r>
      <w:r w:rsidR="00446064" w:rsidRPr="00C31FCB">
        <w:t xml:space="preserve"> rakenteessa. </w:t>
      </w:r>
      <w:r w:rsidR="00446064">
        <w:t xml:space="preserve">Huoltajille luovuttamisen kielto on tällainen rakenne. Tiedon nimi (tunniste) annetaan KantaMetadata-rakenteen elementissä </w:t>
      </w:r>
      <w:proofErr w:type="spellStart"/>
      <w:r w:rsidR="00446064">
        <w:t>FieldName</w:t>
      </w:r>
      <w:proofErr w:type="spellEnd"/>
      <w:r w:rsidR="00446064">
        <w:t xml:space="preserve"> (tietotyyppi II) ja tiedon arvo elementissä </w:t>
      </w:r>
      <w:proofErr w:type="spellStart"/>
      <w:r w:rsidR="00446064">
        <w:t>FieldValue</w:t>
      </w:r>
      <w:proofErr w:type="spellEnd"/>
      <w:r w:rsidR="00446064">
        <w:t xml:space="preserve"> (tietotyyppi ST). Molemmat näistä kentistä ovat skeemaan mukaan pakollisia käytettäessä KantaMetadata-rakennetta.</w:t>
      </w:r>
    </w:p>
    <w:p w14:paraId="67EABDE3" w14:textId="77777777" w:rsidR="00446064" w:rsidRDefault="00446064" w:rsidP="00446064"/>
    <w:p w14:paraId="33838967" w14:textId="408233C6" w:rsidR="00446064" w:rsidRPr="00A649FF" w:rsidRDefault="00446064" w:rsidP="00446064">
      <w:proofErr w:type="spellStart"/>
      <w:r w:rsidRPr="00A649FF">
        <w:rPr>
          <w:b/>
        </w:rPr>
        <w:t>FieldName</w:t>
      </w:r>
      <w:proofErr w:type="spellEnd"/>
      <w:r>
        <w:t xml:space="preserve"> (</w:t>
      </w:r>
      <w:r w:rsidR="006C1417">
        <w:t>Potilastietovarannon</w:t>
      </w:r>
      <w:r w:rsidRPr="00C31FCB">
        <w:t xml:space="preserve"> metatietokentän nimi</w:t>
      </w:r>
      <w:r>
        <w:t>):</w:t>
      </w:r>
    </w:p>
    <w:p w14:paraId="583B0963" w14:textId="77777777" w:rsidR="00446064" w:rsidRDefault="00446064" w:rsidP="00446064"/>
    <w:p w14:paraId="6BE3F40D" w14:textId="77777777" w:rsidR="00446064" w:rsidRDefault="00446064" w:rsidP="00446064">
      <w:r>
        <w:lastRenderedPageBreak/>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1AC070E1" w:rsidR="00446064" w:rsidRDefault="00446064" w:rsidP="00446064">
      <w:proofErr w:type="spellStart"/>
      <w:r w:rsidRPr="00A649FF">
        <w:rPr>
          <w:b/>
        </w:rPr>
        <w:t>FieldValue</w:t>
      </w:r>
      <w:proofErr w:type="spellEnd"/>
      <w:r>
        <w:t xml:space="preserve"> (</w:t>
      </w:r>
      <w:r w:rsidR="006C1417">
        <w:t>Potilastietovarannon</w:t>
      </w:r>
      <w:r w:rsidRPr="00C31FCB">
        <w:t xml:space="preserve">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0743384B"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rran. Kun Potilastie</w:t>
      </w:r>
      <w:r w:rsidR="006C1417">
        <w:t>tovaranto</w:t>
      </w:r>
      <w:r>
        <w:t xml:space="preserve"> palauttaa tiedon palvelutapahtumaan kuuluvan asiakirjan metatiedoissa, pääsääntöisesti tieto esiintyy vain kerran. </w:t>
      </w:r>
      <w:r w:rsidR="005D3A04">
        <w:t>Potilastie</w:t>
      </w:r>
      <w:r w:rsidR="006C1417">
        <w:t>tovarannon</w:t>
      </w:r>
      <w:r w:rsidR="005D3A04">
        <w:t xml:space="preserve">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90" w:name="_Toc172724729"/>
      <w:r w:rsidRPr="000E4628">
        <w:rPr>
          <w:lang w:val="en-US"/>
        </w:rPr>
        <w:lastRenderedPageBreak/>
        <w:t>RCMR_MT100002FI01</w:t>
      </w:r>
      <w:r w:rsidR="00972517" w:rsidRPr="000E4628">
        <w:rPr>
          <w:lang w:val="en-US"/>
        </w:rPr>
        <w:t xml:space="preserve"> (Document Event, with Content)</w:t>
      </w:r>
      <w:bookmarkEnd w:id="190"/>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CD7438">
        <w:fldChar w:fldCharType="begin"/>
      </w:r>
      <w:r w:rsidR="00CD7438">
        <w:instrText xml:space="preserve"> SEQ Taulukko \* ARABIC </w:instrText>
      </w:r>
      <w:r w:rsidR="00CD7438">
        <w:fldChar w:fldCharType="separate"/>
      </w:r>
      <w:r w:rsidR="00CF7F27">
        <w:rPr>
          <w:noProof/>
        </w:rPr>
        <w:t>7</w:t>
      </w:r>
      <w:r w:rsidR="00CD7438">
        <w:rPr>
          <w:noProof/>
        </w:rPr>
        <w:fldChar w:fldCharType="end"/>
      </w:r>
      <w:r>
        <w:t xml:space="preserve">: yhteenveto viestityypin </w:t>
      </w:r>
      <w:bookmarkStart w:id="191" w:name="OLE_LINK4"/>
      <w:bookmarkStart w:id="192" w:name="OLE_LINK5"/>
      <w:r>
        <w:t xml:space="preserve">RCMR_MT100002FI01 </w:t>
      </w:r>
      <w:bookmarkEnd w:id="191"/>
      <w:bookmarkEnd w:id="192"/>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5A055D"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93" w:name="RANGE!D5"/>
            <w:proofErr w:type="spellStart"/>
            <w:r w:rsidRPr="00C31FCB">
              <w:rPr>
                <w:rFonts w:ascii="Microsoft Sans Serif" w:hAnsi="Microsoft Sans Serif" w:cs="Microsoft Sans Serif"/>
                <w:b/>
                <w:bCs/>
                <w:sz w:val="18"/>
                <w:szCs w:val="18"/>
              </w:rPr>
              <w:t>ClinicalDocument</w:t>
            </w:r>
            <w:bookmarkEnd w:id="193"/>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5A055D"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5A055D"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5A055D"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27873E40"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tietotyypin  </w:t>
            </w:r>
            <w:proofErr w:type="spellStart"/>
            <w:r w:rsidRPr="00C31FCB">
              <w:rPr>
                <w:rFonts w:ascii="Microsoft Sans Serif" w:hAnsi="Microsoft Sans Serif" w:cs="Microsoft Sans Serif"/>
                <w:sz w:val="18"/>
                <w:szCs w:val="18"/>
              </w:rPr>
              <w:t>mediaType</w:t>
            </w:r>
            <w:proofErr w:type="spell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5A055D"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5A055D"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4948310C"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5A055D"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5A055D"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5A055D"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5A055D"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lastRenderedPageBreak/>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5A055D"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4DC08D70"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r w:rsidR="006C1417">
              <w:rPr>
                <w:rFonts w:ascii="Microsoft Sans Serif" w:hAnsi="Microsoft Sans Serif" w:cs="Microsoft Sans Serif"/>
                <w:sz w:val="18"/>
                <w:szCs w:val="18"/>
              </w:rPr>
              <w:t>Potilastietovarannon</w:t>
            </w:r>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w:t>
            </w:r>
            <w:r w:rsidR="006C1417">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5A055D"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5A055D"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5A055D"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5A055D"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5A055D"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5A055D"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5A055D"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5A055D"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16C60BDE"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w:t>
            </w:r>
            <w:r w:rsidR="003A26D6">
              <w:rPr>
                <w:rFonts w:ascii="Microsoft Sans Serif" w:hAnsi="Microsoft Sans Serif" w:cs="Microsoft Sans Serif"/>
                <w:sz w:val="18"/>
                <w:szCs w:val="18"/>
              </w:rPr>
              <w:t>Potilastietovarantoon</w:t>
            </w:r>
            <w:r w:rsidRPr="00C31FCB">
              <w:rPr>
                <w:rFonts w:ascii="Microsoft Sans Serif" w:hAnsi="Microsoft Sans Serif" w:cs="Microsoft Sans Serif"/>
                <w:sz w:val="18"/>
                <w:szCs w:val="18"/>
              </w:rPr>
              <w:t xml:space="preserve">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5A055D"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5A055D"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6FC669C5"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5A055D"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5A055D"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11730BB1"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w:t>
            </w:r>
            <w:r w:rsidR="003A26D6">
              <w:rPr>
                <w:rFonts w:ascii="Microsoft Sans Serif" w:hAnsi="Microsoft Sans Serif" w:cs="Microsoft Sans Serif"/>
                <w:sz w:val="18"/>
                <w:szCs w:val="18"/>
              </w:rPr>
              <w:t>Potilastietovaranto</w:t>
            </w:r>
            <w:r w:rsidRPr="00C31FCB">
              <w:rPr>
                <w:rFonts w:ascii="Microsoft Sans Serif" w:hAnsi="Microsoft Sans Serif" w:cs="Microsoft Sans Serif"/>
                <w:sz w:val="18"/>
                <w:szCs w:val="18"/>
              </w:rPr>
              <w:t xml:space="preserve">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4" w:name="RANGE!D22"/>
            <w:proofErr w:type="spellStart"/>
            <w:r w:rsidRPr="00C31FCB">
              <w:rPr>
                <w:rFonts w:ascii="Microsoft Sans Serif" w:hAnsi="Microsoft Sans Serif" w:cs="Microsoft Sans Serif"/>
                <w:b/>
                <w:bCs/>
                <w:sz w:val="18"/>
                <w:szCs w:val="18"/>
              </w:rPr>
              <w:t>subject</w:t>
            </w:r>
            <w:bookmarkEnd w:id="194"/>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5A055D"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5A055D"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195" w:name="RANGE!D24"/>
            <w:proofErr w:type="spellStart"/>
            <w:r w:rsidRPr="00C31FCB">
              <w:rPr>
                <w:rFonts w:ascii="Microsoft Sans Serif" w:hAnsi="Microsoft Sans Serif" w:cs="Microsoft Sans Serif"/>
                <w:b/>
                <w:bCs/>
                <w:color w:val="A6A6A6"/>
                <w:sz w:val="18"/>
                <w:szCs w:val="18"/>
              </w:rPr>
              <w:t>subjectRole</w:t>
            </w:r>
            <w:bookmarkEnd w:id="195"/>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5A055D"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5A055D"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5A055D"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5A055D"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5A055D"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5A055D"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5A055D"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5A055D"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196" w:name="RANGE!D29"/>
            <w:proofErr w:type="spellStart"/>
            <w:r w:rsidRPr="00C31FCB">
              <w:rPr>
                <w:rFonts w:ascii="Microsoft Sans Serif" w:hAnsi="Microsoft Sans Serif" w:cs="Microsoft Sans Serif"/>
                <w:b/>
                <w:bCs/>
                <w:color w:val="A6A6A6"/>
                <w:sz w:val="18"/>
                <w:szCs w:val="18"/>
              </w:rPr>
              <w:t>subject</w:t>
            </w:r>
            <w:bookmarkEnd w:id="196"/>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5A055D"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5A055D"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5A055D"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5A055D"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5A055D"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5A055D"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5A055D"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5A055D"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5A055D"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5A055D"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7" w:name="RANGE!D35"/>
            <w:proofErr w:type="spellStart"/>
            <w:r w:rsidRPr="00C31FCB">
              <w:rPr>
                <w:rFonts w:ascii="Microsoft Sans Serif" w:hAnsi="Microsoft Sans Serif" w:cs="Microsoft Sans Serif"/>
                <w:b/>
                <w:bCs/>
                <w:sz w:val="18"/>
                <w:szCs w:val="18"/>
              </w:rPr>
              <w:t>recordTarget</w:t>
            </w:r>
            <w:bookmarkEnd w:id="197"/>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w:t>
            </w:r>
            <w:r w:rsidRPr="00C31FCB">
              <w:rPr>
                <w:rFonts w:ascii="Microsoft Sans Serif" w:hAnsi="Microsoft Sans Serif" w:cs="Microsoft Sans Serif"/>
                <w:bCs/>
                <w:sz w:val="18"/>
                <w:szCs w:val="18"/>
              </w:rPr>
              <w:lastRenderedPageBreak/>
              <w:t xml:space="preserve">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5A055D"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5A055D"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5A055D"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lastRenderedPageBreak/>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8"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98"/>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5A055D"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5A055D"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5A055D"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9" w:name="RANGE!D41"/>
            <w:proofErr w:type="spellStart"/>
            <w:r w:rsidRPr="00C31FCB">
              <w:rPr>
                <w:rFonts w:ascii="Microsoft Sans Serif" w:hAnsi="Microsoft Sans Serif" w:cs="Microsoft Sans Serif"/>
                <w:b/>
                <w:bCs/>
                <w:sz w:val="18"/>
                <w:szCs w:val="18"/>
              </w:rPr>
              <w:t>author</w:t>
            </w:r>
            <w:bookmarkEnd w:id="199"/>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5A055D"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5A055D"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5A055D" w14:paraId="54305AED" w14:textId="77777777" w:rsidTr="00E559C7">
        <w:trPr>
          <w:trHeight w:val="255"/>
        </w:trPr>
        <w:tc>
          <w:tcPr>
            <w:tcW w:w="3457" w:type="dxa"/>
            <w:shd w:val="clear" w:color="auto" w:fill="auto"/>
            <w:noWrap/>
          </w:tcPr>
          <w:p w14:paraId="2A878908" w14:textId="77777777" w:rsidR="00C31FCB" w:rsidRPr="00C31FCB" w:rsidRDefault="005A055D"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5A055D"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5A055D"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5A055D"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200" w:name="RANGE!D45"/>
            <w:proofErr w:type="spellStart"/>
            <w:r w:rsidRPr="00C31FCB">
              <w:rPr>
                <w:rFonts w:ascii="Microsoft Sans Serif" w:hAnsi="Microsoft Sans Serif" w:cs="Microsoft Sans Serif"/>
                <w:b/>
                <w:bCs/>
                <w:sz w:val="18"/>
                <w:szCs w:val="18"/>
              </w:rPr>
              <w:t>assignedAuthor</w:t>
            </w:r>
            <w:bookmarkEnd w:id="200"/>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5A055D"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5A055D"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5A055D"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5A055D"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5A055D" w:rsidP="007C0A41">
            <w:pPr>
              <w:ind w:firstLineChars="300" w:firstLine="720"/>
              <w:rPr>
                <w:rFonts w:ascii="Microsoft Sans Serif" w:hAnsi="Microsoft Sans Serif" w:cs="Microsoft Sans Serif"/>
                <w:sz w:val="18"/>
                <w:szCs w:val="18"/>
              </w:rPr>
            </w:pPr>
            <w:hyperlink r:id="rId270"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5A055D"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5A055D" w:rsidP="007C0A41">
            <w:pPr>
              <w:ind w:firstLineChars="300" w:firstLine="720"/>
              <w:rPr>
                <w:rFonts w:ascii="Microsoft Sans Serif" w:hAnsi="Microsoft Sans Serif" w:cs="Microsoft Sans Serif"/>
                <w:sz w:val="18"/>
                <w:szCs w:val="18"/>
              </w:rPr>
            </w:pPr>
            <w:hyperlink r:id="rId272"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5A055D"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5A055D"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5A055D"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201" w:name="RANGE!D51"/>
            <w:proofErr w:type="spellStart"/>
            <w:r w:rsidRPr="00C31FCB">
              <w:rPr>
                <w:rFonts w:ascii="Microsoft Sans Serif" w:hAnsi="Microsoft Sans Serif" w:cs="Microsoft Sans Serif"/>
                <w:b/>
                <w:bCs/>
                <w:sz w:val="18"/>
                <w:szCs w:val="18"/>
              </w:rPr>
              <w:t>assignedAuthorChoice</w:t>
            </w:r>
            <w:bookmarkEnd w:id="201"/>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2" w:name="RANGE!D53"/>
            <w:proofErr w:type="spellStart"/>
            <w:r w:rsidRPr="00C31FCB">
              <w:rPr>
                <w:rFonts w:ascii="Microsoft Sans Serif" w:hAnsi="Microsoft Sans Serif" w:cs="Microsoft Sans Serif"/>
                <w:b/>
                <w:bCs/>
                <w:sz w:val="18"/>
                <w:szCs w:val="18"/>
              </w:rPr>
              <w:t>assignedPerson</w:t>
            </w:r>
            <w:bookmarkEnd w:id="202"/>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5A055D"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5A055D"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5A055D"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5A055D"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5A055D"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5A055D"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3" w:name="RANGE!D57"/>
            <w:proofErr w:type="spellStart"/>
            <w:r w:rsidRPr="00C31FCB">
              <w:rPr>
                <w:rFonts w:ascii="Microsoft Sans Serif" w:hAnsi="Microsoft Sans Serif" w:cs="Microsoft Sans Serif"/>
                <w:b/>
                <w:bCs/>
                <w:sz w:val="18"/>
                <w:szCs w:val="18"/>
              </w:rPr>
              <w:t>assignedAuthoringDevice</w:t>
            </w:r>
            <w:bookmarkEnd w:id="203"/>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5A055D"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5A055D"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5A055D"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5A055D"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5A055D"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5A055D"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5A055D"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5A055D"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5A055D"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204" w:name="RANGE!D64"/>
            <w:proofErr w:type="spellStart"/>
            <w:r w:rsidRPr="00C31FCB">
              <w:rPr>
                <w:rFonts w:ascii="Microsoft Sans Serif" w:hAnsi="Microsoft Sans Serif" w:cs="Microsoft Sans Serif"/>
                <w:b/>
                <w:bCs/>
                <w:sz w:val="18"/>
                <w:szCs w:val="18"/>
              </w:rPr>
              <w:t>dataEnterer</w:t>
            </w:r>
            <w:bookmarkEnd w:id="204"/>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5A055D"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5A055D"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5A055D"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5A055D"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5A055D"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5A055D"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205" w:name="RANGE!D68"/>
            <w:proofErr w:type="spellStart"/>
            <w:r w:rsidRPr="00C31FCB">
              <w:rPr>
                <w:rFonts w:ascii="Microsoft Sans Serif" w:hAnsi="Microsoft Sans Serif" w:cs="Microsoft Sans Serif"/>
                <w:b/>
                <w:bCs/>
                <w:sz w:val="18"/>
                <w:szCs w:val="18"/>
              </w:rPr>
              <w:t>custodian</w:t>
            </w:r>
            <w:bookmarkEnd w:id="205"/>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5A055D"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5A055D"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206" w:name="RANGE!D70"/>
            <w:proofErr w:type="spellStart"/>
            <w:r w:rsidRPr="00C31FCB">
              <w:rPr>
                <w:rFonts w:ascii="Microsoft Sans Serif" w:hAnsi="Microsoft Sans Serif" w:cs="Microsoft Sans Serif"/>
                <w:b/>
                <w:bCs/>
                <w:sz w:val="18"/>
                <w:szCs w:val="18"/>
              </w:rPr>
              <w:t>assignedCustodian</w:t>
            </w:r>
            <w:bookmarkEnd w:id="206"/>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5A055D"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5A055D"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5A055D"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207" w:name="RANGE!D73"/>
            <w:proofErr w:type="spellStart"/>
            <w:r w:rsidRPr="00C31FCB">
              <w:rPr>
                <w:rFonts w:ascii="Microsoft Sans Serif" w:hAnsi="Microsoft Sans Serif" w:cs="Microsoft Sans Serif"/>
                <w:b/>
                <w:bCs/>
                <w:sz w:val="18"/>
                <w:szCs w:val="18"/>
                <w:lang w:val="en-US"/>
              </w:rPr>
              <w:t>informationRecipient</w:t>
            </w:r>
            <w:bookmarkEnd w:id="207"/>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18E52C77" w14:textId="1AC492A0" w:rsidR="00C31FCB" w:rsidRPr="003A26D6"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w:t>
            </w:r>
            <w:r w:rsidR="003A26D6">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1E022A4" w14:textId="0239C996" w:rsidR="00A94BA8" w:rsidRDefault="00A94BA8" w:rsidP="00C31FCB">
            <w:pPr>
              <w:rPr>
                <w:rFonts w:ascii="Microsoft Sans Serif" w:hAnsi="Microsoft Sans Serif" w:cs="Microsoft Sans Serif"/>
                <w:sz w:val="18"/>
                <w:szCs w:val="18"/>
              </w:rPr>
            </w:pPr>
          </w:p>
          <w:p w14:paraId="7DF74193" w14:textId="119BAC8D" w:rsidR="003A26D6" w:rsidRDefault="003A26D6" w:rsidP="00C31FCB">
            <w:pPr>
              <w:rPr>
                <w:rFonts w:ascii="Microsoft Sans Serif" w:hAnsi="Microsoft Sans Serif" w:cs="Microsoft Sans Serif"/>
                <w:sz w:val="18"/>
                <w:szCs w:val="18"/>
              </w:rPr>
            </w:pPr>
          </w:p>
          <w:p w14:paraId="1C376947" w14:textId="77777777" w:rsidR="003A26D6" w:rsidRDefault="003A26D6"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5A055D"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5A055D"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208" w:name="RANGE!D75"/>
            <w:proofErr w:type="spellStart"/>
            <w:r w:rsidRPr="00310B3A">
              <w:rPr>
                <w:rFonts w:ascii="Microsoft Sans Serif" w:hAnsi="Microsoft Sans Serif" w:cs="Microsoft Sans Serif"/>
                <w:b/>
                <w:bCs/>
                <w:sz w:val="18"/>
                <w:szCs w:val="18"/>
              </w:rPr>
              <w:t>intendedRecipient</w:t>
            </w:r>
            <w:bookmarkEnd w:id="208"/>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5A055D"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5A055D"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5A055D"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5A055D"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5A055D" w:rsidP="007C0A41">
            <w:pPr>
              <w:ind w:firstLineChars="300" w:firstLine="720"/>
              <w:rPr>
                <w:rFonts w:ascii="Microsoft Sans Serif" w:hAnsi="Microsoft Sans Serif" w:cs="Microsoft Sans Serif"/>
                <w:sz w:val="18"/>
                <w:szCs w:val="18"/>
              </w:rPr>
            </w:pPr>
            <w:hyperlink r:id="rId308"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5A055D"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5A055D"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5A055D"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5A055D"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5A055D"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lastRenderedPageBreak/>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209" w:name="RANGE!D82"/>
            <w:proofErr w:type="spellStart"/>
            <w:r w:rsidRPr="00C31FCB">
              <w:rPr>
                <w:rFonts w:ascii="Microsoft Sans Serif" w:hAnsi="Microsoft Sans Serif" w:cs="Microsoft Sans Serif"/>
                <w:b/>
                <w:bCs/>
                <w:sz w:val="18"/>
                <w:szCs w:val="18"/>
              </w:rPr>
              <w:t>legalAuthenticator</w:t>
            </w:r>
            <w:bookmarkEnd w:id="209"/>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5A055D"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5A055D"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5A055D"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5A055D"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5A055D"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5A055D"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5A055D"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210" w:name="RANGE!D87"/>
            <w:proofErr w:type="spellStart"/>
            <w:r w:rsidRPr="00C31FCB">
              <w:rPr>
                <w:rFonts w:ascii="Microsoft Sans Serif" w:hAnsi="Microsoft Sans Serif" w:cs="Microsoft Sans Serif"/>
                <w:b/>
                <w:bCs/>
                <w:sz w:val="18"/>
                <w:szCs w:val="18"/>
              </w:rPr>
              <w:t>authenticator</w:t>
            </w:r>
            <w:bookmarkEnd w:id="210"/>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5A055D"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5A055D"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5A055D"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5A055D"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5A055D"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5A055D"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5A055D"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211" w:name="RANGE!D92"/>
            <w:proofErr w:type="spellStart"/>
            <w:r w:rsidRPr="00C31FCB">
              <w:rPr>
                <w:rFonts w:ascii="Microsoft Sans Serif" w:hAnsi="Microsoft Sans Serif" w:cs="Microsoft Sans Serif"/>
                <w:b/>
                <w:bCs/>
                <w:sz w:val="18"/>
                <w:szCs w:val="18"/>
              </w:rPr>
              <w:t>participant</w:t>
            </w:r>
            <w:bookmarkEnd w:id="211"/>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5A055D"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5A055D"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5A055D"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5A055D"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5A055D"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5A055D"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5A055D"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5A055D"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212" w:name="RANGE!D97"/>
            <w:proofErr w:type="spellStart"/>
            <w:r w:rsidRPr="00774317">
              <w:rPr>
                <w:rFonts w:ascii="Microsoft Sans Serif" w:hAnsi="Microsoft Sans Serif" w:cs="Microsoft Sans Serif"/>
                <w:b/>
                <w:bCs/>
                <w:sz w:val="18"/>
                <w:szCs w:val="18"/>
              </w:rPr>
              <w:t>participatingEntity</w:t>
            </w:r>
            <w:bookmarkEnd w:id="212"/>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5A055D"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5A055D"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5A055D"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5A055D"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5A055D" w:rsidP="007C0A41">
            <w:pPr>
              <w:ind w:firstLineChars="300" w:firstLine="720"/>
              <w:rPr>
                <w:rFonts w:ascii="Microsoft Sans Serif" w:hAnsi="Microsoft Sans Serif" w:cs="Microsoft Sans Serif"/>
                <w:sz w:val="18"/>
                <w:szCs w:val="18"/>
              </w:rPr>
            </w:pPr>
            <w:hyperlink r:id="rId340"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5A055D"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5A055D" w:rsidP="007C0A41">
            <w:pPr>
              <w:ind w:firstLineChars="300" w:firstLine="720"/>
              <w:rPr>
                <w:rFonts w:ascii="Microsoft Sans Serif" w:hAnsi="Microsoft Sans Serif" w:cs="Microsoft Sans Serif"/>
                <w:sz w:val="18"/>
                <w:szCs w:val="18"/>
              </w:rPr>
            </w:pPr>
            <w:hyperlink r:id="rId342"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5A055D"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5A055D"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5A055D"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5A055D"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5A055D"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213" w:name="RANGE!D105"/>
            <w:proofErr w:type="spellStart"/>
            <w:r w:rsidRPr="00671221">
              <w:rPr>
                <w:rFonts w:ascii="Microsoft Sans Serif" w:hAnsi="Microsoft Sans Serif" w:cs="Microsoft Sans Serif"/>
                <w:b/>
                <w:bCs/>
                <w:sz w:val="18"/>
                <w:szCs w:val="18"/>
              </w:rPr>
              <w:t>inFulfillmentOf</w:t>
            </w:r>
            <w:bookmarkEnd w:id="213"/>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5A055D"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5A055D"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214" w:name="RANGE!D107"/>
            <w:proofErr w:type="spellStart"/>
            <w:r w:rsidRPr="00F646F0">
              <w:rPr>
                <w:rFonts w:ascii="Microsoft Sans Serif" w:hAnsi="Microsoft Sans Serif" w:cs="Microsoft Sans Serif"/>
                <w:b/>
                <w:bCs/>
                <w:sz w:val="18"/>
                <w:szCs w:val="18"/>
              </w:rPr>
              <w:t>order</w:t>
            </w:r>
            <w:bookmarkEnd w:id="214"/>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5A055D"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5A055D"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5A055D"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5A055D"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5A055D"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5A055D"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5A055D" w:rsidP="00681695">
            <w:pPr>
              <w:ind w:firstLineChars="300" w:firstLine="720"/>
              <w:rPr>
                <w:rFonts w:ascii="Microsoft Sans Serif" w:hAnsi="Microsoft Sans Serif" w:cs="Microsoft Sans Serif"/>
                <w:sz w:val="18"/>
                <w:szCs w:val="18"/>
              </w:rPr>
            </w:pPr>
            <w:hyperlink r:id="rId356"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5A055D"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215" w:name="RANGE!D112"/>
            <w:proofErr w:type="spellStart"/>
            <w:r w:rsidRPr="00C31FCB">
              <w:rPr>
                <w:rFonts w:ascii="Microsoft Sans Serif" w:hAnsi="Microsoft Sans Serif" w:cs="Microsoft Sans Serif"/>
                <w:b/>
                <w:bCs/>
                <w:sz w:val="18"/>
                <w:szCs w:val="18"/>
              </w:rPr>
              <w:t>documentationOf</w:t>
            </w:r>
            <w:bookmarkEnd w:id="215"/>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5A055D"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5A055D"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216" w:name="RANGE!D114"/>
            <w:proofErr w:type="spellStart"/>
            <w:r w:rsidRPr="00C31FCB">
              <w:rPr>
                <w:rFonts w:ascii="Microsoft Sans Serif" w:hAnsi="Microsoft Sans Serif" w:cs="Microsoft Sans Serif"/>
                <w:b/>
                <w:bCs/>
                <w:sz w:val="18"/>
                <w:szCs w:val="18"/>
              </w:rPr>
              <w:t>event</w:t>
            </w:r>
            <w:bookmarkEnd w:id="216"/>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5A055D"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5A055D"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5A055D"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5A055D"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5A055D"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5A055D"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5A055D" w:rsidP="00681695">
            <w:pPr>
              <w:ind w:firstLineChars="300" w:firstLine="720"/>
              <w:rPr>
                <w:rFonts w:ascii="Microsoft Sans Serif" w:hAnsi="Microsoft Sans Serif" w:cs="Microsoft Sans Serif"/>
                <w:sz w:val="18"/>
                <w:szCs w:val="18"/>
              </w:rPr>
            </w:pPr>
            <w:hyperlink r:id="rId366"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5A055D"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217" w:name="RANGE!D119"/>
            <w:proofErr w:type="spellStart"/>
            <w:r w:rsidRPr="00C31FCB">
              <w:rPr>
                <w:rFonts w:ascii="Microsoft Sans Serif" w:hAnsi="Microsoft Sans Serif" w:cs="Microsoft Sans Serif"/>
                <w:b/>
                <w:bCs/>
                <w:sz w:val="18"/>
                <w:szCs w:val="18"/>
              </w:rPr>
              <w:t>relatedDocument</w:t>
            </w:r>
            <w:bookmarkEnd w:id="217"/>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5A055D"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5A055D"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218" w:name="RANGE!D121"/>
            <w:proofErr w:type="spellStart"/>
            <w:r w:rsidRPr="00C31FCB">
              <w:rPr>
                <w:rFonts w:ascii="Microsoft Sans Serif" w:hAnsi="Microsoft Sans Serif" w:cs="Microsoft Sans Serif"/>
                <w:b/>
                <w:bCs/>
                <w:sz w:val="18"/>
                <w:szCs w:val="18"/>
              </w:rPr>
              <w:t>parentDocument</w:t>
            </w:r>
            <w:bookmarkEnd w:id="218"/>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5A055D"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5A055D"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5A055D"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5A055D"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5A055D"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5A055D"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5A055D"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5A055D"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5A055D"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5A055D"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5A055D"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5A055D"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219" w:name="RANGE!D128"/>
            <w:proofErr w:type="spellStart"/>
            <w:r w:rsidRPr="00C31FCB">
              <w:rPr>
                <w:rFonts w:ascii="Microsoft Sans Serif" w:hAnsi="Microsoft Sans Serif" w:cs="Microsoft Sans Serif"/>
                <w:b/>
                <w:bCs/>
                <w:sz w:val="18"/>
                <w:szCs w:val="18"/>
              </w:rPr>
              <w:t>componentOf</w:t>
            </w:r>
            <w:bookmarkEnd w:id="219"/>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5A055D"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5A055D"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220" w:name="RANGE!D130"/>
            <w:proofErr w:type="spellStart"/>
            <w:r w:rsidRPr="00C31FCB">
              <w:rPr>
                <w:rFonts w:ascii="Microsoft Sans Serif" w:hAnsi="Microsoft Sans Serif" w:cs="Microsoft Sans Serif"/>
                <w:b/>
                <w:bCs/>
                <w:sz w:val="18"/>
                <w:szCs w:val="18"/>
              </w:rPr>
              <w:t>encounterEvent</w:t>
            </w:r>
            <w:bookmarkEnd w:id="220"/>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5A055D"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5A055D"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5A055D"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5A055D"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5A055D"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5A055D"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5A055D"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5A055D"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0A7A7A4"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1DC46A6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6C760F4" w14:textId="6B290E7E"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sz w:val="18"/>
                <w:szCs w:val="18"/>
              </w:rPr>
              <w:br/>
            </w:r>
            <w:r w:rsidRPr="00F44132">
              <w:rPr>
                <w:rFonts w:ascii="Microsoft Sans Serif" w:hAnsi="Microsoft Sans Serif" w:cs="Microsoft Sans Serif"/>
                <w:b/>
                <w:i/>
                <w:sz w:val="18"/>
                <w:szCs w:val="18"/>
              </w:rPr>
              <w:t>PPB*:</w:t>
            </w:r>
            <w:r w:rsidRPr="00501233">
              <w:rPr>
                <w:rFonts w:ascii="Microsoft Sans Serif" w:hAnsi="Microsoft Sans Serif" w:cs="Microsoft Sans Serif"/>
                <w:bCs/>
                <w:i/>
                <w:sz w:val="18"/>
                <w:szCs w:val="18"/>
              </w:rPr>
              <w:t xml:space="preserve">  kokonaisaika</w:t>
            </w:r>
            <w:r>
              <w:rPr>
                <w:rFonts w:ascii="Microsoft Sans Serif" w:hAnsi="Microsoft Sans Serif" w:cs="Microsoft Sans Serif"/>
                <w:b/>
                <w:i/>
                <w:sz w:val="18"/>
                <w:szCs w:val="18"/>
              </w:rPr>
              <w:t xml:space="preserve"> </w:t>
            </w:r>
            <w:r w:rsidRPr="00501233">
              <w:rPr>
                <w:rFonts w:ascii="Microsoft Sans Serif" w:hAnsi="Microsoft Sans Serif" w:cs="Microsoft Sans Serif"/>
                <w:bCs/>
                <w:i/>
                <w:sz w:val="18"/>
                <w:szCs w:val="18"/>
              </w:rPr>
              <w:t>palautuu myös hoitoasiakirjan kuvailutiedoissa</w:t>
            </w:r>
            <w:r w:rsidRPr="00E94393">
              <w:rPr>
                <w:rFonts w:ascii="Microsoft Sans Serif" w:hAnsi="Microsoft Sans Serif" w:cs="Microsoft Sans Serif"/>
                <w:b/>
                <w:i/>
                <w:sz w:val="18"/>
                <w:szCs w:val="18"/>
              </w:rPr>
              <w:t>.</w:t>
            </w:r>
          </w:p>
          <w:p w14:paraId="1332B90D" w14:textId="09DF6575" w:rsidR="00F44132" w:rsidRDefault="00F44132" w:rsidP="00681695">
            <w:pPr>
              <w:rPr>
                <w:rFonts w:ascii="Microsoft Sans Serif" w:hAnsi="Microsoft Sans Serif" w:cs="Microsoft Sans Serif"/>
                <w:sz w:val="18"/>
                <w:szCs w:val="18"/>
              </w:rPr>
            </w:pP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046CA4B"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5A055D"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5A055D"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5A055D"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5A055D"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5A055D"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5A055D"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lastRenderedPageBreak/>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lastRenderedPageBreak/>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5A055D"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221" w:name="RANGE!D140"/>
            <w:proofErr w:type="spellStart"/>
            <w:r w:rsidRPr="00C31FCB">
              <w:rPr>
                <w:rFonts w:ascii="Microsoft Sans Serif" w:hAnsi="Microsoft Sans Serif" w:cs="Microsoft Sans Serif"/>
                <w:b/>
                <w:bCs/>
                <w:sz w:val="18"/>
                <w:szCs w:val="18"/>
              </w:rPr>
              <w:t>location</w:t>
            </w:r>
            <w:bookmarkEnd w:id="221"/>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5A055D"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5A055D"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222" w:name="RANGE!D142"/>
            <w:proofErr w:type="spellStart"/>
            <w:r w:rsidRPr="00C31FCB">
              <w:rPr>
                <w:rFonts w:ascii="Microsoft Sans Serif" w:hAnsi="Microsoft Sans Serif" w:cs="Microsoft Sans Serif"/>
                <w:b/>
                <w:bCs/>
                <w:sz w:val="18"/>
                <w:szCs w:val="18"/>
              </w:rPr>
              <w:t>healthCareFacility</w:t>
            </w:r>
            <w:bookmarkEnd w:id="222"/>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5A055D"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5A055D"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5A055D"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5A055D"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5A055D" w:rsidP="00681695">
            <w:pPr>
              <w:ind w:firstLineChars="500" w:firstLine="1200"/>
              <w:rPr>
                <w:rFonts w:ascii="Microsoft Sans Serif" w:hAnsi="Microsoft Sans Serif" w:cs="Microsoft Sans Serif"/>
                <w:sz w:val="18"/>
                <w:szCs w:val="18"/>
              </w:rPr>
            </w:pPr>
            <w:hyperlink r:id="rId404"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5A055D"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223" w:name="RANGE!D146"/>
            <w:proofErr w:type="spellStart"/>
            <w:r w:rsidRPr="00C31FCB">
              <w:rPr>
                <w:rFonts w:ascii="Microsoft Sans Serif" w:hAnsi="Microsoft Sans Serif" w:cs="Microsoft Sans Serif"/>
                <w:b/>
                <w:bCs/>
                <w:sz w:val="18"/>
                <w:szCs w:val="18"/>
              </w:rPr>
              <w:t>location</w:t>
            </w:r>
            <w:bookmarkEnd w:id="223"/>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5A055D"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5A055D"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5A055D"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5A055D"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5A055D"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5A055D"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5A055D"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5A055D"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5A055D"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5A055D"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Mikäli asiakirja sisältää enemmän tietoja kuin yhden yksittäisen merkinnän (sisältöelementin), esimerkiksi useiden näkymien tiedot, esitetään tässä kohdassa luettelo asiakirjan sisältämistä näkymistä. Tässä voidaan esimerkiksi </w:t>
            </w:r>
            <w:r w:rsidRPr="00C31FCB">
              <w:rPr>
                <w:rFonts w:ascii="Microsoft Sans Serif" w:hAnsi="Microsoft Sans Serif" w:cs="Microsoft Sans Serif"/>
                <w:sz w:val="18"/>
                <w:szCs w:val="18"/>
              </w:rPr>
              <w:lastRenderedPageBreak/>
              <w:t>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39A8A2C7"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681695"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681695" w:rsidRPr="00C31FCB">
              <w:rPr>
                <w:rFonts w:ascii="Microsoft Sans Serif" w:hAnsi="Microsoft Sans Serif" w:cs="Microsoft Sans Serif"/>
                <w:sz w:val="18"/>
                <w:szCs w:val="18"/>
              </w:rPr>
              <w:t>tiedon</w:t>
            </w:r>
            <w:proofErr w:type="gramEnd"/>
            <w:r w:rsidR="00681695"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681695" w:rsidRPr="00C31FCB">
              <w:rPr>
                <w:rFonts w:ascii="Microsoft Sans Serif" w:hAnsi="Microsoft Sans Serif" w:cs="Microsoft Sans Serif"/>
                <w:sz w:val="18"/>
                <w:szCs w:val="18"/>
              </w:rPr>
              <w:t xml:space="preserve">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r w:rsidR="000B25CD">
              <w:rPr>
                <w:rFonts w:ascii="Microsoft Sans Serif" w:hAnsi="Microsoft Sans Serif" w:cs="Microsoft Sans Serif"/>
                <w:b/>
                <w:sz w:val="18"/>
                <w:szCs w:val="18"/>
              </w:rPr>
              <w:t>, kieltoyhteenvetojen ja tahdonilmaisupalvelun asiakirjojen pdf-tulosteiden</w:t>
            </w:r>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157989E2"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Käytettävä koodisto</w:t>
            </w:r>
            <w:r w:rsidR="003A26D6">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4DFF548B"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3F5EAC48"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6C63CCCD"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238EF36"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1A15FB3F"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 arvo HL7 </w:t>
            </w:r>
            <w:proofErr w:type="spellStart"/>
            <w:r w:rsidR="00681695" w:rsidRPr="00C31FCB">
              <w:rPr>
                <w:rFonts w:ascii="Microsoft Sans Serif" w:hAnsi="Microsoft Sans Serif" w:cs="Microsoft Sans Serif"/>
                <w:sz w:val="18"/>
                <w:szCs w:val="18"/>
              </w:rPr>
              <w:t>observation</w:t>
            </w:r>
            <w:proofErr w:type="spellEnd"/>
            <w:r w:rsidR="00681695"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224" w:name="_Ref309889592"/>
      <w:bookmarkStart w:id="225" w:name="_Toc172724730"/>
      <w:bookmarkEnd w:id="186"/>
      <w:bookmarkEnd w:id="187"/>
      <w:bookmarkEnd w:id="188"/>
      <w:bookmarkEnd w:id="189"/>
      <w:proofErr w:type="spellStart"/>
      <w:r>
        <w:t>Medical</w:t>
      </w:r>
      <w:proofErr w:type="spellEnd"/>
      <w:r>
        <w:t xml:space="preserve"> Records sanomissa käytettävät interaktiot</w:t>
      </w:r>
      <w:bookmarkEnd w:id="224"/>
      <w:bookmarkEnd w:id="225"/>
    </w:p>
    <w:p w14:paraId="1D4627BE" w14:textId="77777777" w:rsidR="00D263AA" w:rsidRPr="00EF0070" w:rsidRDefault="00D263AA" w:rsidP="00EF0070">
      <w:pPr>
        <w:pStyle w:val="Otsikko3"/>
        <w:rPr>
          <w:lang w:val="en-US"/>
        </w:rPr>
      </w:pPr>
      <w:bookmarkStart w:id="226" w:name="_Toc170762813"/>
      <w:bookmarkStart w:id="227" w:name="_Toc170763560"/>
      <w:bookmarkStart w:id="228" w:name="_Toc172724731"/>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26"/>
      <w:bookmarkEnd w:id="227"/>
      <w:bookmarkEnd w:id="228"/>
      <w:r w:rsidRPr="00EF0070">
        <w:rPr>
          <w:lang w:val="en-US"/>
        </w:rPr>
        <w:t xml:space="preserve"> </w:t>
      </w:r>
    </w:p>
    <w:p w14:paraId="276F6357" w14:textId="77777777" w:rsidR="00D263AA" w:rsidRPr="00F94509" w:rsidRDefault="00D263AA" w:rsidP="00C561BC">
      <w:pPr>
        <w:rPr>
          <w:lang w:val="en-US"/>
        </w:rPr>
      </w:pPr>
    </w:p>
    <w:p w14:paraId="7742C6BC" w14:textId="7F761B14" w:rsidR="00D263AA" w:rsidRPr="007A0660" w:rsidRDefault="00D263AA" w:rsidP="00C561BC">
      <w:r>
        <w:t xml:space="preserve">Tällä interaktiolla siirretään </w:t>
      </w:r>
      <w:r w:rsidR="004B0734">
        <w:t>eri dokumentteja</w:t>
      </w:r>
      <w:r>
        <w:t xml:space="preserve"> </w:t>
      </w:r>
      <w:r w:rsidR="003A26D6">
        <w:t>Potilastietovarantoon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3A26D6">
        <w:t>Potilastietovarantoon</w:t>
      </w:r>
      <w:r w:rsidR="00EF5C29" w:rsidRPr="00EF5C29">
        <w:t xml:space="preserve">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w:t>
      </w:r>
      <w:r w:rsidR="00FC30EB">
        <w:t xml:space="preserve"> ja PP3711</w:t>
      </w:r>
      <w:r w:rsidR="00D00379">
        <w:t xml:space="preserve">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lastRenderedPageBreak/>
        <w:t>rekisteri</w:t>
      </w:r>
      <w:r w:rsidR="00AD3BDF">
        <w:t>tasoisessa</w:t>
      </w:r>
      <w:r w:rsidR="00CE6120">
        <w:t xml:space="preserve"> </w:t>
      </w:r>
      <w:r w:rsidR="00AD3BDF">
        <w:t>ostopalvelussa)</w:t>
      </w:r>
      <w:r w:rsidR="0030411C">
        <w:t xml:space="preserve"> ja PPA</w:t>
      </w:r>
      <w:r w:rsidR="00285A36">
        <w:t xml:space="preserve"> sekä PPA11</w:t>
      </w:r>
      <w:r w:rsidR="0030411C">
        <w:t xml:space="preserve">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3A26D6">
        <w:t>Potilastietovarantoon</w:t>
      </w:r>
      <w:r w:rsidR="00464311">
        <w:t xml:space="preserve">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29" w:name="_Toc185989169"/>
      <w:bookmarkStart w:id="230" w:name="_Toc185989170"/>
      <w:bookmarkStart w:id="231" w:name="_Toc185989171"/>
      <w:bookmarkStart w:id="232" w:name="_Toc185989188"/>
      <w:bookmarkStart w:id="233" w:name="_Toc170762816"/>
      <w:bookmarkStart w:id="234" w:name="_Toc170763563"/>
      <w:bookmarkStart w:id="235" w:name="_Toc170764132"/>
      <w:bookmarkStart w:id="236" w:name="_Toc170762817"/>
      <w:bookmarkStart w:id="237" w:name="_Toc170763564"/>
      <w:bookmarkStart w:id="238" w:name="_Toc172724732"/>
      <w:bookmarkEnd w:id="229"/>
      <w:bookmarkEnd w:id="230"/>
      <w:bookmarkEnd w:id="231"/>
      <w:bookmarkEnd w:id="232"/>
      <w:bookmarkEnd w:id="233"/>
      <w:bookmarkEnd w:id="234"/>
      <w:bookmarkEnd w:id="235"/>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236"/>
      <w:bookmarkEnd w:id="237"/>
      <w:bookmarkEnd w:id="238"/>
      <w:r w:rsidRPr="006C6E42">
        <w:rPr>
          <w:lang w:val="en-US"/>
        </w:rPr>
        <w:t xml:space="preserve">   </w:t>
      </w:r>
    </w:p>
    <w:p w14:paraId="74EDCBC3" w14:textId="77777777" w:rsidR="006F3CB2" w:rsidRPr="006F3CB2" w:rsidRDefault="006F3CB2" w:rsidP="006F3CB2">
      <w:pPr>
        <w:rPr>
          <w:lang w:val="en-US"/>
        </w:rPr>
      </w:pPr>
    </w:p>
    <w:p w14:paraId="61AEF56B" w14:textId="2AC1251D" w:rsidR="00E93F88" w:rsidRDefault="00486B74" w:rsidP="006D2EB5">
      <w:bookmarkStart w:id="239" w:name="_Hlk161154410"/>
      <w:bookmarkStart w:id="240"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7E630B">
        <w:t>, PP3711</w:t>
      </w:r>
      <w:r w:rsidR="00342872">
        <w:t>, PP32 (vain ostopalvelun valtuutus)</w:t>
      </w:r>
      <w:r w:rsidR="00AD3BDF">
        <w:t>,</w:t>
      </w:r>
      <w:r w:rsidR="00342872">
        <w:t xml:space="preserve"> PP13</w:t>
      </w:r>
      <w:r w:rsidR="001E1ADE">
        <w:t xml:space="preserve">, </w:t>
      </w:r>
      <w:r w:rsidR="00342872">
        <w:t>PP16</w:t>
      </w:r>
      <w:r w:rsidR="00285A36">
        <w:t>, PPA</w:t>
      </w:r>
      <w:r w:rsidR="001E1ADE">
        <w:t xml:space="preserve"> ja PPA</w:t>
      </w:r>
      <w:r w:rsidR="00285A36">
        <w:t>11</w:t>
      </w:r>
      <w:r w:rsidR="00E93F88">
        <w:t>.</w:t>
      </w:r>
      <w:r w:rsidR="00B927C9">
        <w:t xml:space="preserve"> </w:t>
      </w:r>
      <w:proofErr w:type="spellStart"/>
      <w:r w:rsidR="00B927C9">
        <w:t>Huom.</w:t>
      </w:r>
      <w:r w:rsidR="00220A5C">
        <w:t>Tätä</w:t>
      </w:r>
      <w:proofErr w:type="spellEnd"/>
      <w:r w:rsidR="00220A5C">
        <w:t xml:space="preserve"> interaktiota käyttämällä </w:t>
      </w:r>
      <w:r w:rsidR="00B927C9">
        <w:t>voidaan tehdä asiakirjan korvaus</w:t>
      </w:r>
      <w:r w:rsidR="00220A5C">
        <w:t>-</w:t>
      </w:r>
      <w:r w:rsidR="00B927C9">
        <w:t xml:space="preserve"> tai </w:t>
      </w:r>
      <w:proofErr w:type="gramStart"/>
      <w:r w:rsidR="00B927C9">
        <w:t>mitätöinti-toimenpide</w:t>
      </w:r>
      <w:proofErr w:type="gramEnd"/>
      <w:r w:rsidR="00B927C9">
        <w:t>.</w:t>
      </w:r>
      <w:bookmarkEnd w:id="239"/>
    </w:p>
    <w:bookmarkEnd w:id="240"/>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41" w:name="_Ref169964325"/>
      <w:bookmarkStart w:id="242" w:name="_Toc170762818"/>
      <w:bookmarkStart w:id="243" w:name="_Toc170763565"/>
    </w:p>
    <w:p w14:paraId="06C50175" w14:textId="77777777" w:rsidR="003415FD" w:rsidRPr="006C6E42" w:rsidRDefault="00136152" w:rsidP="00A62C7B">
      <w:pPr>
        <w:pStyle w:val="Otsikko3"/>
        <w:rPr>
          <w:lang w:val="en-US"/>
        </w:rPr>
      </w:pPr>
      <w:bookmarkStart w:id="244" w:name="_Ref210159436"/>
      <w:bookmarkStart w:id="245" w:name="_Toc172724733"/>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241"/>
      <w:bookmarkEnd w:id="242"/>
      <w:bookmarkEnd w:id="243"/>
      <w:bookmarkEnd w:id="244"/>
      <w:bookmarkEnd w:id="245"/>
    </w:p>
    <w:p w14:paraId="4ED5A0C6" w14:textId="417D0C29" w:rsidR="003415FD" w:rsidRDefault="003A26D6" w:rsidP="003415FD">
      <w:r>
        <w:t>Potilastietovarannon</w:t>
      </w:r>
      <w:r w:rsidR="00BD4813">
        <w:t xml:space="preserve">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355C1CEE" w:rsidR="00B51F23" w:rsidRDefault="00B51F23" w:rsidP="003415FD">
      <w:r>
        <w:t xml:space="preserve">Jos kyseessä on virhe (AE tai AR), kuittausviestin vastaanottajan on tutkittava kontrollikehyksen </w:t>
      </w:r>
      <w:proofErr w:type="spellStart"/>
      <w:r>
        <w:t>reasonOf</w:t>
      </w:r>
      <w:proofErr w:type="spellEnd"/>
      <w:r>
        <w:t xml:space="preserve">  rakenne (prosessitason virheet). </w:t>
      </w:r>
      <w:r w:rsidR="00792E87">
        <w:t xml:space="preserve">Virhekoodit on määritelty </w:t>
      </w:r>
      <w:r w:rsidR="003A26D6">
        <w:t>Potilastietovarannon</w:t>
      </w:r>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46" w:name="_Toc170763566"/>
      <w:bookmarkStart w:id="247" w:name="_Ref309888493"/>
      <w:bookmarkStart w:id="248" w:name="_Ref309889608"/>
      <w:bookmarkStart w:id="249" w:name="_Toc172724734"/>
      <w:bookmarkStart w:id="250" w:name="_Toc170762819"/>
      <w:r>
        <w:t>Kyselyinteraktiot ja niiden tietosisältö</w:t>
      </w:r>
      <w:bookmarkEnd w:id="246"/>
      <w:bookmarkEnd w:id="247"/>
      <w:bookmarkEnd w:id="248"/>
      <w:bookmarkEnd w:id="249"/>
    </w:p>
    <w:p w14:paraId="496E437D" w14:textId="77777777" w:rsidR="006D2EB5" w:rsidRDefault="006D2EB5" w:rsidP="00A62C7B">
      <w:pPr>
        <w:pStyle w:val="Otsikko3"/>
      </w:pPr>
      <w:bookmarkStart w:id="251" w:name="_Toc170763567"/>
      <w:bookmarkStart w:id="252" w:name="_Toc172724735"/>
      <w:r>
        <w:t>Yleistä kyselyistä</w:t>
      </w:r>
      <w:bookmarkEnd w:id="250"/>
      <w:bookmarkEnd w:id="251"/>
      <w:bookmarkEnd w:id="252"/>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lastRenderedPageBreak/>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26BBB6BE" w:rsidR="00F362E9" w:rsidRDefault="008E2D47" w:rsidP="00FC1744">
      <w:r>
        <w:object w:dxaOrig="17272" w:dyaOrig="10078" w14:anchorId="6264096E">
          <v:shape id="_x0000_i1028" type="#_x0000_t75" alt="Palvelutapahtuman alku- ja loppupäivän vaikutus siihen, palautuuko palvelutapahtuman alaiset hoitoasiakirjat haussa, jossa on annettu hakuehtoina päivämääräväli. Jos palvelutapahtuman alku- ka loppuaika sijaitsevat ennen kuin hakusanomalla annettu alkuajankohta on, palvelutapahtuman alaiset tiedot eivät palaudu. Samoin jos palvelutapahtuman alku- ja loppuaika ovat myöhemmin kuin hakusanomalla annettu loppuajankohta, palvelutapahtuman alaiset tiedot eivät palaudu." style="width:474.1pt;height:276.65pt;mso-position-vertical:absolute" o:ole="">
            <v:imagedata r:id="rId417" o:title=""/>
          </v:shape>
          <o:OLEObject Type="Embed" ProgID="Visio.Drawing.11" ShapeID="_x0000_i1028" DrawAspect="Content" ObjectID="_1789206017" r:id="rId418"/>
        </w:object>
      </w:r>
    </w:p>
    <w:p w14:paraId="274A8406" w14:textId="77777777" w:rsidR="00923662" w:rsidRPr="00F362E9" w:rsidRDefault="00923662" w:rsidP="00923662">
      <w:pPr>
        <w:pStyle w:val="Kuvaotsikko"/>
      </w:pPr>
      <w:r>
        <w:t xml:space="preserve">Kuva </w:t>
      </w:r>
      <w:r w:rsidR="00CD7438">
        <w:fldChar w:fldCharType="begin"/>
      </w:r>
      <w:r w:rsidR="00CD7438">
        <w:instrText xml:space="preserve"> SEQ Kuva \* ARABIC </w:instrText>
      </w:r>
      <w:r w:rsidR="00CD7438">
        <w:fldChar w:fldCharType="separate"/>
      </w:r>
      <w:r w:rsidR="00CF7F27">
        <w:rPr>
          <w:noProof/>
        </w:rPr>
        <w:t>11</w:t>
      </w:r>
      <w:r w:rsidR="00CD7438">
        <w:rPr>
          <w:noProof/>
        </w:rPr>
        <w:fldChar w:fldCharType="end"/>
      </w:r>
      <w:r>
        <w:t>. Aikarajausten määrittely.</w:t>
      </w:r>
    </w:p>
    <w:p w14:paraId="70B79EBD" w14:textId="77777777" w:rsidR="006D2EB5" w:rsidRPr="006C6E42" w:rsidRDefault="006D2EB5" w:rsidP="00A62C7B">
      <w:pPr>
        <w:pStyle w:val="Otsikko3"/>
        <w:rPr>
          <w:lang w:val="en-US"/>
        </w:rPr>
      </w:pPr>
      <w:bookmarkStart w:id="253" w:name="_Toc170762820"/>
      <w:bookmarkStart w:id="254" w:name="_Toc170763568"/>
      <w:bookmarkStart w:id="255" w:name="_Toc172724736"/>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53"/>
      <w:bookmarkEnd w:id="254"/>
      <w:bookmarkEnd w:id="255"/>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56" w:name="_Toc172724737"/>
      <w:r w:rsidRPr="006C6E42">
        <w:rPr>
          <w:lang w:val="en-US"/>
        </w:rPr>
        <w:lastRenderedPageBreak/>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56"/>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58854122" w:rsidR="001C349B" w:rsidRDefault="00277BF6" w:rsidP="006D2EB5">
      <w:r>
        <w:t>Kuvassa 1</w:t>
      </w:r>
      <w:r w:rsidR="00194B3C">
        <w:t>2</w:t>
      </w:r>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w:t>
      </w:r>
      <w:r w:rsidR="004C76F9">
        <w:t>, PPB11</w:t>
      </w:r>
      <w:r w:rsidR="00A13A98">
        <w:t xml:space="preserve">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tyhjäksi</w:t>
      </w:r>
      <w:r w:rsidR="00A13A98">
        <w:t xml:space="preserve">, </w:t>
      </w:r>
      <w:r w:rsidR="003A26D6">
        <w:t>Potilastietovaranto</w:t>
      </w:r>
      <w:r>
        <w:t xml:space="preserve"> palauttaa kerralla kaikki dokumentit, jotka täyttävät kyselyparametrien ehdot. Jos hakutulos on liian suuri palautettavaksi kerrallaan, niin palautetaan virheilmoitus. Kuvassa olevat kyselyparametrit on selitetty alla yksityiskohtaisesti. </w:t>
      </w:r>
    </w:p>
    <w:p w14:paraId="0DF0F0AA" w14:textId="3D852221" w:rsidR="003D34DF" w:rsidRDefault="00277BF6" w:rsidP="00612C91">
      <w:pPr>
        <w:numPr>
          <w:ilvl w:val="0"/>
          <w:numId w:val="38"/>
        </w:numPr>
      </w:pPr>
      <w:proofErr w:type="spellStart"/>
      <w:r>
        <w:t>sortControl</w:t>
      </w:r>
      <w:proofErr w:type="spellEnd"/>
      <w:r>
        <w:t xml:space="preserve"> rakenteella voidaan pyytää </w:t>
      </w:r>
      <w:r w:rsidR="003A26D6">
        <w:t>Potilastietovarantoa</w:t>
      </w:r>
      <w:r>
        <w:t xml:space="preserve">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r w:rsidR="002705A9">
        <w:t xml:space="preserve"> PP38, PP39,</w:t>
      </w:r>
      <w:r w:rsidR="00FD1C44">
        <w:t xml:space="preserve"> PP48, PP49 eikä palvelupyynnöillä PPB</w:t>
      </w:r>
      <w:r w:rsidR="004C76F9">
        <w:t>, PPB11</w:t>
      </w:r>
      <w:r w:rsidR="00FD1C44">
        <w:t xml:space="preserve">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66EBFE01">
                <wp:simplePos x="0" y="0"/>
                <wp:positionH relativeFrom="column">
                  <wp:posOffset>0</wp:posOffset>
                </wp:positionH>
                <wp:positionV relativeFrom="paragraph">
                  <wp:posOffset>8637270</wp:posOffset>
                </wp:positionV>
                <wp:extent cx="6057900" cy="344805"/>
                <wp:effectExtent l="0" t="0" r="3810" b="1905"/>
                <wp:wrapNone/>
                <wp:docPr id="27" name="Text Box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257" w:name="_Toc194477700"/>
                            <w:bookmarkStart w:id="258" w:name="_Ref170759165"/>
                            <w:bookmarkStart w:id="259" w:name="_Toc194477456"/>
                            <w:r>
                              <w:t xml:space="preserve">Kuva </w:t>
                            </w:r>
                            <w:fldSimple w:instr=" SEQ Kuva \* ARABIC ">
                              <w:r>
                                <w:rPr>
                                  <w:noProof/>
                                </w:rPr>
                                <w:t>12</w:t>
                              </w:r>
                            </w:fldSimple>
                            <w:r>
                              <w:t xml:space="preserve">: </w:t>
                            </w:r>
                            <w:r>
                              <w:rPr>
                                <w:b w:val="0"/>
                              </w:rPr>
                              <w:t>MR-dokumenttikyselyssä käytettävät kyselyparametrit</w:t>
                            </w:r>
                            <w:bookmarkEnd w:id="257"/>
                          </w:p>
                          <w:bookmarkEnd w:id="258"/>
                          <w:bookmarkEnd w:id="259"/>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alt="&quot;&quot;"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668" w:name="_Toc194477700"/>
                      <w:bookmarkStart w:id="669" w:name="_Ref170759165"/>
                      <w:bookmarkStart w:id="670" w:name="_Toc194477456"/>
                      <w:r>
                        <w:t xml:space="preserve">Kuva </w:t>
                      </w:r>
                      <w:fldSimple w:instr=" SEQ Kuva \* ARABIC ">
                        <w:r>
                          <w:rPr>
                            <w:noProof/>
                          </w:rPr>
                          <w:t>12</w:t>
                        </w:r>
                      </w:fldSimple>
                      <w:r>
                        <w:t xml:space="preserve">: </w:t>
                      </w:r>
                      <w:r>
                        <w:rPr>
                          <w:b w:val="0"/>
                        </w:rPr>
                        <w:t>MR-dokumenttikyselyssä käytettävät kyselyparametrit</w:t>
                      </w:r>
                      <w:bookmarkEnd w:id="668"/>
                    </w:p>
                    <w:bookmarkEnd w:id="669"/>
                    <w:bookmarkEnd w:id="670"/>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067C6441">
                <wp:simplePos x="0" y="0"/>
                <wp:positionH relativeFrom="column">
                  <wp:posOffset>209550</wp:posOffset>
                </wp:positionH>
                <wp:positionV relativeFrom="paragraph">
                  <wp:posOffset>5205730</wp:posOffset>
                </wp:positionV>
                <wp:extent cx="1632585" cy="1652270"/>
                <wp:effectExtent l="0" t="3175" r="0" b="1905"/>
                <wp:wrapNone/>
                <wp:docPr id="26" name="Text Box 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alt="&quot;&quot;"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60B88703">
                <wp:simplePos x="0" y="0"/>
                <wp:positionH relativeFrom="column">
                  <wp:posOffset>1371600</wp:posOffset>
                </wp:positionH>
                <wp:positionV relativeFrom="paragraph">
                  <wp:posOffset>914400</wp:posOffset>
                </wp:positionV>
                <wp:extent cx="685800" cy="228600"/>
                <wp:effectExtent l="15240" t="17145" r="22860" b="20955"/>
                <wp:wrapNone/>
                <wp:docPr id="25" name="Line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9A22A" id="Line 84" o:spid="_x0000_s1026" alt="&quot;&quot;"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2220686A">
                <wp:simplePos x="0" y="0"/>
                <wp:positionH relativeFrom="column">
                  <wp:posOffset>1257300</wp:posOffset>
                </wp:positionH>
                <wp:positionV relativeFrom="paragraph">
                  <wp:posOffset>5829300</wp:posOffset>
                </wp:positionV>
                <wp:extent cx="800100" cy="381000"/>
                <wp:effectExtent l="15240" t="17145" r="22860" b="20955"/>
                <wp:wrapNone/>
                <wp:docPr id="24" name="Line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4E7BE" id="Line 83" o:spid="_x0000_s1026" alt="&quot;&quot;"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IeVZGX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50527AAE">
                <wp:simplePos x="0" y="0"/>
                <wp:positionH relativeFrom="column">
                  <wp:posOffset>1485900</wp:posOffset>
                </wp:positionH>
                <wp:positionV relativeFrom="paragraph">
                  <wp:posOffset>8229600</wp:posOffset>
                </wp:positionV>
                <wp:extent cx="1143000" cy="114300"/>
                <wp:effectExtent l="15240" t="17145" r="22860" b="20955"/>
                <wp:wrapNone/>
                <wp:docPr id="23" name="Lin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29A74" id="Line 82" o:spid="_x0000_s1026" alt="&quot;&quot;"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6D1EB6B3">
                <wp:simplePos x="0" y="0"/>
                <wp:positionH relativeFrom="column">
                  <wp:posOffset>-114300</wp:posOffset>
                </wp:positionH>
                <wp:positionV relativeFrom="paragraph">
                  <wp:posOffset>7886700</wp:posOffset>
                </wp:positionV>
                <wp:extent cx="1828800" cy="685800"/>
                <wp:effectExtent l="0" t="0" r="3810" b="1905"/>
                <wp:wrapNone/>
                <wp:docPr id="22" name="Text Box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alt="&quot;&quot;"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0A5E5A3D">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70EA2" id="Rectangle 79" o:spid="_x0000_s1026" alt="&quot;&quot;"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4E53EDDB">
                <wp:simplePos x="0" y="0"/>
                <wp:positionH relativeFrom="column">
                  <wp:posOffset>457200</wp:posOffset>
                </wp:positionH>
                <wp:positionV relativeFrom="paragraph">
                  <wp:posOffset>457200</wp:posOffset>
                </wp:positionV>
                <wp:extent cx="1143000" cy="2286000"/>
                <wp:effectExtent l="0" t="0" r="3810" b="1905"/>
                <wp:wrapNone/>
                <wp:docPr id="15" name="Text Box 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alt="&quot;&quot;"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04D8DC14">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06843" id="Rectangle 77" o:spid="_x0000_s1026" alt="&quot;&quot;"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" filled="f" fillcolor="#969696" strokecolor="blue" strokeweight="2.25pt"/>
            </w:pict>
          </mc:Fallback>
        </mc:AlternateContent>
      </w:r>
      <w:r w:rsidRPr="00882A91">
        <w:rPr>
          <w:noProof/>
        </w:rPr>
        <w:drawing>
          <wp:inline distT="0" distB="0" distL="0" distR="0" wp14:anchorId="299933CE" wp14:editId="53582A29">
            <wp:extent cx="4543425" cy="8686800"/>
            <wp:effectExtent l="0" t="0" r="0" b="0"/>
            <wp:docPr id="16"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7">
                      <a:extLst>
                        <a:ext uri="{C183D7F6-B498-43B3-948B-1728B52AA6E4}">
                          <adec:decorative xmlns:adec="http://schemas.microsoft.com/office/drawing/2017/decorative" val="1"/>
                        </a:ext>
                      </a:extLst>
                    </pic:cNvPr>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60" w:name="_Toc170762821"/>
      <w:bookmarkStart w:id="261" w:name="_Toc170763569"/>
      <w:bookmarkStart w:id="262" w:name="_Ref309889108"/>
      <w:bookmarkStart w:id="263" w:name="_Toc172724738"/>
      <w:r>
        <w:lastRenderedPageBreak/>
        <w:t>Kyselyparametrien yleiskuvaus</w:t>
      </w:r>
      <w:r w:rsidR="006F3CB2">
        <w:t xml:space="preserve"> - sanomatyyppi</w:t>
      </w:r>
      <w:r w:rsidR="0011321A">
        <w:t xml:space="preserve"> RCMR_MT</w:t>
      </w:r>
      <w:r w:rsidR="004416C3">
        <w:t>1</w:t>
      </w:r>
      <w:r w:rsidR="0011321A">
        <w:t>00003FI</w:t>
      </w:r>
      <w:bookmarkEnd w:id="260"/>
      <w:bookmarkEnd w:id="261"/>
      <w:r w:rsidR="001D7922">
        <w:t>01</w:t>
      </w:r>
      <w:bookmarkEnd w:id="262"/>
      <w:bookmarkEnd w:id="263"/>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B083DA2"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PPB-hakupalvelupyynnön kyselyparametrit</w:t>
      </w:r>
      <w:r w:rsidR="00ED4948">
        <w:rPr>
          <w:sz w:val="24"/>
          <w:szCs w:val="24"/>
        </w:rPr>
        <w:t>.</w:t>
      </w:r>
    </w:p>
    <w:p w14:paraId="2DE6B3BE" w14:textId="7427A818" w:rsidR="00ED4948" w:rsidRDefault="00ED4948" w:rsidP="00ED4948">
      <w:pPr>
        <w:pStyle w:val="Kommentinteksti"/>
        <w:rPr>
          <w:sz w:val="24"/>
          <w:szCs w:val="24"/>
        </w:rPr>
      </w:pPr>
      <w:r w:rsidRPr="00F646F0">
        <w:rPr>
          <w:b/>
          <w:sz w:val="24"/>
          <w:szCs w:val="24"/>
        </w:rPr>
        <w:t>PPB</w:t>
      </w:r>
      <w:r>
        <w:rPr>
          <w:b/>
          <w:sz w:val="24"/>
          <w:szCs w:val="24"/>
        </w:rPr>
        <w:t>11</w:t>
      </w:r>
      <w:r w:rsidRPr="00F646F0">
        <w:rPr>
          <w:b/>
          <w:sz w:val="24"/>
          <w:szCs w:val="24"/>
        </w:rPr>
        <w:t xml:space="preserve">: </w:t>
      </w:r>
      <w:r w:rsidRPr="00F646F0">
        <w:rPr>
          <w:sz w:val="24"/>
          <w:szCs w:val="24"/>
        </w:rPr>
        <w:t>Palvelupyynnön PPB</w:t>
      </w:r>
      <w:r>
        <w:rPr>
          <w:sz w:val="24"/>
          <w:szCs w:val="24"/>
        </w:rPr>
        <w:t>11</w:t>
      </w:r>
      <w:r w:rsidRPr="00F646F0">
        <w:rPr>
          <w:sz w:val="24"/>
          <w:szCs w:val="24"/>
        </w:rPr>
        <w:t xml:space="preserve"> yhteydessä käytettävät kyselyparametrit on kuvattu luvussa ’8.3.6</w:t>
      </w:r>
      <w:r>
        <w:rPr>
          <w:sz w:val="24"/>
          <w:szCs w:val="24"/>
        </w:rPr>
        <w:t>.1</w:t>
      </w:r>
      <w:r w:rsidRPr="00F646F0">
        <w:rPr>
          <w:sz w:val="24"/>
          <w:szCs w:val="24"/>
        </w:rPr>
        <w:t>’ PPB</w:t>
      </w:r>
      <w:r>
        <w:rPr>
          <w:sz w:val="24"/>
          <w:szCs w:val="24"/>
        </w:rPr>
        <w:t>11</w:t>
      </w:r>
      <w:r w:rsidRPr="00F646F0">
        <w:rPr>
          <w:sz w:val="24"/>
          <w:szCs w:val="24"/>
        </w:rPr>
        <w:t>-hakupalvelupyynnön kyselyparametrit</w:t>
      </w:r>
      <w:r>
        <w:rPr>
          <w:sz w:val="24"/>
          <w:szCs w:val="24"/>
        </w:rPr>
        <w:t>.</w:t>
      </w:r>
    </w:p>
    <w:p w14:paraId="31D9FA78" w14:textId="4F1F8641" w:rsidR="00136561" w:rsidRDefault="00136561" w:rsidP="00136561">
      <w:pPr>
        <w:pStyle w:val="Kommentinteksti"/>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3B70ACBC" w:rsidR="007B33ED" w:rsidRPr="007B33ED" w:rsidRDefault="007B33ED" w:rsidP="001E4C0C">
      <w:r>
        <w:t>Jos tietoja haetaan</w:t>
      </w:r>
      <w:r w:rsidR="000468A6">
        <w:t xml:space="preserve"> </w:t>
      </w:r>
      <w:r w:rsidR="00244269">
        <w:t>väliaikaisella henkilötunnuksella</w:t>
      </w:r>
      <w:r>
        <w:t xml:space="preserve">, </w:t>
      </w:r>
      <w:r w:rsidR="003A26D6">
        <w:t>Potilastietovaranto</w:t>
      </w:r>
      <w:r>
        <w:t xml:space="preserve">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2AF84D33"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CA6102">
        <w:t>Potilastietovaranto</w:t>
      </w:r>
      <w:r w:rsidR="009C4605" w:rsidRPr="009C4605">
        <w:t xml:space="preserve">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CD7438">
        <w:fldChar w:fldCharType="begin"/>
      </w:r>
      <w:r w:rsidR="00CD7438">
        <w:instrText xml:space="preserve"> SEQ Taulukko \* ARABIC </w:instrText>
      </w:r>
      <w:r w:rsidR="00CD7438">
        <w:fldChar w:fldCharType="separate"/>
      </w:r>
      <w:r w:rsidR="00CF7F27">
        <w:rPr>
          <w:noProof/>
        </w:rPr>
        <w:t>8</w:t>
      </w:r>
      <w:r w:rsidR="00CD7438">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r w:rsidR="00CD7438">
        <w:fldChar w:fldCharType="begin"/>
      </w:r>
      <w:r w:rsidR="00CD7438">
        <w:instrText xml:space="preserve"> SEQ Taulukko \* ARABIC </w:instrText>
      </w:r>
      <w:r w:rsidR="00CD7438">
        <w:fldChar w:fldCharType="separate"/>
      </w:r>
      <w:r w:rsidR="00CF7F27">
        <w:rPr>
          <w:noProof/>
        </w:rPr>
        <w:t>9</w:t>
      </w:r>
      <w:r w:rsidR="00CD7438">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419"/>
        <w:gridCol w:w="419"/>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423502B" w:rsidR="00587DEE" w:rsidRDefault="00587DEE" w:rsidP="00587DEE">
            <w:pPr>
              <w:rPr>
                <w:rFonts w:ascii="Arial" w:hAnsi="Arial" w:cs="Arial"/>
                <w:b/>
                <w:bCs/>
                <w:color w:val="000000"/>
                <w:sz w:val="20"/>
                <w:szCs w:val="20"/>
              </w:rPr>
            </w:pPr>
            <w:r>
              <w:rPr>
                <w:rFonts w:ascii="Arial" w:hAnsi="Arial" w:cs="Arial"/>
                <w:b/>
                <w:bCs/>
                <w:color w:val="000000"/>
                <w:sz w:val="20"/>
                <w:szCs w:val="20"/>
              </w:rPr>
              <w:t>hakue</w:t>
            </w:r>
            <w:r w:rsidR="00377C04">
              <w:rPr>
                <w:rFonts w:ascii="Arial" w:hAnsi="Arial" w:cs="Arial"/>
                <w:b/>
                <w:bCs/>
                <w:color w:val="000000"/>
                <w:sz w:val="20"/>
                <w:szCs w:val="20"/>
              </w:rPr>
              <w:t>h</w:t>
            </w:r>
            <w:r>
              <w:rPr>
                <w:rFonts w:ascii="Arial" w:hAnsi="Arial" w:cs="Arial"/>
                <w:b/>
                <w:bCs/>
                <w:color w:val="000000"/>
                <w:sz w:val="20"/>
                <w:szCs w:val="20"/>
              </w:rPr>
              <w:t>to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9.1</w:t>
            </w:r>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5F1EDC3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14A4BE29" w14:textId="53CBF7FF"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3A8BD8FE"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217D06E" w14:textId="697F84FB"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12F78924"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0A0A251D" w14:textId="7BD8985A"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9E6428">
              <w:rPr>
                <w:rFonts w:ascii="Arial" w:hAnsi="Arial" w:cs="Arial"/>
                <w:sz w:val="20"/>
                <w:szCs w:val="20"/>
              </w:rPr>
              <w:t>/p</w:t>
            </w:r>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342ECF2"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48E4847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25C50806" w14:textId="77777777" w:rsidR="00867ADB" w:rsidRPr="00867ADB" w:rsidRDefault="00186113" w:rsidP="00ED7574">
      <w:pPr>
        <w:pStyle w:val="Otsikko4"/>
      </w:pPr>
      <w:r>
        <w:lastRenderedPageBreak/>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 w14:paraId="641BF69A" w14:textId="021B87B5" w:rsidR="00C25112" w:rsidRDefault="00C25112" w:rsidP="00AB410E">
      <w:r w:rsidRPr="006730B5">
        <w:rPr>
          <w:b/>
          <w:bCs/>
        </w:rPr>
        <w:t>PPB11, PP3611:</w:t>
      </w:r>
      <w:r>
        <w:t xml:space="preserve"> Rekisteri on pakollinen kyselyparametri, koska haku kohdistuu toimintansa päättäneen toimijan rekisteriin. </w:t>
      </w:r>
    </w:p>
    <w:p w14:paraId="187067BB" w14:textId="77777777" w:rsidR="00C25112" w:rsidRDefault="00C25112" w:rsidP="00AB410E"/>
    <w:p w14:paraId="45D2F82C" w14:textId="06316E56" w:rsidR="00AB410E" w:rsidRDefault="00AB410E" w:rsidP="00AB410E">
      <w:r w:rsidRPr="006730B5">
        <w:rPr>
          <w:b/>
          <w:bCs/>
        </w:rPr>
        <w:t>PP56:</w:t>
      </w:r>
      <w:r>
        <w:t xml:space="preserve"> Kyselyparametrin käyttö kuvattu Kevyet kyselyrajapinnat –kuvauksessa [10].</w:t>
      </w:r>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1C393B3"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w:t>
      </w:r>
      <w:r w:rsidR="00CA6102">
        <w:t>Potilastietovarannosta</w:t>
      </w:r>
      <w:r>
        <w:t xml:space="preserve">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lastRenderedPageBreak/>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lastRenderedPageBreak/>
        <w:t>EncompassingEncounter</w:t>
      </w:r>
      <w:r w:rsidR="008915BD" w:rsidRPr="001E74E8">
        <w:t>.EffectiveTime</w:t>
      </w:r>
      <w:proofErr w:type="spellEnd"/>
    </w:p>
    <w:p w14:paraId="386BC0E1" w14:textId="77777777" w:rsidR="00226831" w:rsidRPr="001E74E8" w:rsidRDefault="00226831" w:rsidP="00867ADB"/>
    <w:p w14:paraId="18D34C09" w14:textId="4C5E2736"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w:t>
      </w:r>
      <w:r w:rsidR="00CA6102">
        <w:t>Potilastietovaranto</w:t>
      </w:r>
      <w:r w:rsidR="00AC77E7" w:rsidRPr="00AC77E7">
        <w:t xml:space="preserve"> palauttaa sellaiset</w:t>
      </w:r>
      <w:r w:rsidR="00363841">
        <w:t xml:space="preserve">, </w:t>
      </w:r>
      <w:r w:rsidR="00AC77E7" w:rsidRPr="00AC77E7">
        <w:t xml:space="preserve">jotka ovat päättyneet tai alkaneet hakukriteerien sisällä, </w:t>
      </w:r>
      <w:r w:rsidR="00363841">
        <w:t xml:space="preserve">sekä myös sellaiset, jotka ovat alkaneet ennen aikarajauksen alkua </w:t>
      </w:r>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14F97CC2"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w:t>
      </w:r>
      <w:r w:rsidR="00CA6102">
        <w:t>Potilastietovarannossa</w:t>
      </w:r>
      <w:r w:rsidR="00DA2D19">
        <w:t xml:space="preserve">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264" w:name="_Hlk156484303"/>
      <w:r w:rsidRPr="005361C6">
        <w:t>RepresentedOrganization.id</w:t>
      </w:r>
      <w:bookmarkEnd w:id="264"/>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r w:rsidR="00804345" w:rsidRPr="00804345">
        <w:t>poislukien</w:t>
      </w:r>
      <w:proofErr w:type="spellEnd"/>
      <w:r w:rsidR="00804345" w:rsidRPr="00804345">
        <w:t xml:space="preserve"> ostopalvelun valtuutuksen arvot.</w:t>
      </w:r>
    </w:p>
    <w:p w14:paraId="38F2E3B7" w14:textId="5916C795" w:rsidR="006E6DCA" w:rsidRDefault="006E6DCA" w:rsidP="00B37891"/>
    <w:p w14:paraId="59F392BE" w14:textId="0973A2D3" w:rsidR="006E6DCA" w:rsidRPr="00804345" w:rsidRDefault="006E6DCA" w:rsidP="00B37891">
      <w:r w:rsidRPr="000A070F">
        <w:rPr>
          <w:b/>
          <w:bCs/>
        </w:rPr>
        <w:t>PPB11</w:t>
      </w:r>
      <w:r w:rsidR="00717482">
        <w:rPr>
          <w:b/>
          <w:bCs/>
        </w:rPr>
        <w:t>, PPB3611</w:t>
      </w:r>
      <w:r w:rsidRPr="000A070F">
        <w:rPr>
          <w:b/>
          <w:bCs/>
        </w:rPr>
        <w:t>:</w:t>
      </w:r>
      <w:r>
        <w:t xml:space="preserve"> Palvelupyynnö</w:t>
      </w:r>
      <w:r w:rsidR="00717482">
        <w:t>i</w:t>
      </w:r>
      <w:r>
        <w:t>llä PPB11</w:t>
      </w:r>
      <w:r w:rsidR="00717482">
        <w:t xml:space="preserve"> ja PP3611</w:t>
      </w:r>
      <w:r>
        <w:t xml:space="preserve"> haku rajataan aina koskemaan toimintansa päättä</w:t>
      </w:r>
      <w:r w:rsidR="002C0875">
        <w:t>nyttä</w:t>
      </w:r>
      <w:r>
        <w:t xml:space="preserve"> rekisterinpitäjää. Rajaus annetaan käyttämällä representedOrganization.id-kyselyparametrissa tietorakenteen tunnisteessa </w:t>
      </w:r>
      <w:r w:rsidRPr="00804345">
        <w:t xml:space="preserve">koodiston </w:t>
      </w:r>
      <w:proofErr w:type="spellStart"/>
      <w:r w:rsidRPr="00804345">
        <w:t>KanTa</w:t>
      </w:r>
      <w:proofErr w:type="spellEnd"/>
      <w:r w:rsidRPr="00804345">
        <w:t>-palvelut - Tekninen CDA R2 rakennekoodisto ryhmän 33 arvo</w:t>
      </w:r>
      <w:r>
        <w:t>a 1.</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lastRenderedPageBreak/>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r w:rsidR="00CF47CE">
        <w:t xml:space="preserve"> tuottajan</w:t>
      </w:r>
      <w:r w:rsidR="00AF4C17" w:rsidRPr="00F646F0">
        <w:t xml:space="preserve"> tietylle palveluyksikölle tehdyt ostopalvelun valtuutukset</w:t>
      </w:r>
      <w:r w:rsidR="00CF47CE">
        <w:t xml:space="preserve"> ja ilman palveluyksikkötietoa olevat valtuutukset</w:t>
      </w:r>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6E548176" w14:textId="77777777" w:rsidR="00F86972" w:rsidRPr="005A055D" w:rsidRDefault="00F86972" w:rsidP="006730B5">
      <w:pPr>
        <w:rPr>
          <w:lang w:val="en-US"/>
        </w:rPr>
      </w:pPr>
    </w:p>
    <w:p w14:paraId="2F97461E" w14:textId="1034D3CE"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65" w:name="_Toc170762822"/>
      <w:bookmarkStart w:id="266" w:name="_Toc170763570"/>
      <w:r w:rsidRPr="00E43B35">
        <w:br w:type="page"/>
      </w:r>
      <w:bookmarkStart w:id="267" w:name="_Toc172724739"/>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265"/>
      <w:bookmarkEnd w:id="266"/>
      <w:bookmarkEnd w:id="267"/>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38492AF4" w:rsidR="005A4EE4" w:rsidRDefault="005A4EE4" w:rsidP="00CC2BEE">
      <w:r>
        <w:t>Tällä kentällä (II) voidaan pyytää asiakirjan eri versiot.</w:t>
      </w:r>
      <w:r w:rsidR="00B92DB0">
        <w:t xml:space="preserve"> </w:t>
      </w:r>
      <w:r w:rsidR="00CA6102">
        <w:t>Potilastietovaranto</w:t>
      </w:r>
      <w:r w:rsidR="00B92DB0">
        <w:t xml:space="preserve">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56FD4FF7" w:rsidR="00453993" w:rsidRDefault="00453993" w:rsidP="00453993">
      <w:pPr>
        <w:rPr>
          <w:b/>
        </w:rPr>
      </w:pPr>
      <w:r>
        <w:t xml:space="preserve">Jos </w:t>
      </w:r>
      <w:r w:rsidR="00CA6102">
        <w:t>Potilastietovarannosta</w:t>
      </w:r>
      <w:r>
        <w:t xml:space="preserve">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3A8DD60C" w:rsidR="00AE54E0" w:rsidRDefault="00AE54E0" w:rsidP="001E4C0C">
      <w:r>
        <w:t>Käytössä vain palvelupyynnöllä PP24 Potilastie</w:t>
      </w:r>
      <w:r w:rsidR="00CA6102">
        <w:t>tovarannon</w:t>
      </w:r>
      <w:r>
        <w:t xml:space="preserve"> tietojen luovutuskieltojen yhteenvetoa haettaessa (KIEYHT</w:t>
      </w:r>
      <w:r w:rsidR="00612D69">
        <w:t xml:space="preserve"> ja KIEYHTH</w:t>
      </w:r>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r w:rsidR="00BA518C">
        <w:t>a</w:t>
      </w:r>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16D3E234"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w:t>
      </w:r>
      <w:r w:rsidR="00CA6102">
        <w:t>Potilastietovaranto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w:t>
      </w:r>
      <w:r w:rsidR="00CA6102">
        <w:t>Potilastietovarannosta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r w:rsidR="00612D69">
        <w:t>Käytettäessä HAMK-näkymärajausta muiden näkymien käyttö hakusanomalla on kielletty (ei koske PPB ja PPC-palvelupyyntöjä).</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BFC437F" w:rsidR="004C6C16" w:rsidRDefault="004C6C16" w:rsidP="009646CA">
      <w:r w:rsidRPr="00F15527">
        <w:rPr>
          <w:b/>
        </w:rPr>
        <w:t>PPB</w:t>
      </w:r>
      <w:r w:rsidR="00F53FE9">
        <w:rPr>
          <w:b/>
        </w:rPr>
        <w:t xml:space="preserve"> ja PPB11</w:t>
      </w:r>
      <w:r>
        <w:t>: Ajantasaisen hammasstatuksen haku ei ole käytössä palvelupyynnö</w:t>
      </w:r>
      <w:r w:rsidR="00F53FE9">
        <w:t>i</w:t>
      </w:r>
      <w:r>
        <w:t>llä PPB</w:t>
      </w:r>
      <w:r w:rsidR="00F53FE9">
        <w:t xml:space="preserve"> ja PPB11</w:t>
      </w:r>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0EEC4045" w:rsidR="004608DC" w:rsidRPr="00626847" w:rsidRDefault="004608DC" w:rsidP="009646CA">
      <w:r>
        <w:t xml:space="preserve">Näkymärajaus on pakollinen myös </w:t>
      </w:r>
      <w:r w:rsidR="000D2EF1">
        <w:t xml:space="preserve">haettaessa </w:t>
      </w:r>
      <w:r>
        <w:t xml:space="preserve">palvelupyynnöllä PP24 </w:t>
      </w:r>
      <w:r w:rsidR="000D2EF1">
        <w:t>Potilastie</w:t>
      </w:r>
      <w:r w:rsidR="00CA6102">
        <w:t>tovarannon</w:t>
      </w:r>
      <w:r w:rsidR="000D2EF1">
        <w:t xml:space="preserve"> tietojen luovutuskieltojen yhteenvetoa </w:t>
      </w:r>
      <w:r>
        <w:t>(KIEYHT</w:t>
      </w:r>
      <w:r w:rsidR="00612D69">
        <w:t xml:space="preserve"> tai KIEYHTH</w:t>
      </w:r>
      <w:r>
        <w:t>)</w:t>
      </w:r>
      <w:r w:rsidR="009E6428">
        <w:t xml:space="preserve"> tai Tahdonilmaisupalvelun asiakirjan pdf-tulostetta</w:t>
      </w:r>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r>
        <w:lastRenderedPageBreak/>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laji  OID: 1.2.246.537.5.40172.2008</w:t>
      </w:r>
      <w:r>
        <w:t>.</w:t>
      </w:r>
    </w:p>
    <w:p w14:paraId="02F6223D" w14:textId="77777777" w:rsidR="00AB410E" w:rsidRDefault="00AB410E" w:rsidP="001E4C0C"/>
    <w:p w14:paraId="4DF277AB" w14:textId="6BF076A8" w:rsidR="00C25112" w:rsidRDefault="00C25112" w:rsidP="001E4C0C">
      <w:r w:rsidRPr="006730B5">
        <w:rPr>
          <w:b/>
          <w:bCs/>
        </w:rPr>
        <w:t>PPB11, PP</w:t>
      </w:r>
      <w:r w:rsidR="00F86972" w:rsidRPr="006730B5">
        <w:rPr>
          <w:b/>
          <w:bCs/>
        </w:rPr>
        <w:t>3611:</w:t>
      </w:r>
      <w:r w:rsidR="00F86972">
        <w:t xml:space="preserve"> Rekisterinpitäjän laji -kyselyparametrin käyttö ei ole sallittu.</w:t>
      </w:r>
    </w:p>
    <w:p w14:paraId="2F391210" w14:textId="77777777" w:rsidR="00C25112" w:rsidRDefault="00C25112" w:rsidP="001E4C0C"/>
    <w:p w14:paraId="3A5799D1" w14:textId="531312A4" w:rsidR="00B0162E" w:rsidRDefault="00AB410E" w:rsidP="001E4C0C">
      <w:r w:rsidRPr="006730B5">
        <w:rPr>
          <w:b/>
          <w:bCs/>
        </w:rPr>
        <w:t>PP56:</w:t>
      </w:r>
      <w:r>
        <w:t xml:space="preserve"> Kyselyparametrin käyttö kuvattu Kevyet kyselyrajapinnat –kuvauksessa [10].</w:t>
      </w:r>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6C7BBC60" w:rsidR="00BD6370" w:rsidRDefault="00FC6122" w:rsidP="001E4C0C">
      <w:proofErr w:type="gramStart"/>
      <w:r>
        <w:t>Tarkenne</w:t>
      </w:r>
      <w:proofErr w:type="gramEnd"/>
      <w:r>
        <w:t xml:space="preserve"> joka </w:t>
      </w:r>
      <w:r w:rsidR="00C25112">
        <w:t xml:space="preserve">kuvaa </w:t>
      </w:r>
      <w:r>
        <w:t>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r>
        <w:lastRenderedPageBreak/>
        <w:t xml:space="preserve">Palvelutapahtuman asiakirjoihin koodattujen diagnoositietojen avulla voidaan rajata hakua. </w:t>
      </w:r>
      <w:r w:rsidR="00447A7C">
        <w:t xml:space="preserve">Koodistoksi kelpaavat ydintietojen mukaiset diagnoosikoodistot. </w:t>
      </w:r>
    </w:p>
    <w:p w14:paraId="418B0E9E" w14:textId="31FBB468" w:rsidR="000D15DE" w:rsidRDefault="000D15DE" w:rsidP="0078073C">
      <w:r>
        <w:t>Rajaus ei ole käytössä vanhojen tietojen haun palvelupyynnöllä PP36</w:t>
      </w:r>
      <w:r w:rsidR="00A1521C">
        <w:t xml:space="preserve"> ja PP3611</w:t>
      </w:r>
      <w:r>
        <w:t>.</w:t>
      </w:r>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39B2B0E4" w:rsidR="000D15DE" w:rsidRDefault="000D15DE" w:rsidP="000D15DE">
      <w:r>
        <w:t>Rajaus ei ole käytössä vanhojen tietojen haun palvelupyynnöllä PP36</w:t>
      </w:r>
      <w:r w:rsidR="00A1521C">
        <w:t xml:space="preserve"> ja PP3611</w:t>
      </w:r>
      <w:r>
        <w:t>.</w:t>
      </w:r>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181AEA2F"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w:t>
      </w:r>
      <w:r w:rsidR="00CA6102">
        <w:t>Potilastietovarannosta</w:t>
      </w:r>
      <w:r w:rsidR="00236375" w:rsidRPr="0049308B">
        <w:t xml:space="preserve"> luovutettavia tietoja käytetään. </w:t>
      </w:r>
      <w:r w:rsidR="0089460A" w:rsidRPr="001515BD">
        <w:t>Olemassa olevaa palvelutapahtumaa käytetään</w:t>
      </w:r>
      <w:r w:rsidR="0089460A">
        <w:t xml:space="preserve"> </w:t>
      </w:r>
      <w:r w:rsidR="00CA6102">
        <w:t>Potilastietovarannossa</w:t>
      </w:r>
      <w:r w:rsidR="0089460A">
        <w:t xml:space="preserve">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3CB32441" w:rsidR="00136561" w:rsidRDefault="009918E6" w:rsidP="00236375">
      <w:r w:rsidRPr="00F646F0">
        <w:rPr>
          <w:b/>
        </w:rPr>
        <w:t xml:space="preserve">PPB: </w:t>
      </w:r>
      <w:r w:rsidR="00136561">
        <w:t xml:space="preserve">Palvelupyynnön PPB yhteydessä </w:t>
      </w:r>
      <w:r w:rsidR="00CA6102">
        <w:t>Potilastietovaranto</w:t>
      </w:r>
      <w:r w:rsidR="00136561">
        <w:t xml:space="preserve"> päättelee hakutilanteen sen mukaan, </w:t>
      </w:r>
      <w:r w:rsidR="003D0B1C">
        <w:t>onko tämä kyselysanomassa välit</w:t>
      </w:r>
      <w:r w:rsidR="00136561">
        <w:t xml:space="preserve">etty palvelutapahtuma kyselyn </w:t>
      </w:r>
      <w:r w:rsidR="003D0B1C">
        <w:t xml:space="preserve">lähettäjän omassa rekisterissä vai </w:t>
      </w:r>
      <w:r w:rsidR="009903E5">
        <w:lastRenderedPageBreak/>
        <w:t xml:space="preserve">onko kyseessä </w:t>
      </w:r>
      <w:r w:rsidR="00136561">
        <w:t>ostopalvelu</w:t>
      </w:r>
      <w:r w:rsidR="009903E5">
        <w:t>nnetilanne</w:t>
      </w:r>
      <w:r w:rsidR="00136561">
        <w:t xml:space="preserve">. Hakutilanteen mukaan </w:t>
      </w:r>
      <w:r w:rsidR="00CA6102">
        <w:t>Potilastietovaranto</w:t>
      </w:r>
      <w:r w:rsidR="00136561">
        <w:t xml:space="preserve">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w:t>
      </w:r>
      <w:r w:rsidR="00CA6102">
        <w:t>Potilastietovaranto</w:t>
      </w:r>
      <w:r w:rsidR="00136561">
        <w:t xml:space="preserve">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50F94E25" w:rsidR="00013B39" w:rsidRDefault="00013B39" w:rsidP="00013B39">
      <w:pPr>
        <w:pStyle w:val="Otsikko3"/>
      </w:pPr>
      <w:bookmarkStart w:id="268" w:name="_Toc172724740"/>
      <w:r>
        <w:t>PPB-hakupalvelu</w:t>
      </w:r>
      <w:r>
        <w:rPr>
          <w:lang w:val="fi-FI"/>
        </w:rPr>
        <w:t>pyynnön kyselyparametrit</w:t>
      </w:r>
      <w:r>
        <w:t xml:space="preserve"> - sanomatyyppi RCMR_MT100003FI01</w:t>
      </w:r>
      <w:bookmarkEnd w:id="268"/>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r w:rsidR="00AD7A1A">
        <w:t xml:space="preserve"> </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14909774" w:rsidR="003D0B1C" w:rsidRDefault="00013B39" w:rsidP="00013B39">
      <w:r>
        <w:t xml:space="preserve">Palvelupyynnöllä PPB palautetaan potilaan palvelutapahtuma- ja hoitoasiakirjojen tiedot mahdollisimman laajasti sekä hakijan omasta rekisteristä että luovutushakuna muista rekistereistä. </w:t>
      </w:r>
      <w:r w:rsidR="00CA6102">
        <w:t>Potilastietovaranto</w:t>
      </w:r>
      <w:r>
        <w:t xml:space="preserve">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r w:rsidR="003A5912">
        <w:t xml:space="preserve"> </w:t>
      </w:r>
      <w:r w:rsidR="003A5912" w:rsidRPr="003A5912">
        <w:t xml:space="preserve">Tahdonilmaisuja ei </w:t>
      </w:r>
      <w:r w:rsidR="003A5912">
        <w:t xml:space="preserve">myöskään </w:t>
      </w:r>
      <w:r w:rsidR="003A5912" w:rsidRPr="003A5912">
        <w:t>palauteta</w:t>
      </w:r>
      <w:r w:rsidR="003A5912">
        <w:t>,</w:t>
      </w:r>
      <w:r w:rsidR="003A5912" w:rsidRPr="003A5912">
        <w:t xml:space="preserve"> jos hätähaku kohdistuu yksilöityihin asiakirjoihin</w:t>
      </w:r>
      <w:r w:rsidR="003A5912">
        <w:t xml:space="preserve"> (hakuparametrina annettu asiakirjan id tai </w:t>
      </w:r>
      <w:proofErr w:type="spellStart"/>
      <w:r w:rsidR="003A5912">
        <w:t>setId</w:t>
      </w:r>
      <w:proofErr w:type="spellEnd"/>
      <w:r w:rsidR="003A5912">
        <w:t>)</w:t>
      </w:r>
      <w:r w:rsidR="003A5912" w:rsidRPr="003A5912">
        <w:t>.</w:t>
      </w:r>
    </w:p>
    <w:p w14:paraId="7131FED5" w14:textId="77777777" w:rsidR="00013B39" w:rsidRDefault="00013B39" w:rsidP="00013B39"/>
    <w:p w14:paraId="260A376D" w14:textId="4E8A4F10" w:rsidR="00013B39" w:rsidRDefault="00013B39" w:rsidP="00013B39">
      <w:r>
        <w:t xml:space="preserve">Poikkeuksena mahdollisimman laajaan hakuun ovat seuraavat </w:t>
      </w:r>
      <w:r w:rsidR="00CA6102">
        <w:t>Potilastietovarannon</w:t>
      </w:r>
      <w:r>
        <w:t xml:space="preserve"> tekemät rajaukset:</w:t>
      </w:r>
    </w:p>
    <w:p w14:paraId="70FD28C9" w14:textId="69EC4E3C" w:rsidR="00013B39" w:rsidRPr="000B3394" w:rsidRDefault="00013B39" w:rsidP="00013B39">
      <w:pPr>
        <w:ind w:left="1304"/>
        <w:rPr>
          <w:b/>
        </w:rPr>
      </w:pPr>
      <w:r w:rsidRPr="000B3394">
        <w:t>K</w:t>
      </w:r>
      <w:r>
        <w:t>un kyselyparametrina välit</w:t>
      </w:r>
      <w:r w:rsidR="00490564">
        <w:t>etään tilapäinen yksilöintitunnus</w:t>
      </w:r>
      <w:r>
        <w:t xml:space="preserve">, </w:t>
      </w:r>
      <w:r w:rsidR="00CA6102">
        <w:t>Potilastietovaranto</w:t>
      </w:r>
      <w:r>
        <w:t xml:space="preserve"> rajaa kyselyn kyselysanoman lähettäjän omaan rekisteriin. </w:t>
      </w:r>
    </w:p>
    <w:p w14:paraId="3B129F35" w14:textId="77777777" w:rsidR="00490564" w:rsidRDefault="00490564" w:rsidP="00013B39">
      <w:pPr>
        <w:ind w:left="1304"/>
        <w:rPr>
          <w:color w:val="000000"/>
        </w:rPr>
      </w:pPr>
    </w:p>
    <w:p w14:paraId="54727537" w14:textId="071F9E36"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xml:space="preserve">), </w:t>
      </w:r>
      <w:r w:rsidR="00CA6102">
        <w:t>Potilastietovaranto</w:t>
      </w:r>
      <w:r w:rsidRPr="006A4C6A">
        <w:rPr>
          <w:color w:val="000000"/>
        </w:rPr>
        <w:t xml:space="preserve"> rajaa kyselyn kyselysanoman lähettäjän omaan rekisteriin.</w:t>
      </w:r>
    </w:p>
    <w:p w14:paraId="7974C5EC" w14:textId="18B81CE5" w:rsidR="003F1CB1" w:rsidRDefault="003F1CB1" w:rsidP="00013B39">
      <w:pPr>
        <w:ind w:left="1304"/>
        <w:rPr>
          <w:color w:val="000000"/>
        </w:rPr>
      </w:pPr>
    </w:p>
    <w:p w14:paraId="6A3945DF" w14:textId="59AC3237" w:rsidR="003F1CB1" w:rsidRPr="006A4C6A" w:rsidRDefault="003F1CB1" w:rsidP="00013B39">
      <w:pPr>
        <w:ind w:left="1304"/>
        <w:rPr>
          <w:color w:val="000000"/>
        </w:rPr>
      </w:pPr>
      <w:r>
        <w:rPr>
          <w:color w:val="000000"/>
        </w:rPr>
        <w:t xml:space="preserve">Kun haetaan kaikki versiot kuvailutiedoista ja asiakirjoista, </w:t>
      </w:r>
      <w:r w:rsidR="00CA6102">
        <w:t>Potilastietovaranto</w:t>
      </w:r>
      <w:r>
        <w:rPr>
          <w:color w:val="000000"/>
        </w:rPr>
        <w:t xml:space="preserve">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60E31CB5" w:rsidR="00013B39" w:rsidRDefault="00013B39" w:rsidP="00013B3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lastRenderedPageBreak/>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57D93CD0" w:rsidR="00013B39" w:rsidRPr="00FC3171" w:rsidRDefault="009903E5" w:rsidP="008913F4">
      <w:pPr>
        <w:ind w:left="1304"/>
        <w:rPr>
          <w:color w:val="000000"/>
        </w:rPr>
      </w:pPr>
      <w:r>
        <w:t>Arvoa 2 käytetään,</w:t>
      </w:r>
      <w:r w:rsidR="00013B39">
        <w:t xml:space="preserve"> </w:t>
      </w:r>
      <w:r>
        <w:t>kun</w:t>
      </w:r>
      <w:r w:rsidR="00013B39">
        <w:t xml:space="preserve"> </w:t>
      </w:r>
      <w:r w:rsidR="00CA6102">
        <w:t>Potilastietovarannosta</w:t>
      </w:r>
      <w:r w:rsidR="00013B39">
        <w:t xml:space="preserve"> halutaan hakea kaikki versiot ku</w:t>
      </w:r>
      <w:r>
        <w:t>vailutiedoista ja asiakirjoista. Tällöin</w:t>
      </w:r>
      <w:r w:rsidR="00013B39">
        <w:t xml:space="preserve"> </w:t>
      </w:r>
      <w:r w:rsidR="00CA6102">
        <w:t>Potilastietovaranto</w:t>
      </w:r>
      <w:r w:rsidR="009C38A3">
        <w:rPr>
          <w:color w:val="000000"/>
        </w:rPr>
        <w:t xml:space="preserve">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lastRenderedPageBreak/>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9881BB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w:t>
            </w:r>
            <w:r w:rsidR="00CA6102">
              <w:rPr>
                <w:rFonts w:ascii="Calibri" w:hAnsi="Calibri"/>
                <w:color w:val="000000"/>
                <w:sz w:val="22"/>
                <w:szCs w:val="22"/>
              </w:rPr>
              <w:t>Potilastietovaranto</w:t>
            </w:r>
            <w:r>
              <w:rPr>
                <w:rFonts w:ascii="Calibri" w:hAnsi="Calibri"/>
                <w:color w:val="000000"/>
                <w:sz w:val="22"/>
                <w:szCs w:val="22"/>
              </w:rPr>
              <w:t xml:space="preserve">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b/>
          <w:bCs/>
          <w:sz w:val="28"/>
          <w:szCs w:val="28"/>
          <w:lang w:val="x-none" w:eastAsia="x-none"/>
        </w:rPr>
      </w:pPr>
      <w:r w:rsidRPr="005A055D">
        <w:rPr>
          <w:lang w:val="en-US"/>
        </w:rPr>
        <w:br w:type="page"/>
      </w:r>
    </w:p>
    <w:p w14:paraId="37E2AD3B" w14:textId="76118234" w:rsidR="00331589" w:rsidRDefault="00331589" w:rsidP="000A070F">
      <w:pPr>
        <w:pStyle w:val="Otsikko4"/>
      </w:pPr>
      <w:r>
        <w:lastRenderedPageBreak/>
        <w:t>PPB</w:t>
      </w:r>
      <w:r>
        <w:rPr>
          <w:lang w:val="fi-FI"/>
        </w:rPr>
        <w:t>11</w:t>
      </w:r>
      <w:r>
        <w:t>-hakupalvelu</w:t>
      </w:r>
      <w:r>
        <w:rPr>
          <w:lang w:val="fi-FI"/>
        </w:rPr>
        <w:t>pyynnön kyselyparametrit</w:t>
      </w:r>
      <w:r>
        <w:t xml:space="preserve"> - sanomatyyppi RCMR_MT100003FI01</w:t>
      </w:r>
    </w:p>
    <w:p w14:paraId="0E1C8FAC" w14:textId="77777777" w:rsidR="00331589" w:rsidRDefault="00331589" w:rsidP="00331589"/>
    <w:p w14:paraId="78C067C9" w14:textId="525BB9C3" w:rsidR="00331589" w:rsidRDefault="00331589" w:rsidP="00331589">
      <w:r>
        <w:t>Tässä luvussa kuvataan kyselyparametrit, joita hyödynnetään haettaessa potilaan palvelutapahtuma- ja hoitoasiakirjoja palvelupyynnöllä PPB</w:t>
      </w:r>
      <w:r w:rsidR="003F194F">
        <w:t>1</w:t>
      </w:r>
      <w:r>
        <w:t>1</w:t>
      </w:r>
      <w:r w:rsidRPr="00331589">
        <w:t xml:space="preserve"> toimintansa päättäneen</w:t>
      </w:r>
      <w:r w:rsidR="00CC056D">
        <w:t xml:space="preserve"> yksityisen terveydenhuollon </w:t>
      </w:r>
      <w:r w:rsidRPr="00331589">
        <w:t>rekisterinpitäjän</w:t>
      </w:r>
      <w:r w:rsidR="00CC056D">
        <w:t xml:space="preserve"> </w:t>
      </w:r>
      <w:r w:rsidRPr="00331589">
        <w:t>rekisteristä</w:t>
      </w:r>
      <w:r>
        <w:t xml:space="preserve"> järjestämisvastuun perusteella. </w:t>
      </w:r>
      <w:r w:rsidR="0055693B">
        <w:t>Palvelupyyntö perustuu samoihin teknisiin ratkaisuihin kuin palvelupyyntö PPB, mutta se palauttaa tiedot vain toimintansa päättäneen rekisteristä.</w:t>
      </w:r>
    </w:p>
    <w:p w14:paraId="085A93F7" w14:textId="77777777" w:rsidR="00331589" w:rsidRDefault="00331589" w:rsidP="00331589"/>
    <w:p w14:paraId="15EB2DA5" w14:textId="6930F7C7" w:rsidR="00331589" w:rsidRDefault="00331589" w:rsidP="00331589">
      <w:r>
        <w:t xml:space="preserve">Kyselyissä on pakollista rajata kysely koskemaan tiettyä potilasta.  Potilaan henkilötunnus </w:t>
      </w:r>
      <w:r w:rsidR="009D7ED6">
        <w:t xml:space="preserve">tai tilapäinen yksilöintitunnus </w:t>
      </w:r>
      <w:r>
        <w:t xml:space="preserve">on pakollinen kyselyparametri. </w:t>
      </w:r>
    </w:p>
    <w:p w14:paraId="7A42CE48" w14:textId="77777777" w:rsidR="00331589" w:rsidRDefault="00331589" w:rsidP="00331589"/>
    <w:p w14:paraId="4CFF78ED" w14:textId="6164BB3F" w:rsidR="00331589" w:rsidRDefault="00331589" w:rsidP="00331589">
      <w:r>
        <w:t xml:space="preserve">Palvelupyynnöllä PPB11 palautetaan tiedot toimintansa päättäneen yksityisen </w:t>
      </w:r>
      <w:r w:rsidR="00CC056D">
        <w:t xml:space="preserve">terveydenhuollon rekisterinpitäjän </w:t>
      </w:r>
      <w:r>
        <w:t xml:space="preserve">rekisteristä. Informointi, luovutuslupa ja luovutuskiellot  eivät vaikuta haun tulokseen. </w:t>
      </w:r>
      <w:r w:rsidR="00E70FBC">
        <w:t>Palvelupyyn</w:t>
      </w:r>
      <w:r w:rsidR="009E443C">
        <w:t>töä</w:t>
      </w:r>
      <w:r w:rsidR="00E70FBC">
        <w:t xml:space="preserve"> PPB11 ei </w:t>
      </w:r>
      <w:r w:rsidR="009E443C">
        <w:t>käytetä hätähaussa</w:t>
      </w:r>
      <w:r w:rsidR="00E70FBC">
        <w:t xml:space="preserve">. </w:t>
      </w:r>
    </w:p>
    <w:p w14:paraId="7FCEF8A1" w14:textId="77777777" w:rsidR="00331589" w:rsidRDefault="00331589" w:rsidP="00331589"/>
    <w:p w14:paraId="2ADCBA87" w14:textId="70AF1DA5" w:rsidR="00331589" w:rsidRDefault="00144566" w:rsidP="00CC056D">
      <w:r>
        <w:t>Kyselysanoman lähettäjä on järjestämisvastuullinen terveydenhuollon palvelunantaja.</w:t>
      </w:r>
      <w:r w:rsidR="00CC056D">
        <w:t xml:space="preserve"> Kyselysanomassa annetaan pakollisina kyselyparametreina toimintansa päättäneen organisaation </w:t>
      </w:r>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r w:rsidR="00CC056D">
        <w:t xml:space="preserve">joiden perusteella </w:t>
      </w:r>
      <w:r w:rsidR="00CA6102">
        <w:t>Potilastietovaranto</w:t>
      </w:r>
      <w:r>
        <w:t xml:space="preserve"> rajaa kysely</w:t>
      </w:r>
      <w:r w:rsidR="00CC056D">
        <w:t xml:space="preserve">n </w:t>
      </w:r>
      <w:r>
        <w:t xml:space="preserve">toimintansa päättäneen </w:t>
      </w:r>
      <w:r w:rsidR="00CC056D">
        <w:t xml:space="preserve">toimijan </w:t>
      </w:r>
      <w:r>
        <w:t>rekisteriin</w:t>
      </w:r>
      <w:r w:rsidR="00CC056D">
        <w:t xml:space="preserve">. </w:t>
      </w:r>
      <w:r w:rsidR="009E443C">
        <w:t xml:space="preserve">Rekisterinpitäjä-kyselyparametrissa käytetään tietorakenteen tunnisteena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r w:rsidR="009D7ED6">
        <w:t>, rekisterinpitäjä</w:t>
      </w:r>
      <w:r w:rsidR="009E443C">
        <w:t>.</w:t>
      </w:r>
      <w:r w:rsidR="009E443C">
        <w:br/>
      </w:r>
    </w:p>
    <w:p w14:paraId="2354F040" w14:textId="77777777" w:rsidR="009E443C"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0C91964E"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p>
    <w:p w14:paraId="483FD3A6"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p>
    <w:p w14:paraId="53A772AD"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p>
    <w:p w14:paraId="59E73BDA"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p>
    <w:p w14:paraId="138B684B" w14:textId="723AC312" w:rsidR="009E443C" w:rsidRPr="000A070F"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52BDD32" w14:textId="77777777" w:rsidR="00331589" w:rsidRDefault="00331589" w:rsidP="00331589"/>
    <w:p w14:paraId="4ED18CFF" w14:textId="55196980" w:rsidR="00331589" w:rsidRDefault="00331589" w:rsidP="0033158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581AF790" w14:textId="77777777" w:rsidR="00331589" w:rsidRDefault="00331589" w:rsidP="00331589">
      <w:pPr>
        <w:rPr>
          <w:b/>
        </w:rPr>
      </w:pPr>
    </w:p>
    <w:p w14:paraId="1D9842DB" w14:textId="77777777" w:rsidR="00331589" w:rsidRDefault="00331589" w:rsidP="00331589">
      <w:pPr>
        <w:ind w:left="1304"/>
      </w:pPr>
      <w:proofErr w:type="spellStart"/>
      <w:r>
        <w:t>eArkisto</w:t>
      </w:r>
      <w:proofErr w:type="spellEnd"/>
      <w:r>
        <w:t xml:space="preserve"> - Palvelupyynnön kohdistus metatietotasolle –koodisto 1.2.246.537.5.40159.2008</w:t>
      </w:r>
    </w:p>
    <w:p w14:paraId="7549827A" w14:textId="77777777" w:rsidR="00331589" w:rsidRDefault="00331589" w:rsidP="00331589">
      <w:pPr>
        <w:ind w:left="1304"/>
      </w:pPr>
      <w:r>
        <w:t>1 = metatietoja käsitellään palvelutapahtumatasolla</w:t>
      </w:r>
    </w:p>
    <w:p w14:paraId="201F87FF" w14:textId="77777777" w:rsidR="00331589" w:rsidRDefault="00331589" w:rsidP="00331589">
      <w:pPr>
        <w:ind w:left="1304"/>
      </w:pPr>
      <w:r>
        <w:t xml:space="preserve">2 = metatietoja käsitellään asiakirjatasolla </w:t>
      </w:r>
    </w:p>
    <w:p w14:paraId="74B0F6E8" w14:textId="77777777" w:rsidR="00331589" w:rsidRDefault="00331589" w:rsidP="00331589">
      <w:pPr>
        <w:ind w:left="1304"/>
        <w:rPr>
          <w:b/>
        </w:rPr>
      </w:pPr>
    </w:p>
    <w:p w14:paraId="43FD281A" w14:textId="77777777" w:rsidR="00331589" w:rsidRDefault="00331589" w:rsidP="00331589">
      <w:pPr>
        <w:ind w:left="1304"/>
      </w:pPr>
      <w:proofErr w:type="spellStart"/>
      <w:r w:rsidRPr="00492284">
        <w:t>KanTa</w:t>
      </w:r>
      <w:proofErr w:type="spellEnd"/>
      <w:r w:rsidRPr="00492284">
        <w:t>-palvelut - Palautettavien tietojen kattavuus</w:t>
      </w:r>
      <w:r>
        <w:t xml:space="preserve"> </w:t>
      </w:r>
      <w:r>
        <w:noBreakHyphen/>
        <w:t>koodisto: 1.2.246.537.5.40160.2008</w:t>
      </w:r>
    </w:p>
    <w:p w14:paraId="61F8572B" w14:textId="77777777" w:rsidR="00331589" w:rsidRDefault="00331589" w:rsidP="00331589">
      <w:pPr>
        <w:ind w:left="1304"/>
      </w:pPr>
      <w:r>
        <w:t>1 = palautetaan ajantasaiset versiot kuvailutiedoista ja asiakirjoista</w:t>
      </w:r>
    </w:p>
    <w:p w14:paraId="0F34F1C7" w14:textId="77777777" w:rsidR="00331589" w:rsidRDefault="00331589" w:rsidP="00331589">
      <w:pPr>
        <w:ind w:left="1304"/>
      </w:pPr>
      <w:r>
        <w:t>2 = palautetaan kaikki versiot kuvailutiedoista ja asiakirjoista</w:t>
      </w:r>
    </w:p>
    <w:p w14:paraId="63873A85" w14:textId="229E862F" w:rsidR="00331589" w:rsidRPr="000A070F" w:rsidRDefault="00475566" w:rsidP="00331589">
      <w:pPr>
        <w:ind w:left="1304"/>
        <w:rPr>
          <w:bCs/>
          <w:color w:val="000000"/>
        </w:rPr>
      </w:pPr>
      <w:r w:rsidRPr="000A070F">
        <w:rPr>
          <w:bCs/>
        </w:rPr>
        <w:t>K</w:t>
      </w:r>
      <w:r w:rsidR="00331589" w:rsidRPr="000A070F">
        <w:rPr>
          <w:bCs/>
        </w:rPr>
        <w:t>oodiston arvo 3 ei käytössä palvelupyynnö</w:t>
      </w:r>
      <w:r w:rsidR="00617187">
        <w:rPr>
          <w:bCs/>
        </w:rPr>
        <w:t>llä</w:t>
      </w:r>
      <w:r w:rsidR="00331589" w:rsidRPr="000A070F">
        <w:rPr>
          <w:bCs/>
        </w:rPr>
        <w:t xml:space="preserve"> PPB</w:t>
      </w:r>
      <w:r w:rsidR="00CC056D" w:rsidRPr="000A070F">
        <w:rPr>
          <w:bCs/>
        </w:rPr>
        <w:t>11</w:t>
      </w:r>
      <w:r w:rsidRPr="000A070F">
        <w:rPr>
          <w:bCs/>
        </w:rPr>
        <w:t xml:space="preserve">, sillä </w:t>
      </w:r>
      <w:r w:rsidR="00CA6102">
        <w:t>Potilastietovaranto</w:t>
      </w:r>
      <w:r w:rsidR="00331589" w:rsidRPr="000A070F">
        <w:rPr>
          <w:bCs/>
          <w:color w:val="000000"/>
        </w:rPr>
        <w:t xml:space="preserve"> rajaa kyselyn </w:t>
      </w:r>
      <w:r w:rsidR="00CC056D" w:rsidRPr="000A070F">
        <w:rPr>
          <w:bCs/>
          <w:color w:val="000000"/>
        </w:rPr>
        <w:t>aina toimintansa päättäneen toimijan rekisteriin</w:t>
      </w:r>
      <w:r w:rsidR="00331589" w:rsidRPr="000A070F">
        <w:rPr>
          <w:bCs/>
        </w:rPr>
        <w:t>.</w:t>
      </w:r>
    </w:p>
    <w:p w14:paraId="55DCF7C0" w14:textId="77777777" w:rsidR="00331589" w:rsidRDefault="00331589" w:rsidP="00331589"/>
    <w:p w14:paraId="6694E91B" w14:textId="4CFCCD8D" w:rsidR="00331589" w:rsidRDefault="00331589" w:rsidP="00331589">
      <w:r>
        <w:lastRenderedPageBreak/>
        <w:t xml:space="preserve">Kyselyparametrien yhteenvetotaulukossa </w:t>
      </w:r>
      <w:r w:rsidR="00475566">
        <w:t>(taulukko 1</w:t>
      </w:r>
      <w:r w:rsidR="007F04C8">
        <w:t>2</w:t>
      </w:r>
      <w:r w:rsidR="00475566">
        <w:t xml:space="preserve">) </w:t>
      </w:r>
      <w:r>
        <w:t xml:space="preserve">on </w:t>
      </w:r>
      <w:r w:rsidR="007F04C8">
        <w:t xml:space="preserve">kuvattu </w:t>
      </w:r>
      <w:r>
        <w:t>eri hakutilanteet ja mitkä kyselyparametrit ovat käytettävissä</w:t>
      </w:r>
      <w:r w:rsidR="00475566">
        <w:t>. T</w:t>
      </w:r>
      <w:r>
        <w:t xml:space="preserve">aulukossa käytettävä merkintälogiikka on kuvattu </w:t>
      </w:r>
      <w:r w:rsidR="007F04C8">
        <w:t xml:space="preserve">luvussa </w:t>
      </w:r>
      <w:r w:rsidR="007F04C8" w:rsidRPr="007F04C8">
        <w:t>8.3.6</w:t>
      </w:r>
      <w:r w:rsidR="007F04C8" w:rsidRPr="007F04C8">
        <w:tab/>
        <w:t>PPB-hakupalvelupyynnön</w:t>
      </w:r>
      <w:r w:rsidR="007F04C8">
        <w:t xml:space="preserve"> kyselyparametrit. </w:t>
      </w:r>
    </w:p>
    <w:p w14:paraId="79BFA864" w14:textId="77777777" w:rsidR="00331589" w:rsidRDefault="00331589" w:rsidP="00331589">
      <w:pPr>
        <w:sectPr w:rsidR="00331589" w:rsidSect="00000A4F">
          <w:headerReference w:type="default" r:id="rId422"/>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sz w:val="16"/>
          <w:szCs w:val="16"/>
        </w:rPr>
      </w:pPr>
      <w:r w:rsidRPr="00AD46BA">
        <w:rPr>
          <w:sz w:val="16"/>
          <w:szCs w:val="16"/>
        </w:rPr>
        <w:lastRenderedPageBreak/>
        <w:t xml:space="preserve">Taulukko </w:t>
      </w:r>
      <w:r>
        <w:rPr>
          <w:sz w:val="16"/>
          <w:szCs w:val="16"/>
        </w:rPr>
        <w:t>1</w:t>
      </w:r>
      <w:r w:rsidR="007F04C8">
        <w:rPr>
          <w:sz w:val="16"/>
          <w:szCs w:val="16"/>
        </w:rPr>
        <w:t>2</w:t>
      </w:r>
      <w:r w:rsidRPr="00AD46BA">
        <w:rPr>
          <w:sz w:val="16"/>
          <w:szCs w:val="16"/>
        </w:rPr>
        <w:t xml:space="preserve">: Yhteenveto </w:t>
      </w:r>
      <w:r>
        <w:rPr>
          <w:sz w:val="16"/>
          <w:szCs w:val="16"/>
        </w:rPr>
        <w:t>palvelupyynnön PPB</w:t>
      </w:r>
      <w:r w:rsidR="006E6DCA">
        <w:rPr>
          <w:sz w:val="16"/>
          <w:szCs w:val="16"/>
        </w:rPr>
        <w:t>11</w:t>
      </w:r>
      <w:r>
        <w:rPr>
          <w:sz w:val="16"/>
          <w:szCs w:val="16"/>
        </w:rPr>
        <w:t xml:space="preserve"> </w:t>
      </w:r>
      <w:r w:rsidRPr="00AD46BA">
        <w:rPr>
          <w:sz w:val="16"/>
          <w:szCs w:val="16"/>
        </w:rPr>
        <w:t>kyselyparametreista ja niiden käytöstä eri hakuehdoissa.</w:t>
      </w:r>
    </w:p>
    <w:p w14:paraId="0769E137" w14:textId="77777777" w:rsidR="00331589" w:rsidRPr="00AD46BA" w:rsidRDefault="00331589" w:rsidP="0033158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trPr>
        <w:tc>
          <w:tcPr>
            <w:tcW w:w="3748" w:type="dxa"/>
            <w:shd w:val="clear" w:color="auto" w:fill="auto"/>
            <w:noWrap/>
            <w:hideMark/>
          </w:tcPr>
          <w:p w14:paraId="03F1B19B" w14:textId="77777777" w:rsidR="00331589" w:rsidRPr="00B005DC" w:rsidRDefault="00331589" w:rsidP="0088759F">
            <w:pPr>
              <w:rPr>
                <w:sz w:val="18"/>
                <w:szCs w:val="18"/>
              </w:rPr>
            </w:pPr>
          </w:p>
        </w:tc>
        <w:tc>
          <w:tcPr>
            <w:tcW w:w="727" w:type="dxa"/>
            <w:shd w:val="clear" w:color="auto" w:fill="auto"/>
            <w:noWrap/>
            <w:hideMark/>
          </w:tcPr>
          <w:p w14:paraId="6A374ABE" w14:textId="77777777" w:rsidR="00331589" w:rsidRPr="00B005DC" w:rsidRDefault="00331589" w:rsidP="0088759F">
            <w:pPr>
              <w:rPr>
                <w:sz w:val="18"/>
                <w:szCs w:val="18"/>
              </w:rPr>
            </w:pPr>
          </w:p>
        </w:tc>
        <w:tc>
          <w:tcPr>
            <w:tcW w:w="3647" w:type="dxa"/>
            <w:gridSpan w:val="4"/>
            <w:shd w:val="clear" w:color="auto" w:fill="auto"/>
            <w:noWrap/>
            <w:hideMark/>
          </w:tcPr>
          <w:p w14:paraId="663B4725" w14:textId="77777777" w:rsidR="00331589" w:rsidRPr="00B005DC" w:rsidRDefault="00331589" w:rsidP="0088759F">
            <w:pPr>
              <w:rPr>
                <w:b/>
                <w:bCs/>
                <w:sz w:val="18"/>
                <w:szCs w:val="18"/>
              </w:rPr>
            </w:pPr>
            <w:r w:rsidRPr="00B005DC">
              <w:rPr>
                <w:b/>
                <w:bCs/>
                <w:sz w:val="18"/>
                <w:szCs w:val="18"/>
              </w:rPr>
              <w:t>A. Kuvailutiedot (RCMR_IN100029FI01)</w:t>
            </w:r>
          </w:p>
        </w:tc>
        <w:tc>
          <w:tcPr>
            <w:tcW w:w="2377" w:type="dxa"/>
            <w:gridSpan w:val="4"/>
            <w:shd w:val="clear" w:color="auto" w:fill="auto"/>
            <w:hideMark/>
          </w:tcPr>
          <w:p w14:paraId="0B253468" w14:textId="77777777" w:rsidR="00331589" w:rsidRPr="00B005DC" w:rsidRDefault="00331589" w:rsidP="0088759F">
            <w:pPr>
              <w:rPr>
                <w:b/>
                <w:bCs/>
                <w:sz w:val="18"/>
                <w:szCs w:val="18"/>
              </w:rPr>
            </w:pPr>
            <w:r w:rsidRPr="00B005DC">
              <w:rPr>
                <w:b/>
                <w:bCs/>
                <w:sz w:val="18"/>
                <w:szCs w:val="18"/>
              </w:rPr>
              <w:t>B. Kuvailutiedot ja asiakirjojen sisällöt (RCMR_IN100031FI01)</w:t>
            </w:r>
          </w:p>
        </w:tc>
      </w:tr>
      <w:tr w:rsidR="00331589" w:rsidRPr="00B005DC" w14:paraId="52BA3738" w14:textId="77777777" w:rsidTr="0088759F">
        <w:trPr>
          <w:trHeight w:val="5400"/>
        </w:trPr>
        <w:tc>
          <w:tcPr>
            <w:tcW w:w="3748" w:type="dxa"/>
            <w:shd w:val="clear" w:color="auto" w:fill="auto"/>
            <w:hideMark/>
          </w:tcPr>
          <w:p w14:paraId="29855D65" w14:textId="65E99378" w:rsidR="00331589" w:rsidRPr="00B005DC" w:rsidRDefault="00331589" w:rsidP="0088759F">
            <w:pPr>
              <w:rPr>
                <w:b/>
                <w:bCs/>
                <w:sz w:val="18"/>
                <w:szCs w:val="18"/>
              </w:rPr>
            </w:pPr>
            <w:r w:rsidRPr="00B005DC">
              <w:rPr>
                <w:b/>
                <w:bCs/>
                <w:sz w:val="18"/>
                <w:szCs w:val="18"/>
              </w:rPr>
              <w:t>Kyselyparametri palvelupyynnössä PPB</w:t>
            </w:r>
            <w:r w:rsidR="003F194F">
              <w:rPr>
                <w:b/>
                <w:bCs/>
                <w:sz w:val="18"/>
                <w:szCs w:val="18"/>
              </w:rPr>
              <w:t>11</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7C5CA828" w14:textId="77777777" w:rsidR="00331589" w:rsidRPr="00B005DC" w:rsidRDefault="00331589" w:rsidP="0088759F">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09ABF6C7" w14:textId="77777777" w:rsidR="00331589" w:rsidRDefault="00331589" w:rsidP="0088759F">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2526E7AB" w14:textId="77777777" w:rsidR="00331589" w:rsidRPr="00B005DC" w:rsidRDefault="00331589" w:rsidP="0088759F">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60924783" w14:textId="77777777" w:rsidR="00331589" w:rsidRDefault="00331589" w:rsidP="0088759F">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66CE55DD" w14:textId="77777777" w:rsidR="00331589" w:rsidRPr="00B005DC" w:rsidRDefault="00331589" w:rsidP="0088759F">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14C0E0FF" w14:textId="77777777" w:rsidR="00331589" w:rsidRDefault="00331589" w:rsidP="0088759F">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468444B8" w14:textId="77777777" w:rsidR="00331589" w:rsidRPr="00B005DC" w:rsidRDefault="00331589" w:rsidP="0088759F">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5B4D1584" w14:textId="77777777" w:rsidR="00331589" w:rsidRDefault="00331589" w:rsidP="0088759F">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373F5E84"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1519C792" w14:textId="77777777" w:rsidR="00331589" w:rsidRPr="00B005DC" w:rsidRDefault="00331589" w:rsidP="0088759F">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1909E8CF" w14:textId="77777777" w:rsidR="00331589" w:rsidRPr="00B005DC" w:rsidRDefault="00331589" w:rsidP="0088759F">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2C350C97" w14:textId="77777777" w:rsidR="00331589" w:rsidRDefault="00331589" w:rsidP="0088759F">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0A30C9F6"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0CC09253" w14:textId="77777777" w:rsidR="00331589" w:rsidRPr="00B005DC" w:rsidRDefault="00331589" w:rsidP="0088759F">
            <w:pPr>
              <w:rPr>
                <w:b/>
                <w:bCs/>
                <w:sz w:val="18"/>
                <w:szCs w:val="18"/>
              </w:rPr>
            </w:pPr>
            <w:r w:rsidRPr="00B005DC">
              <w:rPr>
                <w:b/>
                <w:bCs/>
                <w:sz w:val="18"/>
                <w:szCs w:val="18"/>
              </w:rPr>
              <w:t>4. Yksittäi</w:t>
            </w:r>
            <w:r>
              <w:rPr>
                <w:b/>
                <w:bCs/>
                <w:sz w:val="18"/>
                <w:szCs w:val="18"/>
              </w:rPr>
              <w:t>sen asiakirjan tietyn version haku</w:t>
            </w:r>
          </w:p>
        </w:tc>
      </w:tr>
      <w:tr w:rsidR="00331589" w:rsidRPr="00B005DC" w14:paraId="02737D0C" w14:textId="77777777" w:rsidTr="0088759F">
        <w:trPr>
          <w:trHeight w:val="303"/>
        </w:trPr>
        <w:tc>
          <w:tcPr>
            <w:tcW w:w="3748" w:type="dxa"/>
            <w:shd w:val="clear" w:color="auto" w:fill="auto"/>
            <w:hideMark/>
          </w:tcPr>
          <w:p w14:paraId="4CE53A9B" w14:textId="77777777" w:rsidR="00331589" w:rsidRPr="00B005DC" w:rsidRDefault="00331589" w:rsidP="0088759F">
            <w:pPr>
              <w:rPr>
                <w:sz w:val="18"/>
                <w:szCs w:val="18"/>
              </w:rPr>
            </w:pPr>
            <w:r w:rsidRPr="00B005DC">
              <w:rPr>
                <w:sz w:val="18"/>
                <w:szCs w:val="18"/>
              </w:rPr>
              <w:t>clinicalDocument.id</w:t>
            </w:r>
          </w:p>
        </w:tc>
        <w:tc>
          <w:tcPr>
            <w:tcW w:w="727" w:type="dxa"/>
            <w:shd w:val="clear" w:color="auto" w:fill="auto"/>
            <w:hideMark/>
          </w:tcPr>
          <w:p w14:paraId="11062F4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355101B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FBB055E"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44C9E314"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101960E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8A6D083"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729A0894"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1A48118D"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9D60465" w14:textId="77777777" w:rsidR="00331589" w:rsidRPr="00B005DC" w:rsidRDefault="00331589" w:rsidP="0088759F">
            <w:pPr>
              <w:rPr>
                <w:sz w:val="18"/>
                <w:szCs w:val="18"/>
              </w:rPr>
            </w:pPr>
            <w:r w:rsidRPr="00B005DC">
              <w:rPr>
                <w:sz w:val="18"/>
                <w:szCs w:val="18"/>
              </w:rPr>
              <w:t>p</w:t>
            </w:r>
          </w:p>
        </w:tc>
      </w:tr>
      <w:tr w:rsidR="00331589" w:rsidRPr="00B005DC" w14:paraId="6EFD0EFF" w14:textId="77777777" w:rsidTr="0088759F">
        <w:trPr>
          <w:trHeight w:val="303"/>
        </w:trPr>
        <w:tc>
          <w:tcPr>
            <w:tcW w:w="3748" w:type="dxa"/>
            <w:shd w:val="clear" w:color="auto" w:fill="auto"/>
            <w:hideMark/>
          </w:tcPr>
          <w:p w14:paraId="2390ED7C" w14:textId="77777777" w:rsidR="00331589" w:rsidRPr="00B005DC" w:rsidRDefault="00331589" w:rsidP="0088759F">
            <w:pPr>
              <w:rPr>
                <w:sz w:val="18"/>
                <w:szCs w:val="18"/>
              </w:rPr>
            </w:pPr>
            <w:proofErr w:type="spellStart"/>
            <w:r w:rsidRPr="00B005DC">
              <w:rPr>
                <w:sz w:val="18"/>
                <w:szCs w:val="18"/>
              </w:rPr>
              <w:t>setId</w:t>
            </w:r>
            <w:proofErr w:type="spellEnd"/>
          </w:p>
        </w:tc>
        <w:tc>
          <w:tcPr>
            <w:tcW w:w="727" w:type="dxa"/>
            <w:shd w:val="clear" w:color="auto" w:fill="auto"/>
            <w:hideMark/>
          </w:tcPr>
          <w:p w14:paraId="09F36367"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939171F"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E38DCA5"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675A4B8"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4A3D0D92"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33E7501"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E1B6E79"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6D69D9E4"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0D8FA0A" w14:textId="77777777" w:rsidR="00331589" w:rsidRPr="00B005DC" w:rsidRDefault="00331589" w:rsidP="0088759F">
            <w:pPr>
              <w:rPr>
                <w:sz w:val="18"/>
                <w:szCs w:val="18"/>
              </w:rPr>
            </w:pPr>
            <w:r w:rsidRPr="00B005DC">
              <w:rPr>
                <w:sz w:val="18"/>
                <w:szCs w:val="18"/>
              </w:rPr>
              <w:t>–</w:t>
            </w:r>
          </w:p>
        </w:tc>
      </w:tr>
      <w:tr w:rsidR="00331589" w:rsidRPr="00B005DC" w14:paraId="43F6FDF3" w14:textId="77777777" w:rsidTr="0088759F">
        <w:trPr>
          <w:trHeight w:val="303"/>
        </w:trPr>
        <w:tc>
          <w:tcPr>
            <w:tcW w:w="3748" w:type="dxa"/>
            <w:shd w:val="clear" w:color="auto" w:fill="auto"/>
            <w:hideMark/>
          </w:tcPr>
          <w:p w14:paraId="7D3543C5" w14:textId="77777777" w:rsidR="00331589" w:rsidRPr="00B005DC" w:rsidRDefault="00331589" w:rsidP="0088759F">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7F75D59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668F4FBA"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22F27EFE"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4BFEA9BE"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03C2C53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21413EF"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374DB2EF"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3AD63F0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83C14CE" w14:textId="77777777" w:rsidR="00331589" w:rsidRPr="00B005DC" w:rsidRDefault="00331589" w:rsidP="0088759F">
            <w:pPr>
              <w:rPr>
                <w:sz w:val="18"/>
                <w:szCs w:val="18"/>
              </w:rPr>
            </w:pPr>
            <w:r w:rsidRPr="00B005DC">
              <w:rPr>
                <w:sz w:val="18"/>
                <w:szCs w:val="18"/>
              </w:rPr>
              <w:t>–</w:t>
            </w:r>
          </w:p>
        </w:tc>
      </w:tr>
      <w:tr w:rsidR="00331589" w:rsidRPr="00B005DC" w14:paraId="2979C05E" w14:textId="77777777" w:rsidTr="0088759F">
        <w:trPr>
          <w:trHeight w:val="303"/>
        </w:trPr>
        <w:tc>
          <w:tcPr>
            <w:tcW w:w="3748" w:type="dxa"/>
            <w:shd w:val="clear" w:color="auto" w:fill="auto"/>
            <w:hideMark/>
          </w:tcPr>
          <w:p w14:paraId="75792851" w14:textId="77777777" w:rsidR="00331589" w:rsidRPr="00B005DC" w:rsidRDefault="00331589" w:rsidP="0088759F">
            <w:pPr>
              <w:rPr>
                <w:sz w:val="18"/>
                <w:szCs w:val="18"/>
              </w:rPr>
            </w:pPr>
            <w:r w:rsidRPr="00B005DC">
              <w:rPr>
                <w:sz w:val="18"/>
                <w:szCs w:val="18"/>
              </w:rPr>
              <w:t>assignedAuthor.id</w:t>
            </w:r>
          </w:p>
        </w:tc>
        <w:tc>
          <w:tcPr>
            <w:tcW w:w="727" w:type="dxa"/>
            <w:shd w:val="clear" w:color="auto" w:fill="auto"/>
            <w:hideMark/>
          </w:tcPr>
          <w:p w14:paraId="440CB1D9" w14:textId="77777777" w:rsidR="00331589" w:rsidRPr="00B005DC" w:rsidRDefault="00331589" w:rsidP="0088759F">
            <w:pPr>
              <w:rPr>
                <w:sz w:val="18"/>
                <w:szCs w:val="18"/>
              </w:rPr>
            </w:pPr>
          </w:p>
        </w:tc>
        <w:tc>
          <w:tcPr>
            <w:tcW w:w="872" w:type="dxa"/>
            <w:shd w:val="clear" w:color="auto" w:fill="auto"/>
            <w:noWrap/>
            <w:hideMark/>
          </w:tcPr>
          <w:p w14:paraId="360FA694"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1763FF4"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080325C"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5118A82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9F87508"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0BAE7912"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3F674DC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91EB103" w14:textId="77777777" w:rsidR="00331589" w:rsidRPr="00B005DC" w:rsidRDefault="00331589" w:rsidP="0088759F">
            <w:pPr>
              <w:rPr>
                <w:sz w:val="18"/>
                <w:szCs w:val="18"/>
              </w:rPr>
            </w:pPr>
            <w:r w:rsidRPr="00B005DC">
              <w:rPr>
                <w:sz w:val="18"/>
                <w:szCs w:val="18"/>
              </w:rPr>
              <w:t>–</w:t>
            </w:r>
          </w:p>
        </w:tc>
      </w:tr>
      <w:tr w:rsidR="00331589" w:rsidRPr="00B005DC" w14:paraId="5E581082" w14:textId="77777777" w:rsidTr="0088759F">
        <w:trPr>
          <w:trHeight w:val="303"/>
        </w:trPr>
        <w:tc>
          <w:tcPr>
            <w:tcW w:w="3748" w:type="dxa"/>
            <w:shd w:val="clear" w:color="auto" w:fill="auto"/>
            <w:hideMark/>
          </w:tcPr>
          <w:p w14:paraId="3ED5AECA" w14:textId="3EB09F58" w:rsidR="00331589" w:rsidRPr="000A070F" w:rsidRDefault="00331589" w:rsidP="0088759F">
            <w:pPr>
              <w:rPr>
                <w:b/>
                <w:bCs/>
                <w:sz w:val="18"/>
                <w:szCs w:val="18"/>
              </w:rPr>
            </w:pPr>
            <w:bookmarkStart w:id="269" w:name="_Hlk156484708"/>
            <w:proofErr w:type="spellStart"/>
            <w:r w:rsidRPr="000A070F">
              <w:rPr>
                <w:b/>
                <w:bCs/>
                <w:sz w:val="18"/>
                <w:szCs w:val="18"/>
              </w:rPr>
              <w:t>clinicalDocument.code</w:t>
            </w:r>
            <w:bookmarkEnd w:id="269"/>
            <w:proofErr w:type="spellEnd"/>
            <w:r w:rsidR="00475566">
              <w:rPr>
                <w:b/>
                <w:bCs/>
                <w:sz w:val="18"/>
                <w:szCs w:val="18"/>
              </w:rPr>
              <w:t>**</w:t>
            </w:r>
          </w:p>
        </w:tc>
        <w:tc>
          <w:tcPr>
            <w:tcW w:w="727" w:type="dxa"/>
            <w:shd w:val="clear" w:color="auto" w:fill="auto"/>
            <w:hideMark/>
          </w:tcPr>
          <w:p w14:paraId="269F50A7" w14:textId="1BAC7676"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48E5E544" w14:textId="473F57A5"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3699504C" w14:textId="2A1AAF00"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32AA5159" w14:textId="27DE60AE"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4AFF7FB9" w14:textId="5603299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46D3C57B" w14:textId="62123F82"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454BE164" w14:textId="3C6AF40A"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0B128DC7" w14:textId="7FB1FEC4"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61D5B39A" w14:textId="72E6C13F" w:rsidR="00331589" w:rsidRPr="000A070F" w:rsidRDefault="003F194F" w:rsidP="0088759F">
            <w:pPr>
              <w:rPr>
                <w:b/>
                <w:bCs/>
                <w:sz w:val="18"/>
                <w:szCs w:val="18"/>
              </w:rPr>
            </w:pPr>
            <w:r w:rsidRPr="000A070F">
              <w:rPr>
                <w:b/>
                <w:bCs/>
                <w:sz w:val="18"/>
                <w:szCs w:val="18"/>
              </w:rPr>
              <w:t>p</w:t>
            </w:r>
          </w:p>
        </w:tc>
      </w:tr>
      <w:tr w:rsidR="00331589" w:rsidRPr="00B005DC" w14:paraId="0CD0BF80" w14:textId="77777777" w:rsidTr="0088759F">
        <w:trPr>
          <w:trHeight w:val="303"/>
        </w:trPr>
        <w:tc>
          <w:tcPr>
            <w:tcW w:w="3748" w:type="dxa"/>
            <w:shd w:val="clear" w:color="auto" w:fill="auto"/>
            <w:hideMark/>
          </w:tcPr>
          <w:p w14:paraId="737E24D7" w14:textId="0F68D9FD" w:rsidR="00331589" w:rsidRPr="000A070F" w:rsidRDefault="00331589" w:rsidP="0088759F">
            <w:pPr>
              <w:rPr>
                <w:b/>
                <w:bCs/>
                <w:sz w:val="18"/>
                <w:szCs w:val="18"/>
              </w:rPr>
            </w:pPr>
            <w:proofErr w:type="spellStart"/>
            <w:r w:rsidRPr="000A070F">
              <w:rPr>
                <w:b/>
                <w:bCs/>
                <w:sz w:val="18"/>
                <w:szCs w:val="18"/>
              </w:rPr>
              <w:t>patientRegistrySpecifier</w:t>
            </w:r>
            <w:proofErr w:type="spellEnd"/>
            <w:r w:rsidR="00475566">
              <w:rPr>
                <w:b/>
                <w:bCs/>
                <w:sz w:val="18"/>
                <w:szCs w:val="18"/>
              </w:rPr>
              <w:t>**</w:t>
            </w:r>
          </w:p>
        </w:tc>
        <w:tc>
          <w:tcPr>
            <w:tcW w:w="727" w:type="dxa"/>
            <w:shd w:val="clear" w:color="auto" w:fill="auto"/>
            <w:hideMark/>
          </w:tcPr>
          <w:p w14:paraId="49582F3C" w14:textId="7A08AEF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5718F6A0"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73BA2C31"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83E4C5C"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904494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47CEDAE"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57B71CD4"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6D9CB1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50A4D9" w14:textId="77777777" w:rsidR="00331589" w:rsidRPr="00B005DC" w:rsidRDefault="00331589" w:rsidP="0088759F">
            <w:pPr>
              <w:rPr>
                <w:sz w:val="18"/>
                <w:szCs w:val="18"/>
              </w:rPr>
            </w:pPr>
            <w:r w:rsidRPr="00B005DC">
              <w:rPr>
                <w:sz w:val="18"/>
                <w:szCs w:val="18"/>
              </w:rPr>
              <w:t>–</w:t>
            </w:r>
          </w:p>
        </w:tc>
      </w:tr>
      <w:tr w:rsidR="00331589" w:rsidRPr="00B005DC" w14:paraId="520232CD" w14:textId="77777777" w:rsidTr="0088759F">
        <w:trPr>
          <w:trHeight w:val="303"/>
        </w:trPr>
        <w:tc>
          <w:tcPr>
            <w:tcW w:w="3748" w:type="dxa"/>
            <w:shd w:val="clear" w:color="auto" w:fill="auto"/>
            <w:hideMark/>
          </w:tcPr>
          <w:p w14:paraId="3F4F3A7C" w14:textId="35607C32" w:rsidR="00331589" w:rsidRPr="000A070F" w:rsidRDefault="00331589" w:rsidP="0088759F">
            <w:pPr>
              <w:rPr>
                <w:b/>
                <w:bCs/>
                <w:sz w:val="18"/>
                <w:szCs w:val="18"/>
              </w:rPr>
            </w:pPr>
            <w:proofErr w:type="spellStart"/>
            <w:r w:rsidRPr="000A070F">
              <w:rPr>
                <w:b/>
                <w:bCs/>
                <w:sz w:val="18"/>
                <w:szCs w:val="18"/>
              </w:rPr>
              <w:t>custodianTypeCode</w:t>
            </w:r>
            <w:proofErr w:type="spellEnd"/>
            <w:r w:rsidR="00475566">
              <w:rPr>
                <w:b/>
                <w:bCs/>
                <w:sz w:val="18"/>
                <w:szCs w:val="18"/>
              </w:rPr>
              <w:t>**</w:t>
            </w:r>
          </w:p>
        </w:tc>
        <w:tc>
          <w:tcPr>
            <w:tcW w:w="727" w:type="dxa"/>
            <w:shd w:val="clear" w:color="auto" w:fill="auto"/>
            <w:hideMark/>
          </w:tcPr>
          <w:p w14:paraId="5D838E99" w14:textId="2EBE6D4A"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1B025E79" w14:textId="1D3532DB"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44EF0818" w14:textId="41A73F8D"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21166D24" w14:textId="07044E6E" w:rsidR="00331589" w:rsidRPr="000A070F" w:rsidRDefault="003F194F" w:rsidP="0088759F">
            <w:pPr>
              <w:rPr>
                <w:b/>
                <w:bCs/>
                <w:sz w:val="18"/>
                <w:szCs w:val="18"/>
              </w:rPr>
            </w:pPr>
            <w:r w:rsidRPr="000A070F">
              <w:rPr>
                <w:b/>
                <w:bCs/>
                <w:sz w:val="18"/>
                <w:szCs w:val="18"/>
              </w:rPr>
              <w:t>-</w:t>
            </w:r>
          </w:p>
        </w:tc>
        <w:tc>
          <w:tcPr>
            <w:tcW w:w="1029" w:type="dxa"/>
            <w:shd w:val="clear" w:color="auto" w:fill="auto"/>
            <w:noWrap/>
            <w:hideMark/>
          </w:tcPr>
          <w:p w14:paraId="7465D18C" w14:textId="2C02075A"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0124CF0A" w14:textId="20420D13"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7C276AC0" w14:textId="0D84D7CC"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0F3749D4" w14:textId="77777777" w:rsidR="00331589" w:rsidRPr="000A070F" w:rsidRDefault="00331589" w:rsidP="0088759F">
            <w:pPr>
              <w:rPr>
                <w:b/>
                <w:bCs/>
                <w:sz w:val="18"/>
                <w:szCs w:val="18"/>
              </w:rPr>
            </w:pPr>
            <w:r w:rsidRPr="000A070F">
              <w:rPr>
                <w:b/>
                <w:bCs/>
                <w:sz w:val="18"/>
                <w:szCs w:val="18"/>
              </w:rPr>
              <w:t>–</w:t>
            </w:r>
          </w:p>
        </w:tc>
        <w:tc>
          <w:tcPr>
            <w:tcW w:w="429" w:type="dxa"/>
            <w:shd w:val="clear" w:color="auto" w:fill="auto"/>
            <w:noWrap/>
            <w:hideMark/>
          </w:tcPr>
          <w:p w14:paraId="5718159E" w14:textId="77777777" w:rsidR="00331589" w:rsidRPr="000A070F" w:rsidRDefault="00331589" w:rsidP="0088759F">
            <w:pPr>
              <w:rPr>
                <w:b/>
                <w:bCs/>
                <w:sz w:val="18"/>
                <w:szCs w:val="18"/>
              </w:rPr>
            </w:pPr>
            <w:r w:rsidRPr="000A070F">
              <w:rPr>
                <w:b/>
                <w:bCs/>
                <w:sz w:val="18"/>
                <w:szCs w:val="18"/>
              </w:rPr>
              <w:t>–</w:t>
            </w:r>
          </w:p>
        </w:tc>
      </w:tr>
      <w:tr w:rsidR="00331589" w:rsidRPr="00B005DC" w14:paraId="056311B4" w14:textId="77777777" w:rsidTr="0088759F">
        <w:trPr>
          <w:trHeight w:val="303"/>
        </w:trPr>
        <w:tc>
          <w:tcPr>
            <w:tcW w:w="3748" w:type="dxa"/>
            <w:shd w:val="clear" w:color="auto" w:fill="auto"/>
            <w:hideMark/>
          </w:tcPr>
          <w:p w14:paraId="3963CB99" w14:textId="7829922B" w:rsidR="00331589" w:rsidRPr="000A070F" w:rsidRDefault="00331589" w:rsidP="0088759F">
            <w:pPr>
              <w:rPr>
                <w:b/>
                <w:bCs/>
                <w:sz w:val="18"/>
                <w:szCs w:val="18"/>
              </w:rPr>
            </w:pPr>
            <w:r w:rsidRPr="000A070F">
              <w:rPr>
                <w:b/>
                <w:bCs/>
                <w:sz w:val="18"/>
                <w:szCs w:val="18"/>
              </w:rPr>
              <w:t>representedOrganization.id</w:t>
            </w:r>
            <w:r w:rsidR="00475566">
              <w:rPr>
                <w:b/>
                <w:bCs/>
                <w:sz w:val="18"/>
                <w:szCs w:val="18"/>
              </w:rPr>
              <w:t>**</w:t>
            </w:r>
          </w:p>
        </w:tc>
        <w:tc>
          <w:tcPr>
            <w:tcW w:w="727" w:type="dxa"/>
            <w:shd w:val="clear" w:color="auto" w:fill="auto"/>
            <w:hideMark/>
          </w:tcPr>
          <w:p w14:paraId="4486805A" w14:textId="7206039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76F6D961" w14:textId="75E9DCC7"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76FE5286" w14:textId="3414E932"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15B0DB4A" w14:textId="21640760"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3CD95C0E" w14:textId="445C9AA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79AD6B6F" w14:textId="36481C84"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0CFF862D" w14:textId="0C022442"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41CB21C6" w14:textId="2DC552D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28DB6FF7" w14:textId="216996F4" w:rsidR="00331589" w:rsidRPr="000A070F" w:rsidRDefault="003F194F" w:rsidP="0088759F">
            <w:pPr>
              <w:rPr>
                <w:b/>
                <w:bCs/>
                <w:sz w:val="18"/>
                <w:szCs w:val="18"/>
              </w:rPr>
            </w:pPr>
            <w:r w:rsidRPr="000A070F">
              <w:rPr>
                <w:b/>
                <w:bCs/>
                <w:sz w:val="18"/>
                <w:szCs w:val="18"/>
              </w:rPr>
              <w:t>p</w:t>
            </w:r>
          </w:p>
        </w:tc>
      </w:tr>
      <w:tr w:rsidR="00331589" w:rsidRPr="00B005DC" w14:paraId="326EAC93" w14:textId="77777777" w:rsidTr="0088759F">
        <w:trPr>
          <w:trHeight w:val="303"/>
        </w:trPr>
        <w:tc>
          <w:tcPr>
            <w:tcW w:w="3748" w:type="dxa"/>
            <w:shd w:val="clear" w:color="auto" w:fill="auto"/>
            <w:hideMark/>
          </w:tcPr>
          <w:p w14:paraId="44AAD7FE" w14:textId="77777777" w:rsidR="00331589" w:rsidRPr="00B005DC" w:rsidRDefault="00331589" w:rsidP="0088759F">
            <w:pPr>
              <w:rPr>
                <w:sz w:val="18"/>
                <w:szCs w:val="18"/>
              </w:rPr>
            </w:pPr>
            <w:r w:rsidRPr="00B005DC">
              <w:rPr>
                <w:sz w:val="18"/>
                <w:szCs w:val="18"/>
              </w:rPr>
              <w:t>encompassingEncounter.id</w:t>
            </w:r>
          </w:p>
        </w:tc>
        <w:tc>
          <w:tcPr>
            <w:tcW w:w="727" w:type="dxa"/>
            <w:shd w:val="clear" w:color="auto" w:fill="auto"/>
            <w:hideMark/>
          </w:tcPr>
          <w:p w14:paraId="692D0E8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00942AEB"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4F3F17DE"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28376B7"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486E325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68DB747"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45BCF4D0"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7D08971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D9A45A5" w14:textId="77777777" w:rsidR="00331589" w:rsidRPr="00B005DC" w:rsidRDefault="00331589" w:rsidP="0088759F">
            <w:pPr>
              <w:rPr>
                <w:sz w:val="18"/>
                <w:szCs w:val="18"/>
              </w:rPr>
            </w:pPr>
            <w:r w:rsidRPr="00B005DC">
              <w:rPr>
                <w:sz w:val="18"/>
                <w:szCs w:val="18"/>
              </w:rPr>
              <w:t>–</w:t>
            </w:r>
          </w:p>
        </w:tc>
      </w:tr>
      <w:tr w:rsidR="00331589" w:rsidRPr="00B005DC" w14:paraId="0BB62C30" w14:textId="77777777" w:rsidTr="0088759F">
        <w:trPr>
          <w:trHeight w:val="303"/>
        </w:trPr>
        <w:tc>
          <w:tcPr>
            <w:tcW w:w="3748" w:type="dxa"/>
            <w:shd w:val="clear" w:color="auto" w:fill="auto"/>
            <w:hideMark/>
          </w:tcPr>
          <w:p w14:paraId="5ADF50E0" w14:textId="77777777" w:rsidR="00331589" w:rsidRPr="00B005DC" w:rsidRDefault="00331589" w:rsidP="0088759F">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42E9A89"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4AEB4898"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3F4CCC5B"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0048906F"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7AD9AFD6"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3BA9D2"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67EE8F90"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460682F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2DA4C85" w14:textId="77777777" w:rsidR="00331589" w:rsidRPr="00B005DC" w:rsidRDefault="00331589" w:rsidP="0088759F">
            <w:pPr>
              <w:rPr>
                <w:sz w:val="18"/>
                <w:szCs w:val="18"/>
              </w:rPr>
            </w:pPr>
            <w:r w:rsidRPr="00B005DC">
              <w:rPr>
                <w:sz w:val="18"/>
                <w:szCs w:val="18"/>
              </w:rPr>
              <w:t>–</w:t>
            </w:r>
          </w:p>
        </w:tc>
      </w:tr>
      <w:tr w:rsidR="00331589" w:rsidRPr="00B005DC" w14:paraId="1044A36E" w14:textId="77777777" w:rsidTr="0088759F">
        <w:trPr>
          <w:trHeight w:val="303"/>
        </w:trPr>
        <w:tc>
          <w:tcPr>
            <w:tcW w:w="3748" w:type="dxa"/>
            <w:shd w:val="clear" w:color="auto" w:fill="auto"/>
            <w:hideMark/>
          </w:tcPr>
          <w:p w14:paraId="66C9E4CF" w14:textId="77777777" w:rsidR="00331589" w:rsidRPr="00B005DC" w:rsidRDefault="00331589" w:rsidP="0088759F">
            <w:pPr>
              <w:rPr>
                <w:sz w:val="18"/>
                <w:szCs w:val="18"/>
              </w:rPr>
            </w:pPr>
            <w:r w:rsidRPr="00B005DC">
              <w:rPr>
                <w:sz w:val="18"/>
                <w:szCs w:val="18"/>
              </w:rPr>
              <w:t>patient.id</w:t>
            </w:r>
          </w:p>
        </w:tc>
        <w:tc>
          <w:tcPr>
            <w:tcW w:w="727" w:type="dxa"/>
            <w:shd w:val="clear" w:color="auto" w:fill="auto"/>
            <w:hideMark/>
          </w:tcPr>
          <w:p w14:paraId="6A5BD2F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5FB88533" w14:textId="77777777" w:rsidR="00331589" w:rsidRPr="00B005DC" w:rsidRDefault="00331589" w:rsidP="0088759F">
            <w:pPr>
              <w:rPr>
                <w:sz w:val="18"/>
                <w:szCs w:val="18"/>
              </w:rPr>
            </w:pPr>
            <w:r w:rsidRPr="00B005DC">
              <w:rPr>
                <w:sz w:val="18"/>
                <w:szCs w:val="18"/>
              </w:rPr>
              <w:t>p</w:t>
            </w:r>
          </w:p>
        </w:tc>
        <w:tc>
          <w:tcPr>
            <w:tcW w:w="903" w:type="dxa"/>
            <w:shd w:val="clear" w:color="auto" w:fill="auto"/>
            <w:noWrap/>
            <w:hideMark/>
          </w:tcPr>
          <w:p w14:paraId="44DAD5F6" w14:textId="77777777" w:rsidR="00331589" w:rsidRPr="00B005DC" w:rsidRDefault="00331589" w:rsidP="0088759F">
            <w:pPr>
              <w:rPr>
                <w:sz w:val="18"/>
                <w:szCs w:val="18"/>
              </w:rPr>
            </w:pPr>
            <w:r w:rsidRPr="00B005DC">
              <w:rPr>
                <w:sz w:val="18"/>
                <w:szCs w:val="18"/>
              </w:rPr>
              <w:t>p</w:t>
            </w:r>
          </w:p>
        </w:tc>
        <w:tc>
          <w:tcPr>
            <w:tcW w:w="843" w:type="dxa"/>
            <w:shd w:val="clear" w:color="auto" w:fill="auto"/>
            <w:noWrap/>
            <w:hideMark/>
          </w:tcPr>
          <w:p w14:paraId="1A4F0F71" w14:textId="77777777" w:rsidR="00331589" w:rsidRPr="00B005DC" w:rsidRDefault="00331589" w:rsidP="0088759F">
            <w:pPr>
              <w:rPr>
                <w:sz w:val="18"/>
                <w:szCs w:val="18"/>
              </w:rPr>
            </w:pPr>
            <w:r w:rsidRPr="00B005DC">
              <w:rPr>
                <w:sz w:val="18"/>
                <w:szCs w:val="18"/>
              </w:rPr>
              <w:t>p</w:t>
            </w:r>
          </w:p>
        </w:tc>
        <w:tc>
          <w:tcPr>
            <w:tcW w:w="1029" w:type="dxa"/>
            <w:shd w:val="clear" w:color="auto" w:fill="auto"/>
            <w:noWrap/>
            <w:hideMark/>
          </w:tcPr>
          <w:p w14:paraId="66102A0E"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52A4A48" w14:textId="77777777" w:rsidR="00331589" w:rsidRPr="00B005DC" w:rsidRDefault="00331589" w:rsidP="0088759F">
            <w:pPr>
              <w:rPr>
                <w:sz w:val="18"/>
                <w:szCs w:val="18"/>
              </w:rPr>
            </w:pPr>
            <w:r w:rsidRPr="00B005DC">
              <w:rPr>
                <w:sz w:val="18"/>
                <w:szCs w:val="18"/>
              </w:rPr>
              <w:t>p</w:t>
            </w:r>
          </w:p>
        </w:tc>
        <w:tc>
          <w:tcPr>
            <w:tcW w:w="526" w:type="dxa"/>
            <w:shd w:val="clear" w:color="auto" w:fill="auto"/>
            <w:noWrap/>
            <w:hideMark/>
          </w:tcPr>
          <w:p w14:paraId="127074EA" w14:textId="77777777" w:rsidR="00331589" w:rsidRPr="00B005DC" w:rsidRDefault="00331589" w:rsidP="0088759F">
            <w:pPr>
              <w:rPr>
                <w:sz w:val="18"/>
                <w:szCs w:val="18"/>
              </w:rPr>
            </w:pPr>
            <w:r w:rsidRPr="00B005DC">
              <w:rPr>
                <w:sz w:val="18"/>
                <w:szCs w:val="18"/>
              </w:rPr>
              <w:t>p</w:t>
            </w:r>
          </w:p>
        </w:tc>
        <w:tc>
          <w:tcPr>
            <w:tcW w:w="993" w:type="dxa"/>
            <w:shd w:val="clear" w:color="auto" w:fill="auto"/>
            <w:noWrap/>
            <w:hideMark/>
          </w:tcPr>
          <w:p w14:paraId="7F41F6CB"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0A5B605" w14:textId="77777777" w:rsidR="00331589" w:rsidRPr="00B005DC" w:rsidRDefault="00331589" w:rsidP="0088759F">
            <w:pPr>
              <w:rPr>
                <w:sz w:val="18"/>
                <w:szCs w:val="18"/>
              </w:rPr>
            </w:pPr>
            <w:r w:rsidRPr="00B005DC">
              <w:rPr>
                <w:sz w:val="18"/>
                <w:szCs w:val="18"/>
              </w:rPr>
              <w:t>p</w:t>
            </w:r>
          </w:p>
        </w:tc>
      </w:tr>
      <w:tr w:rsidR="00331589" w:rsidRPr="00B005DC" w14:paraId="46F77CDC" w14:textId="77777777" w:rsidTr="0088759F">
        <w:trPr>
          <w:trHeight w:val="303"/>
        </w:trPr>
        <w:tc>
          <w:tcPr>
            <w:tcW w:w="3748" w:type="dxa"/>
            <w:shd w:val="clear" w:color="auto" w:fill="auto"/>
            <w:hideMark/>
          </w:tcPr>
          <w:p w14:paraId="343E5C9F" w14:textId="77777777" w:rsidR="00331589" w:rsidRPr="00B005DC" w:rsidRDefault="00331589" w:rsidP="0088759F">
            <w:pPr>
              <w:rPr>
                <w:sz w:val="18"/>
                <w:szCs w:val="18"/>
              </w:rPr>
            </w:pPr>
            <w:proofErr w:type="spellStart"/>
            <w:r w:rsidRPr="00B005DC">
              <w:rPr>
                <w:sz w:val="18"/>
                <w:szCs w:val="18"/>
              </w:rPr>
              <w:t>tableOfContents</w:t>
            </w:r>
            <w:proofErr w:type="spellEnd"/>
          </w:p>
        </w:tc>
        <w:tc>
          <w:tcPr>
            <w:tcW w:w="727" w:type="dxa"/>
            <w:shd w:val="clear" w:color="auto" w:fill="auto"/>
            <w:hideMark/>
          </w:tcPr>
          <w:p w14:paraId="5774194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1BFB7B2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9AFB13A"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42ECAC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226CDF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5B7B4F2"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3A5A7AB"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51E19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EC216F5" w14:textId="77777777" w:rsidR="00331589" w:rsidRPr="00B005DC" w:rsidRDefault="00331589" w:rsidP="0088759F">
            <w:pPr>
              <w:rPr>
                <w:sz w:val="18"/>
                <w:szCs w:val="18"/>
              </w:rPr>
            </w:pPr>
            <w:r w:rsidRPr="00B005DC">
              <w:rPr>
                <w:sz w:val="18"/>
                <w:szCs w:val="18"/>
              </w:rPr>
              <w:t>–</w:t>
            </w:r>
          </w:p>
        </w:tc>
      </w:tr>
      <w:tr w:rsidR="00331589" w:rsidRPr="00B005DC" w14:paraId="11D4219C" w14:textId="77777777" w:rsidTr="0088759F">
        <w:trPr>
          <w:trHeight w:val="303"/>
        </w:trPr>
        <w:tc>
          <w:tcPr>
            <w:tcW w:w="3748" w:type="dxa"/>
            <w:shd w:val="clear" w:color="auto" w:fill="auto"/>
            <w:hideMark/>
          </w:tcPr>
          <w:p w14:paraId="1F7DE52E" w14:textId="77777777" w:rsidR="00331589" w:rsidRPr="00B005DC" w:rsidRDefault="00331589" w:rsidP="0088759F">
            <w:pPr>
              <w:rPr>
                <w:sz w:val="18"/>
                <w:szCs w:val="18"/>
              </w:rPr>
            </w:pPr>
            <w:proofErr w:type="spellStart"/>
            <w:r w:rsidRPr="00B005DC">
              <w:rPr>
                <w:sz w:val="18"/>
                <w:szCs w:val="18"/>
              </w:rPr>
              <w:t>diagnosisCode</w:t>
            </w:r>
            <w:proofErr w:type="spellEnd"/>
          </w:p>
        </w:tc>
        <w:tc>
          <w:tcPr>
            <w:tcW w:w="727" w:type="dxa"/>
            <w:shd w:val="clear" w:color="auto" w:fill="auto"/>
            <w:hideMark/>
          </w:tcPr>
          <w:p w14:paraId="3BCDE6B6"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65189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B1EEC7B"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C63196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0D356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6A72F66"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46D21E7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05E6AC59"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D6E76E5" w14:textId="77777777" w:rsidR="00331589" w:rsidRPr="00B005DC" w:rsidRDefault="00331589" w:rsidP="0088759F">
            <w:pPr>
              <w:rPr>
                <w:sz w:val="18"/>
                <w:szCs w:val="18"/>
              </w:rPr>
            </w:pPr>
            <w:r w:rsidRPr="00B005DC">
              <w:rPr>
                <w:sz w:val="18"/>
                <w:szCs w:val="18"/>
              </w:rPr>
              <w:t>–</w:t>
            </w:r>
          </w:p>
        </w:tc>
      </w:tr>
      <w:tr w:rsidR="00331589" w:rsidRPr="00B005DC" w14:paraId="29E0C294" w14:textId="77777777" w:rsidTr="0088759F">
        <w:trPr>
          <w:trHeight w:val="303"/>
        </w:trPr>
        <w:tc>
          <w:tcPr>
            <w:tcW w:w="3748" w:type="dxa"/>
            <w:shd w:val="clear" w:color="auto" w:fill="auto"/>
            <w:hideMark/>
          </w:tcPr>
          <w:p w14:paraId="121A1F3D" w14:textId="77777777" w:rsidR="00331589" w:rsidRPr="00B005DC" w:rsidRDefault="00331589" w:rsidP="0088759F">
            <w:pPr>
              <w:rPr>
                <w:sz w:val="18"/>
                <w:szCs w:val="18"/>
              </w:rPr>
            </w:pPr>
            <w:proofErr w:type="spellStart"/>
            <w:r w:rsidRPr="00B005DC">
              <w:rPr>
                <w:sz w:val="18"/>
                <w:szCs w:val="18"/>
              </w:rPr>
              <w:t>procedureCode</w:t>
            </w:r>
            <w:proofErr w:type="spellEnd"/>
          </w:p>
        </w:tc>
        <w:tc>
          <w:tcPr>
            <w:tcW w:w="727" w:type="dxa"/>
            <w:shd w:val="clear" w:color="auto" w:fill="auto"/>
            <w:hideMark/>
          </w:tcPr>
          <w:p w14:paraId="0F2D182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004D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64722776"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A60C219"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D02DF98"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248B1FF"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9E14D1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43565F5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3936D9B" w14:textId="77777777" w:rsidR="00331589" w:rsidRPr="00B005DC" w:rsidRDefault="00331589" w:rsidP="0088759F">
            <w:pPr>
              <w:rPr>
                <w:sz w:val="18"/>
                <w:szCs w:val="18"/>
              </w:rPr>
            </w:pPr>
            <w:r w:rsidRPr="00B005DC">
              <w:rPr>
                <w:sz w:val="18"/>
                <w:szCs w:val="18"/>
              </w:rPr>
              <w:t>–</w:t>
            </w:r>
          </w:p>
        </w:tc>
      </w:tr>
      <w:tr w:rsidR="00331589" w:rsidRPr="00B005DC" w14:paraId="76EFA494" w14:textId="77777777" w:rsidTr="0088759F">
        <w:trPr>
          <w:trHeight w:val="318"/>
        </w:trPr>
        <w:tc>
          <w:tcPr>
            <w:tcW w:w="3748" w:type="dxa"/>
            <w:shd w:val="clear" w:color="auto" w:fill="auto"/>
            <w:noWrap/>
            <w:hideMark/>
          </w:tcPr>
          <w:p w14:paraId="2E95777E" w14:textId="7AD434C9" w:rsidR="00331589" w:rsidRPr="000A070F" w:rsidRDefault="00331589" w:rsidP="0088759F">
            <w:pPr>
              <w:rPr>
                <w:b/>
                <w:bCs/>
                <w:sz w:val="18"/>
                <w:szCs w:val="18"/>
              </w:rPr>
            </w:pPr>
            <w:proofErr w:type="spellStart"/>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r w:rsidR="00475566">
              <w:rPr>
                <w:b/>
                <w:bCs/>
                <w:sz w:val="18"/>
                <w:szCs w:val="18"/>
              </w:rPr>
              <w:t>**</w:t>
            </w:r>
          </w:p>
        </w:tc>
        <w:tc>
          <w:tcPr>
            <w:tcW w:w="727" w:type="dxa"/>
            <w:shd w:val="clear" w:color="auto" w:fill="auto"/>
            <w:noWrap/>
            <w:hideMark/>
          </w:tcPr>
          <w:p w14:paraId="3715DA71" w14:textId="65776D49"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5C69E755" w14:textId="2562C1CD"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65DC9041" w14:textId="307A85F2"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5996E86D" w14:textId="5DD3AFFB" w:rsidR="00331589" w:rsidRPr="000A070F" w:rsidRDefault="00475566" w:rsidP="0088759F">
            <w:pPr>
              <w:rPr>
                <w:b/>
                <w:bCs/>
                <w:sz w:val="18"/>
                <w:szCs w:val="18"/>
              </w:rPr>
            </w:pPr>
            <w:r>
              <w:rPr>
                <w:b/>
                <w:bCs/>
                <w:sz w:val="18"/>
                <w:szCs w:val="18"/>
              </w:rPr>
              <w:t>-</w:t>
            </w:r>
          </w:p>
        </w:tc>
        <w:tc>
          <w:tcPr>
            <w:tcW w:w="1029" w:type="dxa"/>
            <w:shd w:val="clear" w:color="auto" w:fill="auto"/>
            <w:noWrap/>
            <w:hideMark/>
          </w:tcPr>
          <w:p w14:paraId="0D5F7D22" w14:textId="06146F64"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23504B88" w14:textId="3F20D444"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5A6E7380" w14:textId="54781C80"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5A51E032" w14:textId="1900C9A0"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1212D12F" w14:textId="19802915" w:rsidR="00331589" w:rsidRPr="000A070F" w:rsidRDefault="003F194F" w:rsidP="0088759F">
            <w:pPr>
              <w:rPr>
                <w:b/>
                <w:bCs/>
                <w:sz w:val="18"/>
                <w:szCs w:val="18"/>
              </w:rPr>
            </w:pPr>
            <w:r w:rsidRPr="000A070F">
              <w:rPr>
                <w:b/>
                <w:bCs/>
                <w:sz w:val="18"/>
                <w:szCs w:val="18"/>
              </w:rPr>
              <w:t>-</w:t>
            </w:r>
          </w:p>
        </w:tc>
      </w:tr>
    </w:tbl>
    <w:p w14:paraId="6289BDEC" w14:textId="77777777" w:rsidR="00331589" w:rsidRDefault="00331589" w:rsidP="00331589"/>
    <w:p w14:paraId="5947DFD3" w14:textId="77777777" w:rsidR="00331589" w:rsidRPr="0001025A" w:rsidRDefault="00331589" w:rsidP="00331589">
      <w:pPr>
        <w:rPr>
          <w:sz w:val="18"/>
          <w:szCs w:val="18"/>
        </w:rPr>
      </w:pPr>
    </w:p>
    <w:p w14:paraId="35627A5E" w14:textId="39F9EFF7" w:rsidR="00331589" w:rsidRDefault="00331589" w:rsidP="00331589">
      <w:pPr>
        <w:rPr>
          <w:noProof/>
        </w:rPr>
      </w:pPr>
      <w:r>
        <w:rPr>
          <w:noProof/>
        </w:rPr>
        <w:t xml:space="preserve">* </w:t>
      </w:r>
      <w:r w:rsidRPr="00221CFA">
        <w:rPr>
          <w:noProof/>
        </w:rPr>
        <w:t>Jos annetaan aikarajausvalinta, voidaan antaa joko clinicalDocument.effectiveTime tai encompassingEncounter.effectiveTime</w:t>
      </w:r>
    </w:p>
    <w:p w14:paraId="627354A8" w14:textId="65837903" w:rsidR="00013B39" w:rsidRPr="000A070F" w:rsidRDefault="00475566" w:rsidP="001E4C0C">
      <w:pPr>
        <w:rPr>
          <w:noProof/>
        </w:rPr>
      </w:pPr>
      <w:r>
        <w:rPr>
          <w:noProof/>
        </w:rPr>
        <w:t xml:space="preserve">** </w:t>
      </w:r>
      <w:r w:rsidR="005D7DAB">
        <w:rPr>
          <w:noProof/>
        </w:rPr>
        <w:t>Poikke</w:t>
      </w:r>
      <w:r w:rsidR="00ED4948">
        <w:rPr>
          <w:noProof/>
        </w:rPr>
        <w:t>aa</w:t>
      </w:r>
      <w:r w:rsidR="005D7DAB">
        <w:rPr>
          <w:noProof/>
        </w:rPr>
        <w:t xml:space="preserve"> palvelupyynnön </w:t>
      </w:r>
      <w:r w:rsidR="00ED4948">
        <w:rPr>
          <w:noProof/>
        </w:rPr>
        <w:t>PPB kyselyparametrien säännöistä</w:t>
      </w:r>
    </w:p>
    <w:p w14:paraId="7D83AC0F" w14:textId="77777777" w:rsidR="006D2EB5" w:rsidRPr="00B92DB0" w:rsidRDefault="006D2EB5" w:rsidP="00A65164">
      <w:pPr>
        <w:pStyle w:val="Otsikko3"/>
        <w:rPr>
          <w:lang w:val="en-US"/>
        </w:rPr>
      </w:pPr>
      <w:bookmarkStart w:id="270" w:name="_Toc170764141"/>
      <w:bookmarkStart w:id="271" w:name="_Toc170762823"/>
      <w:bookmarkStart w:id="272" w:name="_Toc170763571"/>
      <w:bookmarkStart w:id="273" w:name="_Toc172724741"/>
      <w:bookmarkEnd w:id="270"/>
      <w:r w:rsidRPr="00B92DB0">
        <w:rPr>
          <w:lang w:val="en-US"/>
        </w:rPr>
        <w:lastRenderedPageBreak/>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71"/>
      <w:bookmarkEnd w:id="272"/>
      <w:bookmarkEnd w:id="273"/>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r w:rsidR="006A714A">
        <w:t>subject.clinicalDocument.text</w:t>
      </w:r>
      <w:proofErr w:type="spell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274" w:name="OLE_LINK1"/>
    <w:bookmarkStart w:id="275" w:name="OLE_LINK2"/>
    <w:bookmarkStart w:id="276" w:name="OLE_LINK3"/>
    <w:p w14:paraId="05117691" w14:textId="572CC0D1" w:rsidR="00222148" w:rsidRDefault="008E2D47" w:rsidP="006D2EB5">
      <w:r>
        <w:object w:dxaOrig="9646" w:dyaOrig="7678" w14:anchorId="7565327C">
          <v:shape id="_x0000_i1029" type="#_x0000_t75" alt="Havainnolistava esimerkki siitä, miten siirtokehys ja kontrollikehys ovat kyselyvastauksella sisäkkääin, siirtokehys ulommaisena. Kontrollikehyksen sitältä löytyy kyselytietoja ja subject-elementin sisällä clinical document toistuu niin monta kertaa kuin vastauksia on." style="width:482.3pt;height:383.9pt" o:ole="">
            <v:imagedata r:id="rId423" o:title=""/>
          </v:shape>
          <o:OLEObject Type="Embed" ProgID="Visio.Drawing.11" ShapeID="_x0000_i1029" DrawAspect="Content" ObjectID="_1789206018" r:id="rId424"/>
        </w:object>
      </w:r>
      <w:bookmarkEnd w:id="274"/>
      <w:bookmarkEnd w:id="275"/>
      <w:bookmarkEnd w:id="276"/>
    </w:p>
    <w:p w14:paraId="09FE549F" w14:textId="77777777" w:rsidR="009A1CE7" w:rsidRPr="009A1CE7" w:rsidRDefault="009A1CE7" w:rsidP="009A1CE7">
      <w:pPr>
        <w:pStyle w:val="Kuvaotsikko"/>
        <w:rPr>
          <w:b w:val="0"/>
        </w:rPr>
      </w:pPr>
      <w:bookmarkStart w:id="277" w:name="_Toc194477701"/>
      <w:r>
        <w:t xml:space="preserve">Kuva </w:t>
      </w:r>
      <w:r w:rsidR="00CD7438">
        <w:fldChar w:fldCharType="begin"/>
      </w:r>
      <w:r w:rsidR="00CD7438">
        <w:instrText xml:space="preserve"> SEQ Kuva \* ARABIC </w:instrText>
      </w:r>
      <w:r w:rsidR="00CD7438">
        <w:fldChar w:fldCharType="separate"/>
      </w:r>
      <w:r w:rsidR="00CF7F27">
        <w:rPr>
          <w:noProof/>
        </w:rPr>
        <w:t>13</w:t>
      </w:r>
      <w:r w:rsidR="00CD7438">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77"/>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78" w:name="_Toc170764143"/>
      <w:bookmarkStart w:id="279" w:name="_Toc170762825"/>
      <w:bookmarkStart w:id="280" w:name="_Toc170763573"/>
      <w:bookmarkStart w:id="281" w:name="_Toc170764145"/>
      <w:bookmarkStart w:id="282" w:name="_Toc170762826"/>
      <w:bookmarkStart w:id="283" w:name="_Toc170763574"/>
      <w:bookmarkEnd w:id="278"/>
      <w:bookmarkEnd w:id="279"/>
      <w:bookmarkEnd w:id="280"/>
      <w:bookmarkEnd w:id="281"/>
      <w:r w:rsidRPr="005A055D">
        <w:rPr>
          <w:lang w:val="en-US"/>
        </w:rPr>
        <w:br w:type="page"/>
      </w:r>
      <w:bookmarkStart w:id="284" w:name="_Toc172724742"/>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82"/>
      <w:bookmarkEnd w:id="283"/>
      <w:bookmarkEnd w:id="284"/>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85" w:name="_Toc206163909"/>
      <w:bookmarkStart w:id="286" w:name="_Toc206164824"/>
      <w:bookmarkStart w:id="287" w:name="_Toc206902062"/>
      <w:bookmarkStart w:id="288" w:name="_Toc206163911"/>
      <w:bookmarkStart w:id="289" w:name="_Toc206164826"/>
      <w:bookmarkStart w:id="290" w:name="_Toc206902064"/>
      <w:bookmarkStart w:id="291" w:name="_Toc206163913"/>
      <w:bookmarkStart w:id="292" w:name="_Toc206164828"/>
      <w:bookmarkStart w:id="293" w:name="_Toc206902066"/>
      <w:bookmarkStart w:id="294" w:name="_Toc206163925"/>
      <w:bookmarkStart w:id="295" w:name="_Toc206164840"/>
      <w:bookmarkStart w:id="296" w:name="_Toc206902078"/>
      <w:bookmarkStart w:id="297" w:name="_Toc206163926"/>
      <w:bookmarkStart w:id="298" w:name="_Toc206164841"/>
      <w:bookmarkStart w:id="299" w:name="_Toc206902079"/>
      <w:bookmarkStart w:id="300" w:name="_Toc206163929"/>
      <w:bookmarkStart w:id="301" w:name="_Toc206164844"/>
      <w:bookmarkStart w:id="302" w:name="_Toc206902082"/>
      <w:bookmarkStart w:id="303" w:name="_Toc206163930"/>
      <w:bookmarkStart w:id="304" w:name="_Toc206164845"/>
      <w:bookmarkStart w:id="305" w:name="_Toc206902083"/>
      <w:bookmarkStart w:id="306" w:name="_Toc206163937"/>
      <w:bookmarkStart w:id="307" w:name="_Toc206164852"/>
      <w:bookmarkStart w:id="308" w:name="_Toc206902090"/>
      <w:bookmarkStart w:id="309" w:name="_Toc206163939"/>
      <w:bookmarkStart w:id="310" w:name="_Toc206164854"/>
      <w:bookmarkStart w:id="311" w:name="_Toc206902092"/>
      <w:bookmarkStart w:id="312" w:name="_Toc206163941"/>
      <w:bookmarkStart w:id="313" w:name="_Toc206164856"/>
      <w:bookmarkStart w:id="314" w:name="_Toc206902094"/>
      <w:bookmarkStart w:id="315" w:name="_Toc206163943"/>
      <w:bookmarkStart w:id="316" w:name="_Toc206164858"/>
      <w:bookmarkStart w:id="317" w:name="_Toc206902096"/>
      <w:bookmarkStart w:id="318" w:name="_Toc206163945"/>
      <w:bookmarkStart w:id="319" w:name="_Toc206164860"/>
      <w:bookmarkStart w:id="320" w:name="_Toc206902098"/>
      <w:bookmarkStart w:id="321" w:name="_Toc206163947"/>
      <w:bookmarkStart w:id="322" w:name="_Toc206164862"/>
      <w:bookmarkStart w:id="323" w:name="_Toc206902100"/>
      <w:bookmarkStart w:id="324" w:name="_Toc206163949"/>
      <w:bookmarkStart w:id="325" w:name="_Toc206164864"/>
      <w:bookmarkStart w:id="326" w:name="_Toc206902102"/>
      <w:bookmarkStart w:id="327" w:name="_Toc206163951"/>
      <w:bookmarkStart w:id="328" w:name="_Toc206164866"/>
      <w:bookmarkStart w:id="329" w:name="_Toc206902104"/>
      <w:bookmarkStart w:id="330" w:name="_Toc172724743"/>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r>
        <w:rPr>
          <w:lang w:val="fi-FI"/>
        </w:rPr>
        <w:t>Hakutuloksen sivutus</w:t>
      </w:r>
      <w:bookmarkEnd w:id="330"/>
    </w:p>
    <w:p w14:paraId="08073DE5" w14:textId="77777777" w:rsidR="00976A11" w:rsidRDefault="00976A11" w:rsidP="00976A11">
      <w:pPr>
        <w:rPr>
          <w:lang w:eastAsia="x-none"/>
        </w:rPr>
      </w:pPr>
    </w:p>
    <w:p w14:paraId="18DE268D" w14:textId="7C25614B" w:rsidR="00976A11" w:rsidRDefault="007504C3" w:rsidP="00976A11">
      <w:pPr>
        <w:rPr>
          <w:lang w:eastAsia="x-none"/>
        </w:rPr>
      </w:pPr>
      <w:r>
        <w:rPr>
          <w:lang w:eastAsia="x-none"/>
        </w:rPr>
        <w:t>P</w:t>
      </w:r>
      <w:r w:rsidR="00976A11" w:rsidRPr="00FC6281">
        <w:rPr>
          <w:lang w:eastAsia="x-none"/>
        </w:rPr>
        <w:t>alvelupyyn</w:t>
      </w:r>
      <w:r>
        <w:rPr>
          <w:lang w:eastAsia="x-none"/>
        </w:rPr>
        <w:t>nöt PPB</w:t>
      </w:r>
      <w:r w:rsidR="003F194F">
        <w:rPr>
          <w:lang w:eastAsia="x-none"/>
        </w:rPr>
        <w:t>, PPB11</w:t>
      </w:r>
      <w:r>
        <w:rPr>
          <w:lang w:eastAsia="x-none"/>
        </w:rPr>
        <w:t xml:space="preserve">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C8BFE41" w:rsidR="007504C3" w:rsidRPr="00F646F0" w:rsidRDefault="007504C3" w:rsidP="00ED7574">
      <w:pPr>
        <w:pStyle w:val="Otsikko4"/>
      </w:pPr>
      <w:r w:rsidRPr="00F646F0">
        <w:t xml:space="preserve">Sivutus </w:t>
      </w:r>
      <w:proofErr w:type="spellStart"/>
      <w:r w:rsidRPr="00F646F0">
        <w:t>palvelupyynnö</w:t>
      </w:r>
      <w:r w:rsidR="003F194F">
        <w:rPr>
          <w:lang w:val="fi-FI"/>
        </w:rPr>
        <w:t>i</w:t>
      </w:r>
      <w:r w:rsidRPr="00F646F0">
        <w:t>ssä</w:t>
      </w:r>
      <w:proofErr w:type="spellEnd"/>
      <w:r w:rsidRPr="00F646F0">
        <w:t xml:space="preserve"> PPB</w:t>
      </w:r>
      <w:r w:rsidR="003F194F">
        <w:rPr>
          <w:lang w:val="fi-FI"/>
        </w:rPr>
        <w:t xml:space="preserve"> ja PPB11</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551D5E30" w:rsidR="00976A11" w:rsidRPr="00F646F0" w:rsidRDefault="00CA6102" w:rsidP="00976A11">
      <w:pPr>
        <w:rPr>
          <w:color w:val="000000"/>
          <w:lang w:eastAsia="x-none"/>
        </w:rPr>
      </w:pPr>
      <w:r>
        <w:t>Potilastietovarannossa</w:t>
      </w:r>
      <w:r w:rsidR="00FF5504" w:rsidRPr="00F646F0">
        <w:rPr>
          <w:color w:val="000000"/>
        </w:rPr>
        <w:t xml:space="preserve"> on asetettu sivukoon yläraja, esim. 100 hakutulosta / sivu.</w:t>
      </w:r>
    </w:p>
    <w:p w14:paraId="3C1257F4" w14:textId="77777777" w:rsidR="00976A11" w:rsidRDefault="00976A11" w:rsidP="00976A11">
      <w:pPr>
        <w:rPr>
          <w:lang w:eastAsia="x-none"/>
        </w:rPr>
      </w:pPr>
    </w:p>
    <w:p w14:paraId="26C4FA8B" w14:textId="127E5F8D"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4B3BA57C" w:rsidR="00976A11" w:rsidRPr="00FC6281" w:rsidRDefault="00976A11" w:rsidP="00976A11">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3:resultRemainingQuantity</w:t>
      </w:r>
      <w:proofErr w:type="gramEnd"/>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6CFD5CB3" w:rsidR="007504C3" w:rsidRDefault="00CA6102" w:rsidP="007504C3">
      <w:pPr>
        <w:rPr>
          <w:color w:val="000000"/>
        </w:rPr>
      </w:pPr>
      <w:r>
        <w:t>Potilastietovarannossa</w:t>
      </w:r>
      <w:r w:rsidR="007504C3" w:rsidRPr="00280373">
        <w:rPr>
          <w:color w:val="000000"/>
        </w:rPr>
        <w:t xml:space="preserve">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21E4585C"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0533D781"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501233">
        <w:rPr>
          <w:lang w:eastAsia="x-none"/>
        </w:rPr>
        <w:t xml:space="preserve">koostemerkinnälle koostepoiminnassa asetetun </w:t>
      </w:r>
      <w:r w:rsidR="00FF7153">
        <w:rPr>
          <w:lang w:eastAsia="x-none"/>
        </w:rPr>
        <w:t>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pala</w:t>
      </w:r>
      <w:r w:rsidR="00BE5CA5">
        <w:rPr>
          <w:lang w:eastAsia="x-none"/>
        </w:rPr>
        <w:t>u</w:t>
      </w:r>
      <w:r w:rsidR="00E23CC4">
        <w:rPr>
          <w:lang w:eastAsia="x-none"/>
        </w:rPr>
        <w:t xml:space="preserve">tus </w:t>
      </w:r>
      <w:r w:rsidR="001F5EE6">
        <w:rPr>
          <w:lang w:eastAsia="x-none"/>
        </w:rPr>
        <w:t>tapahtuu</w:t>
      </w:r>
      <w:r w:rsidR="00BE5CA5">
        <w:rPr>
          <w:lang w:eastAsia="x-none"/>
        </w:rPr>
        <w:t xml:space="preserve"> pääsääntöisesti</w:t>
      </w:r>
      <w:r w:rsidR="001F5EE6">
        <w:rPr>
          <w:lang w:eastAsia="x-none"/>
        </w:rPr>
        <w:t xml:space="preserve">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6D8A9150" w:rsidR="007504C3" w:rsidRPr="00FC6281" w:rsidRDefault="007504C3" w:rsidP="007504C3">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451F742B">
                <wp:extent cx="6320790" cy="3912235"/>
                <wp:effectExtent l="0" t="0" r="22860" b="10160"/>
                <wp:docPr id="9" name="Text Box 85" descr="Esimerkki kyselysanomas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type w14:anchorId="3D6605AF" id="_x0000_t202" coordsize="21600,21600" o:spt="202" path="m,l,21600r21600,l21600,xe">
                <v:stroke joinstyle="miter"/>
                <v:path gradientshapeok="t" o:connecttype="rect"/>
              </v:shapetype>
              <v:shape id="Text Box 85" o:spid="_x0000_s1100" type="#_x0000_t202" alt="Esimerkki kyselysanomasta."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50A84F2E" w14:textId="6AFA8349" w:rsidR="00603D4A" w:rsidRDefault="00253305" w:rsidP="00B36DBB">
      <w:pPr>
        <w:rPr>
          <w:lang w:eastAsia="x-none"/>
        </w:rPr>
      </w:pPr>
      <w:r>
        <w:rPr>
          <w:lang w:eastAsia="x-none"/>
        </w:rPr>
        <w:t xml:space="preserve">Vastauksen </w:t>
      </w:r>
      <w:proofErr w:type="spellStart"/>
      <w:r w:rsidR="00603D4A">
        <w:rPr>
          <w:lang w:eastAsia="x-none"/>
        </w:rPr>
        <w:t>queryAck</w:t>
      </w:r>
      <w:proofErr w:type="spellEnd"/>
      <w:r w:rsidR="00603D4A">
        <w:rPr>
          <w:lang w:eastAsia="x-none"/>
        </w:rPr>
        <w:t>-rakenteessa palautuu</w:t>
      </w:r>
      <w:r>
        <w:rPr>
          <w:lang w:eastAsia="x-none"/>
        </w:rPr>
        <w:t xml:space="preserve"> kyselyvastauksen </w:t>
      </w:r>
      <w:proofErr w:type="spellStart"/>
      <w:r>
        <w:rPr>
          <w:lang w:eastAsia="x-none"/>
        </w:rPr>
        <w:t>koodiarvp</w:t>
      </w:r>
      <w:proofErr w:type="spellEnd"/>
      <w:r>
        <w:rPr>
          <w:lang w:eastAsia="x-none"/>
        </w:rPr>
        <w:t xml:space="preserve"> (</w:t>
      </w:r>
      <w:proofErr w:type="spellStart"/>
      <w:r w:rsidRPr="00253305">
        <w:rPr>
          <w:lang w:eastAsia="x-none"/>
        </w:rPr>
        <w:t>queryResponseCode</w:t>
      </w:r>
      <w:proofErr w:type="spellEnd"/>
      <w:r>
        <w:rPr>
          <w:lang w:eastAsia="x-none"/>
        </w:rPr>
        <w:t>) ja tieto siitä, onko tietoja vielä haettavissa (</w:t>
      </w:r>
      <w:proofErr w:type="spellStart"/>
      <w:r w:rsidRPr="00253305">
        <w:rPr>
          <w:lang w:eastAsia="x-none"/>
        </w:rPr>
        <w:t>resultRemainingQuantity</w:t>
      </w:r>
      <w:proofErr w:type="spellEnd"/>
      <w:r>
        <w:rPr>
          <w:lang w:eastAsia="x-none"/>
        </w:rPr>
        <w:t xml:space="preserve">). Tietoja on vielä palauttamatta, kun </w:t>
      </w:r>
      <w:proofErr w:type="spellStart"/>
      <w:r w:rsidRPr="00253305">
        <w:rPr>
          <w:lang w:eastAsia="x-none"/>
        </w:rPr>
        <w:t>resultRemainingQuantity</w:t>
      </w:r>
      <w:proofErr w:type="spellEnd"/>
      <w:r>
        <w:rPr>
          <w:lang w:eastAsia="x-none"/>
        </w:rPr>
        <w:t>-tiedon arvo on 1.</w:t>
      </w:r>
      <w:r w:rsidRPr="00253305">
        <w:rPr>
          <w:lang w:eastAsia="x-none"/>
        </w:rPr>
        <w:t xml:space="preserve"> </w:t>
      </w:r>
      <w:r>
        <w:rPr>
          <w:lang w:eastAsia="x-none"/>
        </w:rPr>
        <w:t xml:space="preserve">Kaikki tiedot on palautettu, kun </w:t>
      </w:r>
      <w:proofErr w:type="spellStart"/>
      <w:r w:rsidRPr="00253305">
        <w:rPr>
          <w:lang w:eastAsia="x-none"/>
        </w:rPr>
        <w:t>resultRemainingQuantity</w:t>
      </w:r>
      <w:proofErr w:type="spellEnd"/>
      <w:r>
        <w:rPr>
          <w:lang w:eastAsia="x-none"/>
        </w:rPr>
        <w:t>-tiedon arvo on 0. Palvelupyyntö PPC ei palauta tarkempia haun etenemisestä kertovia lukumäärätietoja.</w:t>
      </w:r>
    </w:p>
    <w:p w14:paraId="55A9FF88" w14:textId="77777777" w:rsidR="00253305" w:rsidRDefault="00253305" w:rsidP="00B36DBB">
      <w:pPr>
        <w:rPr>
          <w:lang w:eastAsia="x-none"/>
        </w:rPr>
      </w:pPr>
    </w:p>
    <w:p w14:paraId="7C80C361" w14:textId="520F5844" w:rsidR="00B36DBB" w:rsidRDefault="00253305" w:rsidP="00B36DBB">
      <w:pPr>
        <w:rPr>
          <w:bCs/>
          <w:lang w:eastAsia="x-none"/>
        </w:rPr>
      </w:pPr>
      <w:r>
        <w:rPr>
          <w:lang w:eastAsia="x-none"/>
        </w:rPr>
        <w:t xml:space="preserve">Vastauksen </w:t>
      </w:r>
      <w:proofErr w:type="spellStart"/>
      <w:r w:rsidRPr="00253305">
        <w:rPr>
          <w:lang w:eastAsia="x-none"/>
        </w:rPr>
        <w:t>queryByParameter</w:t>
      </w:r>
      <w:proofErr w:type="spellEnd"/>
      <w:r>
        <w:rPr>
          <w:lang w:eastAsia="x-none"/>
        </w:rPr>
        <w:t>-rakenteessa</w:t>
      </w:r>
      <w:r w:rsidRPr="00253305">
        <w:rPr>
          <w:lang w:eastAsia="x-none"/>
        </w:rPr>
        <w:t xml:space="preserve"> </w:t>
      </w:r>
      <w:r>
        <w:rPr>
          <w:lang w:eastAsia="x-none"/>
        </w:rPr>
        <w:t xml:space="preserve">palautetaan jatkokyselyn tekemiseen tarvittavat tiedot. </w:t>
      </w:r>
      <w:r w:rsidR="00B36DBB" w:rsidRPr="004507D4">
        <w:rPr>
          <w:lang w:eastAsia="x-none"/>
        </w:rPr>
        <w:t>Jatkokyselyn</w:t>
      </w:r>
      <w:r w:rsidR="00B36DBB" w:rsidRPr="004507D4">
        <w:rPr>
          <w:bCs/>
          <w:lang w:eastAsia="x-none"/>
        </w:rPr>
        <w:t xml:space="preserve"> </w:t>
      </w:r>
      <w:proofErr w:type="spellStart"/>
      <w:r w:rsidR="00B36DBB" w:rsidRPr="004507D4">
        <w:rPr>
          <w:lang w:eastAsia="x-none"/>
        </w:rPr>
        <w:t>queryId</w:t>
      </w:r>
      <w:r w:rsidR="00B36DBB" w:rsidRPr="004507D4">
        <w:rPr>
          <w:bCs/>
          <w:lang w:eastAsia="x-none"/>
        </w:rPr>
        <w:t>:n</w:t>
      </w:r>
      <w:proofErr w:type="spellEnd"/>
      <w:r w:rsidR="00B36DBB" w:rsidRPr="004507D4">
        <w:rPr>
          <w:bCs/>
          <w:lang w:eastAsia="x-none"/>
        </w:rPr>
        <w:t xml:space="preserve"> </w:t>
      </w:r>
      <w:proofErr w:type="spellStart"/>
      <w:r w:rsidR="00B36DBB" w:rsidRPr="004507D4">
        <w:rPr>
          <w:bCs/>
          <w:lang w:eastAsia="x-none"/>
        </w:rPr>
        <w:t>root</w:t>
      </w:r>
      <w:proofErr w:type="spellEnd"/>
      <w:r w:rsidR="00B36DBB" w:rsidRPr="004507D4">
        <w:rPr>
          <w:bCs/>
          <w:lang w:eastAsia="x-none"/>
        </w:rPr>
        <w:t xml:space="preserve"> poimitaan ensimmäisen hakusanoman siirtokehyksen </w:t>
      </w:r>
      <w:proofErr w:type="spellStart"/>
      <w:r w:rsidR="00B36DBB" w:rsidRPr="004507D4">
        <w:rPr>
          <w:bCs/>
          <w:lang w:eastAsia="x-none"/>
        </w:rPr>
        <w:t>id:stä</w:t>
      </w:r>
      <w:proofErr w:type="spellEnd"/>
      <w:r w:rsidR="00B36DBB">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4E240684">
                <wp:extent cx="5865495" cy="4175125"/>
                <wp:effectExtent l="0" t="0" r="20955" b="16510"/>
                <wp:docPr id="8" name="Text Box 86" descr="Esimerkki vastauksesta asiakirja- tai koostehakuun, kun käyttöön tulee sivutu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proofErr w:type="spellStart"/>
                            <w:r w:rsidRPr="0012369C">
                              <w:rPr>
                                <w:rFonts w:ascii="Arial" w:hAnsi="Arial" w:cs="Arial"/>
                                <w:color w:val="800000"/>
                                <w:sz w:val="18"/>
                                <w:szCs w:val="18"/>
                                <w:highlight w:val="white"/>
                                <w:lang w:val="en-US"/>
                              </w:rPr>
                              <w:t>resultRemainingQuantity</w:t>
                            </w:r>
                            <w:proofErr w:type="spellEnd"/>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4B458A5F" w14:textId="3D1DA611"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proofErr w:type="gram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331"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331"/>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proofErr w:type="spellStart"/>
                            <w:r w:rsidRPr="003069A1">
                              <w:rPr>
                                <w:rFonts w:ascii="Arial" w:hAnsi="Arial" w:cs="Arial"/>
                                <w:color w:val="800000"/>
                                <w:sz w:val="18"/>
                                <w:szCs w:val="18"/>
                                <w:highlight w:val="white"/>
                                <w:lang w:val="en-US"/>
                              </w:rPr>
                              <w:t>resultRemainingQuantity</w:t>
                            </w:r>
                            <w:proofErr w:type="spellEnd"/>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05613760" w14:textId="351F0B94"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proofErr w:type="spellStart"/>
                            <w:proofErr w:type="gramEnd"/>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3B6B5BD" w14:textId="76278350" w:rsidR="009E6428" w:rsidRPr="005A055D"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5A055D">
                              <w:rPr>
                                <w:rFonts w:ascii="Arial" w:hAnsi="Arial" w:cs="Arial"/>
                                <w:color w:val="000000"/>
                                <w:sz w:val="18"/>
                                <w:szCs w:val="20"/>
                                <w:highlight w:val="white"/>
                              </w:rPr>
                              <w:t>109299685644658699</w:t>
                            </w:r>
                            <w:r w:rsidRPr="005A055D">
                              <w:rPr>
                                <w:rFonts w:ascii="Arial" w:hAnsi="Arial" w:cs="Arial"/>
                                <w:color w:val="0000FF"/>
                                <w:sz w:val="18"/>
                                <w:szCs w:val="20"/>
                                <w:highlight w:val="white"/>
                              </w:rPr>
                              <w:t>"</w:t>
                            </w:r>
                            <w:r w:rsidRPr="005A055D">
                              <w:rPr>
                                <w:rFonts w:ascii="Arial" w:hAnsi="Arial" w:cs="Arial"/>
                                <w:color w:val="FF0000"/>
                                <w:sz w:val="18"/>
                                <w:szCs w:val="20"/>
                                <w:highlight w:val="white"/>
                              </w:rPr>
                              <w:t xml:space="preserve"> </w:t>
                            </w:r>
                            <w:r w:rsidRPr="005A055D">
                              <w:rPr>
                                <w:rFonts w:ascii="Arial" w:hAnsi="Arial" w:cs="Arial"/>
                                <w:color w:val="FF0000"/>
                                <w:sz w:val="18"/>
                                <w:szCs w:val="20"/>
                                <w:highlight w:val="white"/>
                              </w:rPr>
                              <w:br/>
                              <w:t>extension</w:t>
                            </w:r>
                            <w:r w:rsidRPr="005A055D">
                              <w:rPr>
                                <w:rFonts w:ascii="Arial" w:hAnsi="Arial" w:cs="Arial"/>
                                <w:color w:val="0000FF"/>
                                <w:sz w:val="18"/>
                                <w:szCs w:val="20"/>
                                <w:highlight w:val="white"/>
                              </w:rPr>
                              <w:t>="</w:t>
                            </w:r>
                            <w:r w:rsidR="0067520D" w:rsidRPr="005A055D">
                              <w:rPr>
                                <w:rFonts w:ascii="Arial" w:hAnsi="Arial" w:cs="Arial"/>
                                <w:color w:val="000000"/>
                                <w:sz w:val="18"/>
                                <w:szCs w:val="20"/>
                                <w:highlight w:val="white"/>
                              </w:rPr>
                              <w:t>Kooste</w:t>
                            </w:r>
                            <w:r w:rsidRPr="005A055D">
                              <w:rPr>
                                <w:rFonts w:ascii="Arial" w:hAnsi="Arial" w:cs="Arial"/>
                                <w:color w:val="000000"/>
                                <w:sz w:val="18"/>
                                <w:szCs w:val="18"/>
                                <w:shd w:val="clear" w:color="auto" w:fill="FFFFFF"/>
                              </w:rPr>
                              <w:t>|</w:t>
                            </w:r>
                            <w:r w:rsidR="00CD7438" w:rsidRPr="005A055D">
                              <w:rPr>
                                <w:rFonts w:ascii="Arial" w:hAnsi="Arial" w:cs="Arial"/>
                                <w:color w:val="000000"/>
                                <w:sz w:val="18"/>
                                <w:szCs w:val="18"/>
                                <w:shd w:val="clear" w:color="auto" w:fill="FFFFFF"/>
                              </w:rPr>
                              <w:t>5600432</w:t>
                            </w:r>
                            <w:r w:rsidRPr="005A055D">
                              <w:rPr>
                                <w:rFonts w:ascii="Arial" w:hAnsi="Arial" w:cs="Arial"/>
                                <w:color w:val="0000FF"/>
                                <w:sz w:val="18"/>
                                <w:szCs w:val="20"/>
                                <w:highlight w:val="white"/>
                              </w:rPr>
                              <w:t>"/&gt;</w:t>
                            </w:r>
                          </w:p>
                          <w:p w14:paraId="51A01E06" w14:textId="64E586A0" w:rsidR="009E6428" w:rsidRDefault="009E6428" w:rsidP="00791F69">
                            <w:pPr>
                              <w:autoSpaceDE w:val="0"/>
                              <w:autoSpaceDN w:val="0"/>
                              <w:adjustRightInd w:val="0"/>
                              <w:rPr>
                                <w:rFonts w:ascii="Arial" w:hAnsi="Arial" w:cs="Arial"/>
                                <w:color w:val="808080"/>
                                <w:sz w:val="18"/>
                                <w:szCs w:val="20"/>
                                <w:highlight w:val="white"/>
                              </w:rPr>
                            </w:pPr>
                            <w:r w:rsidRPr="005A055D">
                              <w:rPr>
                                <w:rFonts w:ascii="Arial" w:hAnsi="Arial" w:cs="Arial"/>
                                <w:color w:val="000000"/>
                                <w:sz w:val="18"/>
                                <w:szCs w:val="20"/>
                                <w:highlight w:val="white"/>
                              </w:rPr>
                              <w:tab/>
                            </w:r>
                            <w:proofErr w:type="gramStart"/>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proofErr w:type="gramEnd"/>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alt="Esimerkki vastauksesta asiakirja- tai koostehakuun, kun käyttöön tulee sivutus."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proofErr w:type="spellStart"/>
                      <w:r w:rsidRPr="0012369C">
                        <w:rPr>
                          <w:rFonts w:ascii="Arial" w:hAnsi="Arial" w:cs="Arial"/>
                          <w:color w:val="800000"/>
                          <w:sz w:val="18"/>
                          <w:szCs w:val="18"/>
                          <w:highlight w:val="white"/>
                          <w:lang w:val="en-US"/>
                        </w:rPr>
                        <w:t>resultRemainingQuantity</w:t>
                      </w:r>
                      <w:proofErr w:type="spellEnd"/>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4B458A5F" w14:textId="3D1DA611"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proofErr w:type="gram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332"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332"/>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proofErr w:type="spellStart"/>
                      <w:r w:rsidRPr="003069A1">
                        <w:rPr>
                          <w:rFonts w:ascii="Arial" w:hAnsi="Arial" w:cs="Arial"/>
                          <w:color w:val="800000"/>
                          <w:sz w:val="18"/>
                          <w:szCs w:val="18"/>
                          <w:highlight w:val="white"/>
                          <w:lang w:val="en-US"/>
                        </w:rPr>
                        <w:t>resultRemainingQuantity</w:t>
                      </w:r>
                      <w:proofErr w:type="spellEnd"/>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05613760" w14:textId="351F0B94"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proofErr w:type="spellStart"/>
                      <w:proofErr w:type="gramEnd"/>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3B6B5BD" w14:textId="76278350" w:rsidR="009E6428" w:rsidRPr="005A055D"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5A055D">
                        <w:rPr>
                          <w:rFonts w:ascii="Arial" w:hAnsi="Arial" w:cs="Arial"/>
                          <w:color w:val="000000"/>
                          <w:sz w:val="18"/>
                          <w:szCs w:val="20"/>
                          <w:highlight w:val="white"/>
                        </w:rPr>
                        <w:t>109299685644658699</w:t>
                      </w:r>
                      <w:r w:rsidRPr="005A055D">
                        <w:rPr>
                          <w:rFonts w:ascii="Arial" w:hAnsi="Arial" w:cs="Arial"/>
                          <w:color w:val="0000FF"/>
                          <w:sz w:val="18"/>
                          <w:szCs w:val="20"/>
                          <w:highlight w:val="white"/>
                        </w:rPr>
                        <w:t>"</w:t>
                      </w:r>
                      <w:r w:rsidRPr="005A055D">
                        <w:rPr>
                          <w:rFonts w:ascii="Arial" w:hAnsi="Arial" w:cs="Arial"/>
                          <w:color w:val="FF0000"/>
                          <w:sz w:val="18"/>
                          <w:szCs w:val="20"/>
                          <w:highlight w:val="white"/>
                        </w:rPr>
                        <w:t xml:space="preserve"> </w:t>
                      </w:r>
                      <w:r w:rsidRPr="005A055D">
                        <w:rPr>
                          <w:rFonts w:ascii="Arial" w:hAnsi="Arial" w:cs="Arial"/>
                          <w:color w:val="FF0000"/>
                          <w:sz w:val="18"/>
                          <w:szCs w:val="20"/>
                          <w:highlight w:val="white"/>
                        </w:rPr>
                        <w:br/>
                        <w:t>extension</w:t>
                      </w:r>
                      <w:r w:rsidRPr="005A055D">
                        <w:rPr>
                          <w:rFonts w:ascii="Arial" w:hAnsi="Arial" w:cs="Arial"/>
                          <w:color w:val="0000FF"/>
                          <w:sz w:val="18"/>
                          <w:szCs w:val="20"/>
                          <w:highlight w:val="white"/>
                        </w:rPr>
                        <w:t>="</w:t>
                      </w:r>
                      <w:r w:rsidR="0067520D" w:rsidRPr="005A055D">
                        <w:rPr>
                          <w:rFonts w:ascii="Arial" w:hAnsi="Arial" w:cs="Arial"/>
                          <w:color w:val="000000"/>
                          <w:sz w:val="18"/>
                          <w:szCs w:val="20"/>
                          <w:highlight w:val="white"/>
                        </w:rPr>
                        <w:t>Kooste</w:t>
                      </w:r>
                      <w:r w:rsidRPr="005A055D">
                        <w:rPr>
                          <w:rFonts w:ascii="Arial" w:hAnsi="Arial" w:cs="Arial"/>
                          <w:color w:val="000000"/>
                          <w:sz w:val="18"/>
                          <w:szCs w:val="18"/>
                          <w:shd w:val="clear" w:color="auto" w:fill="FFFFFF"/>
                        </w:rPr>
                        <w:t>|</w:t>
                      </w:r>
                      <w:r w:rsidR="00CD7438" w:rsidRPr="005A055D">
                        <w:rPr>
                          <w:rFonts w:ascii="Arial" w:hAnsi="Arial" w:cs="Arial"/>
                          <w:color w:val="000000"/>
                          <w:sz w:val="18"/>
                          <w:szCs w:val="18"/>
                          <w:shd w:val="clear" w:color="auto" w:fill="FFFFFF"/>
                        </w:rPr>
                        <w:t>5600432</w:t>
                      </w:r>
                      <w:r w:rsidRPr="005A055D">
                        <w:rPr>
                          <w:rFonts w:ascii="Arial" w:hAnsi="Arial" w:cs="Arial"/>
                          <w:color w:val="0000FF"/>
                          <w:sz w:val="18"/>
                          <w:szCs w:val="20"/>
                          <w:highlight w:val="white"/>
                        </w:rPr>
                        <w:t>"/&gt;</w:t>
                      </w:r>
                    </w:p>
                    <w:p w14:paraId="51A01E06" w14:textId="64E586A0" w:rsidR="009E6428" w:rsidRDefault="009E6428" w:rsidP="00791F69">
                      <w:pPr>
                        <w:autoSpaceDE w:val="0"/>
                        <w:autoSpaceDN w:val="0"/>
                        <w:adjustRightInd w:val="0"/>
                        <w:rPr>
                          <w:rFonts w:ascii="Arial" w:hAnsi="Arial" w:cs="Arial"/>
                          <w:color w:val="808080"/>
                          <w:sz w:val="18"/>
                          <w:szCs w:val="20"/>
                          <w:highlight w:val="white"/>
                        </w:rPr>
                      </w:pPr>
                      <w:r w:rsidRPr="005A055D">
                        <w:rPr>
                          <w:rFonts w:ascii="Arial" w:hAnsi="Arial" w:cs="Arial"/>
                          <w:color w:val="000000"/>
                          <w:sz w:val="18"/>
                          <w:szCs w:val="20"/>
                          <w:highlight w:val="white"/>
                        </w:rPr>
                        <w:tab/>
                      </w:r>
                      <w:proofErr w:type="gramStart"/>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proofErr w:type="gramEnd"/>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165C1672" w:rsidR="00195C7D" w:rsidRDefault="00195C7D" w:rsidP="00D34329">
      <w:pPr>
        <w:keepNext/>
        <w:rPr>
          <w:lang w:eastAsia="x-none"/>
        </w:rPr>
      </w:pPr>
      <w:r>
        <w:rPr>
          <w:lang w:eastAsia="x-none"/>
        </w:rPr>
        <w:t xml:space="preserve">Jatkokyselyssä käytettävät hakuparametrit </w:t>
      </w:r>
      <w:r w:rsidR="005A055D">
        <w:rPr>
          <w:lang w:eastAsia="x-none"/>
        </w:rPr>
        <w:t>poimitaan</w:t>
      </w:r>
      <w:r>
        <w:rPr>
          <w:lang w:eastAsia="x-none"/>
        </w:rPr>
        <w:t xml:space="preserve"> vasta</w:t>
      </w:r>
      <w:r w:rsidR="00D34329">
        <w:rPr>
          <w:lang w:eastAsia="x-none"/>
        </w:rPr>
        <w:t>u</w:t>
      </w:r>
      <w:r>
        <w:rPr>
          <w:lang w:eastAsia="x-none"/>
        </w:rPr>
        <w:t>ksesta.</w:t>
      </w:r>
      <w:r w:rsidR="00D34329">
        <w:rPr>
          <w:lang w:eastAsia="x-none"/>
        </w:rPr>
        <w:t xml:space="preserve"> </w:t>
      </w:r>
    </w:p>
    <w:p w14:paraId="745F6F70" w14:textId="29001AC1" w:rsidR="007504C3" w:rsidRDefault="00253305" w:rsidP="00195C7D">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40F28AC">
                <wp:simplePos x="0" y="0"/>
                <wp:positionH relativeFrom="margin">
                  <wp:align>left</wp:align>
                </wp:positionH>
                <wp:positionV relativeFrom="paragraph">
                  <wp:posOffset>299720</wp:posOffset>
                </wp:positionV>
                <wp:extent cx="5865495" cy="1743075"/>
                <wp:effectExtent l="0" t="0" r="20955" b="28575"/>
                <wp:wrapSquare wrapText="bothSides"/>
                <wp:docPr id="2" name="Text Box 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743075"/>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546A9DFC"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Pr="005A055D" w:rsidRDefault="009E6428" w:rsidP="00195C7D">
                            <w:pPr>
                              <w:autoSpaceDE w:val="0"/>
                              <w:autoSpaceDN w:val="0"/>
                              <w:adjustRightInd w:val="0"/>
                              <w:ind w:firstLine="567"/>
                              <w:rPr>
                                <w:rFonts w:ascii="Arial" w:eastAsia="Calibri" w:hAnsi="Arial" w:cs="Arial"/>
                                <w:color w:val="0000FF"/>
                                <w:sz w:val="18"/>
                                <w:szCs w:val="20"/>
                                <w:highlight w:val="white"/>
                                <w:lang w:val="en-US" w:eastAsia="en-US"/>
                              </w:rPr>
                            </w:pPr>
                            <w:r w:rsidRPr="005A055D">
                              <w:rPr>
                                <w:rFonts w:ascii="Arial" w:eastAsia="Calibri" w:hAnsi="Arial" w:cs="Arial"/>
                                <w:color w:val="0000FF"/>
                                <w:sz w:val="18"/>
                                <w:szCs w:val="20"/>
                                <w:highlight w:val="white"/>
                                <w:lang w:val="en-US" w:eastAsia="en-US"/>
                              </w:rPr>
                              <w:t>&lt;</w:t>
                            </w:r>
                            <w:r w:rsidRPr="005A055D">
                              <w:rPr>
                                <w:rFonts w:ascii="Arial" w:eastAsia="Calibri" w:hAnsi="Arial" w:cs="Arial"/>
                                <w:color w:val="800000"/>
                                <w:sz w:val="18"/>
                                <w:szCs w:val="20"/>
                                <w:highlight w:val="white"/>
                                <w:lang w:val="en-US" w:eastAsia="en-US"/>
                              </w:rPr>
                              <w:t>initialQuantity</w:t>
                            </w:r>
                            <w:r w:rsidRPr="005A055D">
                              <w:rPr>
                                <w:rFonts w:ascii="Arial" w:eastAsia="Calibri" w:hAnsi="Arial" w:cs="Arial"/>
                                <w:color w:val="FF0000"/>
                                <w:sz w:val="18"/>
                                <w:szCs w:val="20"/>
                                <w:highlight w:val="white"/>
                                <w:lang w:val="en-US" w:eastAsia="en-US"/>
                              </w:rPr>
                              <w:t xml:space="preserve"> value</w:t>
                            </w:r>
                            <w:r w:rsidRPr="005A055D">
                              <w:rPr>
                                <w:rFonts w:ascii="Arial" w:eastAsia="Calibri" w:hAnsi="Arial" w:cs="Arial"/>
                                <w:color w:val="0000FF"/>
                                <w:sz w:val="18"/>
                                <w:szCs w:val="20"/>
                                <w:highlight w:val="white"/>
                                <w:lang w:val="en-US" w:eastAsia="en-US"/>
                              </w:rPr>
                              <w:t>="</w:t>
                            </w:r>
                            <w:r w:rsidRPr="005A055D">
                              <w:rPr>
                                <w:rFonts w:ascii="Arial" w:eastAsia="Calibri" w:hAnsi="Arial" w:cs="Arial"/>
                                <w:color w:val="000000"/>
                                <w:sz w:val="18"/>
                                <w:szCs w:val="20"/>
                                <w:highlight w:val="white"/>
                                <w:lang w:val="en-US" w:eastAsia="en-US"/>
                              </w:rPr>
                              <w:t>10</w:t>
                            </w:r>
                            <w:r w:rsidRPr="005A055D">
                              <w:rPr>
                                <w:rFonts w:ascii="Arial" w:eastAsia="Calibri" w:hAnsi="Arial" w:cs="Arial"/>
                                <w:color w:val="0000FF"/>
                                <w:sz w:val="18"/>
                                <w:szCs w:val="20"/>
                                <w:highlight w:val="white"/>
                                <w:lang w:val="en-US"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5A055D">
                              <w:rPr>
                                <w:rFonts w:ascii="Arial" w:hAnsi="Arial" w:cs="Arial"/>
                                <w:color w:val="000000"/>
                                <w:sz w:val="18"/>
                                <w:szCs w:val="20"/>
                                <w:highlight w:val="white"/>
                                <w:lang w:val="en-US"/>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C3E09" id="Text Box 87" o:spid="_x0000_s1102" type="#_x0000_t202" alt="&quot;&quot;" style="position:absolute;margin-left:0;margin-top:23.6pt;width:461.85pt;height:137.25pt;z-index:251649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">
                <v:textbo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546A9DFC"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Pr="005A055D" w:rsidRDefault="009E6428" w:rsidP="00195C7D">
                      <w:pPr>
                        <w:autoSpaceDE w:val="0"/>
                        <w:autoSpaceDN w:val="0"/>
                        <w:adjustRightInd w:val="0"/>
                        <w:ind w:firstLine="567"/>
                        <w:rPr>
                          <w:rFonts w:ascii="Arial" w:eastAsia="Calibri" w:hAnsi="Arial" w:cs="Arial"/>
                          <w:color w:val="0000FF"/>
                          <w:sz w:val="18"/>
                          <w:szCs w:val="20"/>
                          <w:highlight w:val="white"/>
                          <w:lang w:val="en-US" w:eastAsia="en-US"/>
                        </w:rPr>
                      </w:pPr>
                      <w:r w:rsidRPr="005A055D">
                        <w:rPr>
                          <w:rFonts w:ascii="Arial" w:eastAsia="Calibri" w:hAnsi="Arial" w:cs="Arial"/>
                          <w:color w:val="0000FF"/>
                          <w:sz w:val="18"/>
                          <w:szCs w:val="20"/>
                          <w:highlight w:val="white"/>
                          <w:lang w:val="en-US" w:eastAsia="en-US"/>
                        </w:rPr>
                        <w:t>&lt;</w:t>
                      </w:r>
                      <w:r w:rsidRPr="005A055D">
                        <w:rPr>
                          <w:rFonts w:ascii="Arial" w:eastAsia="Calibri" w:hAnsi="Arial" w:cs="Arial"/>
                          <w:color w:val="800000"/>
                          <w:sz w:val="18"/>
                          <w:szCs w:val="20"/>
                          <w:highlight w:val="white"/>
                          <w:lang w:val="en-US" w:eastAsia="en-US"/>
                        </w:rPr>
                        <w:t>initialQuantity</w:t>
                      </w:r>
                      <w:r w:rsidRPr="005A055D">
                        <w:rPr>
                          <w:rFonts w:ascii="Arial" w:eastAsia="Calibri" w:hAnsi="Arial" w:cs="Arial"/>
                          <w:color w:val="FF0000"/>
                          <w:sz w:val="18"/>
                          <w:szCs w:val="20"/>
                          <w:highlight w:val="white"/>
                          <w:lang w:val="en-US" w:eastAsia="en-US"/>
                        </w:rPr>
                        <w:t xml:space="preserve"> value</w:t>
                      </w:r>
                      <w:r w:rsidRPr="005A055D">
                        <w:rPr>
                          <w:rFonts w:ascii="Arial" w:eastAsia="Calibri" w:hAnsi="Arial" w:cs="Arial"/>
                          <w:color w:val="0000FF"/>
                          <w:sz w:val="18"/>
                          <w:szCs w:val="20"/>
                          <w:highlight w:val="white"/>
                          <w:lang w:val="en-US" w:eastAsia="en-US"/>
                        </w:rPr>
                        <w:t>="</w:t>
                      </w:r>
                      <w:r w:rsidRPr="005A055D">
                        <w:rPr>
                          <w:rFonts w:ascii="Arial" w:eastAsia="Calibri" w:hAnsi="Arial" w:cs="Arial"/>
                          <w:color w:val="000000"/>
                          <w:sz w:val="18"/>
                          <w:szCs w:val="20"/>
                          <w:highlight w:val="white"/>
                          <w:lang w:val="en-US" w:eastAsia="en-US"/>
                        </w:rPr>
                        <w:t>10</w:t>
                      </w:r>
                      <w:r w:rsidRPr="005A055D">
                        <w:rPr>
                          <w:rFonts w:ascii="Arial" w:eastAsia="Calibri" w:hAnsi="Arial" w:cs="Arial"/>
                          <w:color w:val="0000FF"/>
                          <w:sz w:val="18"/>
                          <w:szCs w:val="20"/>
                          <w:highlight w:val="white"/>
                          <w:lang w:val="en-US"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5A055D">
                        <w:rPr>
                          <w:rFonts w:ascii="Arial" w:hAnsi="Arial" w:cs="Arial"/>
                          <w:color w:val="000000"/>
                          <w:sz w:val="18"/>
                          <w:szCs w:val="20"/>
                          <w:highlight w:val="white"/>
                          <w:lang w:val="en-US"/>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type="square" anchorx="margin"/>
              </v:shape>
            </w:pict>
          </mc:Fallback>
        </mc:AlternateContent>
      </w:r>
      <w:r w:rsidR="00195C7D" w:rsidRPr="00195C7D">
        <w:rPr>
          <w:lang w:eastAsia="x-none"/>
        </w:rPr>
        <w:t xml:space="preserve">  </w:t>
      </w:r>
    </w:p>
    <w:p w14:paraId="4D15713B" w14:textId="40F237B1" w:rsidR="007504C3" w:rsidRDefault="007504C3" w:rsidP="0012369C">
      <w:pPr>
        <w:rPr>
          <w:lang w:eastAsia="x-none"/>
        </w:rPr>
      </w:pPr>
    </w:p>
    <w:p w14:paraId="4AA5B3C8" w14:textId="28B6B141"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520AC469">
                <wp:simplePos x="0" y="0"/>
                <wp:positionH relativeFrom="character">
                  <wp:posOffset>0</wp:posOffset>
                </wp:positionH>
                <wp:positionV relativeFrom="line">
                  <wp:posOffset>0</wp:posOffset>
                </wp:positionV>
                <wp:extent cx="5865495" cy="626745"/>
                <wp:effectExtent l="5715" t="7620" r="5715" b="13335"/>
                <wp:wrapNone/>
                <wp:docPr id="1" name="Text Box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12369C" w:rsidRDefault="009E6428" w:rsidP="00D34329">
                            <w:pPr>
                              <w:autoSpaceDE w:val="0"/>
                              <w:autoSpaceDN w:val="0"/>
                              <w:adjustRightInd w:val="0"/>
                              <w:rPr>
                                <w:rFonts w:ascii="Arial" w:hAnsi="Arial" w:cs="Arial"/>
                                <w:color w:val="0000FF"/>
                                <w:sz w:val="18"/>
                                <w:szCs w:val="20"/>
                                <w:highlight w:val="white"/>
                              </w:rPr>
                            </w:pPr>
                            <w:r w:rsidRPr="0012369C">
                              <w:rPr>
                                <w:rFonts w:ascii="Arial" w:hAnsi="Arial" w:cs="Arial"/>
                                <w:color w:val="0000FF"/>
                                <w:sz w:val="18"/>
                                <w:szCs w:val="20"/>
                                <w:highlight w:val="white"/>
                              </w:rPr>
                              <w:t>&lt;/</w:t>
                            </w:r>
                            <w:r w:rsidRPr="0012369C">
                              <w:rPr>
                                <w:rFonts w:ascii="Arial" w:hAnsi="Arial" w:cs="Arial"/>
                                <w:color w:val="800000"/>
                                <w:sz w:val="18"/>
                                <w:szCs w:val="20"/>
                                <w:highlight w:val="white"/>
                              </w:rPr>
                              <w:t>v</w:t>
                            </w:r>
                            <w:proofErr w:type="gramStart"/>
                            <w:r w:rsidRPr="0012369C">
                              <w:rPr>
                                <w:rFonts w:ascii="Arial" w:hAnsi="Arial" w:cs="Arial"/>
                                <w:color w:val="800000"/>
                                <w:sz w:val="18"/>
                                <w:szCs w:val="20"/>
                                <w:highlight w:val="white"/>
                              </w:rPr>
                              <w:t>3:queryAck</w:t>
                            </w:r>
                            <w:proofErr w:type="gramEnd"/>
                            <w:r w:rsidRPr="0012369C">
                              <w:rPr>
                                <w:rFonts w:ascii="Arial" w:hAnsi="Arial" w:cs="Arial"/>
                                <w:color w:val="0000FF"/>
                                <w:sz w:val="18"/>
                                <w:szCs w:val="20"/>
                                <w:highlight w:val="white"/>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alt="&quot;&quot;"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12369C" w:rsidRDefault="009E6428" w:rsidP="00D34329">
                      <w:pPr>
                        <w:autoSpaceDE w:val="0"/>
                        <w:autoSpaceDN w:val="0"/>
                        <w:adjustRightInd w:val="0"/>
                        <w:rPr>
                          <w:rFonts w:ascii="Arial" w:hAnsi="Arial" w:cs="Arial"/>
                          <w:color w:val="0000FF"/>
                          <w:sz w:val="18"/>
                          <w:szCs w:val="20"/>
                          <w:highlight w:val="white"/>
                        </w:rPr>
                      </w:pPr>
                      <w:r w:rsidRPr="0012369C">
                        <w:rPr>
                          <w:rFonts w:ascii="Arial" w:hAnsi="Arial" w:cs="Arial"/>
                          <w:color w:val="0000FF"/>
                          <w:sz w:val="18"/>
                          <w:szCs w:val="20"/>
                          <w:highlight w:val="white"/>
                        </w:rPr>
                        <w:t>&lt;/</w:t>
                      </w:r>
                      <w:r w:rsidRPr="0012369C">
                        <w:rPr>
                          <w:rFonts w:ascii="Arial" w:hAnsi="Arial" w:cs="Arial"/>
                          <w:color w:val="800000"/>
                          <w:sz w:val="18"/>
                          <w:szCs w:val="20"/>
                          <w:highlight w:val="white"/>
                        </w:rPr>
                        <w:t>v</w:t>
                      </w:r>
                      <w:proofErr w:type="gramStart"/>
                      <w:r w:rsidRPr="0012369C">
                        <w:rPr>
                          <w:rFonts w:ascii="Arial" w:hAnsi="Arial" w:cs="Arial"/>
                          <w:color w:val="800000"/>
                          <w:sz w:val="18"/>
                          <w:szCs w:val="20"/>
                          <w:highlight w:val="white"/>
                        </w:rPr>
                        <w:t>3:queryAck</w:t>
                      </w:r>
                      <w:proofErr w:type="gramEnd"/>
                      <w:r w:rsidRPr="0012369C">
                        <w:rPr>
                          <w:rFonts w:ascii="Arial" w:hAnsi="Arial" w:cs="Arial"/>
                          <w:color w:val="0000FF"/>
                          <w:sz w:val="18"/>
                          <w:szCs w:val="20"/>
                          <w:highlight w:val="white"/>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v:textbox>
                <w10:wrap anchory="line"/>
              </v:shape>
            </w:pict>
          </mc:Fallback>
        </mc:AlternateContent>
      </w:r>
    </w:p>
    <w:p w14:paraId="1606C695" w14:textId="77777777" w:rsidR="007504C3" w:rsidRPr="00ED7574" w:rsidRDefault="007504C3" w:rsidP="0007656E">
      <w:pPr>
        <w:rPr>
          <w:lang w:eastAsia="x-none"/>
        </w:rPr>
      </w:pPr>
    </w:p>
    <w:p w14:paraId="0EF77019" w14:textId="77777777" w:rsidR="00253305" w:rsidRPr="002B5C01" w:rsidRDefault="00253305" w:rsidP="00253305">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Pr>
          <w:bCs/>
          <w:lang w:eastAsia="x-none"/>
        </w:rPr>
        <w:t>,</w:t>
      </w:r>
      <w:r w:rsidRPr="002B5C01">
        <w:rPr>
          <w:bCs/>
          <w:lang w:eastAsia="x-none"/>
        </w:rPr>
        <w:t xml:space="preserve"> kun sivutettavaa ei enää ole jäljellä:</w:t>
      </w:r>
    </w:p>
    <w:p w14:paraId="1CFD0830" w14:textId="6FB54B18" w:rsidR="008C0867" w:rsidRDefault="008C0867" w:rsidP="0007656E">
      <w:pPr>
        <w:pStyle w:val="Otsikko1"/>
      </w:pPr>
      <w:r>
        <w:br w:type="page"/>
      </w:r>
      <w:bookmarkStart w:id="333" w:name="_Toc172724744"/>
      <w:r>
        <w:lastRenderedPageBreak/>
        <w:t>XML skeemat</w:t>
      </w:r>
      <w:bookmarkEnd w:id="333"/>
    </w:p>
    <w:p w14:paraId="322FECE9" w14:textId="77777777" w:rsidR="008C0867" w:rsidRDefault="008C0867" w:rsidP="008C0867"/>
    <w:p w14:paraId="73A06774" w14:textId="0530198B"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w:t>
      </w:r>
      <w:r w:rsidR="00CA6102">
        <w:t>Potilastietovarannon</w:t>
      </w:r>
      <w:r>
        <w:t xml:space="preserve">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30DF14F4" w:rsidR="008C0867" w:rsidRDefault="00923662" w:rsidP="00D7321A">
      <w:pPr>
        <w:pStyle w:val="Kuvaotsikko"/>
      </w:pPr>
      <w:r>
        <w:t xml:space="preserve">Taulukko </w:t>
      </w:r>
      <w:r w:rsidR="007F04C8">
        <w:t>13</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34" w:name="_Toc172724745"/>
      <w:r>
        <w:lastRenderedPageBreak/>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334"/>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5A055D"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5A055D"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5A055D"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5A055D"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7933AB1B" w:rsidR="00060E93" w:rsidRDefault="00060E93" w:rsidP="00234E61">
      <w:pPr>
        <w:pStyle w:val="Otsikko1"/>
      </w:pPr>
      <w:bookmarkStart w:id="335" w:name="_Toc172724746"/>
      <w:r>
        <w:lastRenderedPageBreak/>
        <w:t>Versiohistoria</w:t>
      </w:r>
      <w:bookmarkEnd w:id="335"/>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6730B5" w:rsidRDefault="00060E93" w:rsidP="00060E93">
            <w:pPr>
              <w:rPr>
                <w:b/>
                <w:bCs/>
                <w:sz w:val="22"/>
                <w:szCs w:val="22"/>
              </w:rPr>
            </w:pPr>
            <w:r w:rsidRPr="006730B5">
              <w:rPr>
                <w:b/>
                <w:bCs/>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6730B5" w:rsidRDefault="00060E93" w:rsidP="00060E93">
            <w:pPr>
              <w:rPr>
                <w:b/>
                <w:bCs/>
                <w:sz w:val="22"/>
                <w:szCs w:val="22"/>
              </w:rPr>
            </w:pPr>
            <w:r w:rsidRPr="006730B5">
              <w:rPr>
                <w:b/>
                <w:bCs/>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Pr="006730B5" w:rsidRDefault="00060E93" w:rsidP="00060E93">
            <w:pPr>
              <w:rPr>
                <w:b/>
                <w:bCs/>
                <w:sz w:val="22"/>
                <w:szCs w:val="22"/>
              </w:rPr>
            </w:pPr>
            <w:r w:rsidRPr="006730B5">
              <w:rPr>
                <w:b/>
                <w:bCs/>
                <w:sz w:val="22"/>
                <w:szCs w:val="22"/>
              </w:rPr>
              <w:t>Muutoksen selite</w:t>
            </w:r>
          </w:p>
        </w:tc>
      </w:tr>
      <w:tr w:rsidR="00895F20" w14:paraId="0DDD5A59" w14:textId="77777777" w:rsidTr="00060E93">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sz w:val="22"/>
                <w:szCs w:val="22"/>
              </w:rPr>
            </w:pPr>
          </w:p>
        </w:tc>
      </w:tr>
      <w:tr w:rsidR="007A1440" w14:paraId="350A5F81" w14:textId="77777777" w:rsidTr="00060E93">
        <w:tc>
          <w:tcPr>
            <w:tcW w:w="1008" w:type="dxa"/>
            <w:tcBorders>
              <w:top w:val="single" w:sz="4" w:space="0" w:color="auto"/>
              <w:left w:val="single" w:sz="4" w:space="0" w:color="auto"/>
              <w:bottom w:val="single" w:sz="4" w:space="0" w:color="auto"/>
              <w:right w:val="single" w:sz="4" w:space="0" w:color="auto"/>
            </w:tcBorders>
          </w:tcPr>
          <w:p w14:paraId="2AE330F4" w14:textId="77777777" w:rsidR="007A1440" w:rsidRDefault="007A144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8D9CECA" w14:textId="5E95728E" w:rsidR="007A1440" w:rsidDel="009032A7" w:rsidRDefault="007A144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06DF0689" w14:textId="2C751B73" w:rsidR="007A1440" w:rsidRDefault="007A1440" w:rsidP="00CF47CE">
            <w:pPr>
              <w:rPr>
                <w:sz w:val="22"/>
                <w:szCs w:val="22"/>
              </w:rPr>
            </w:pPr>
          </w:p>
        </w:tc>
      </w:tr>
      <w:tr w:rsidR="006027F4" w14:paraId="7608B1E2" w14:textId="77777777" w:rsidTr="00060E93">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sz w:val="22"/>
                <w:szCs w:val="22"/>
              </w:rPr>
            </w:pPr>
            <w:r>
              <w:rPr>
                <w:sz w:val="22"/>
                <w:szCs w:val="22"/>
              </w:rPr>
              <w:t>3.04</w:t>
            </w:r>
          </w:p>
        </w:tc>
        <w:tc>
          <w:tcPr>
            <w:tcW w:w="1652" w:type="dxa"/>
            <w:tcBorders>
              <w:top w:val="single" w:sz="4" w:space="0" w:color="auto"/>
              <w:left w:val="single" w:sz="4" w:space="0" w:color="auto"/>
              <w:bottom w:val="single" w:sz="4" w:space="0" w:color="auto"/>
              <w:right w:val="single" w:sz="4" w:space="0" w:color="auto"/>
            </w:tcBorders>
          </w:tcPr>
          <w:p w14:paraId="759A6E01" w14:textId="68A05E51" w:rsidR="0012369C" w:rsidRDefault="0067520D" w:rsidP="00060E93">
            <w:pPr>
              <w:rPr>
                <w:sz w:val="22"/>
                <w:szCs w:val="22"/>
              </w:rPr>
            </w:pPr>
            <w:r>
              <w:rPr>
                <w:sz w:val="22"/>
                <w:szCs w:val="22"/>
              </w:rPr>
              <w:t>30</w:t>
            </w:r>
            <w:r w:rsidR="009816E4">
              <w:rPr>
                <w:sz w:val="22"/>
                <w:szCs w:val="22"/>
              </w:rPr>
              <w:t>.9.2024</w:t>
            </w:r>
            <w:r w:rsidR="0012369C">
              <w:rPr>
                <w:sz w:val="22"/>
                <w:szCs w:val="22"/>
              </w:rPr>
              <w:br/>
            </w:r>
          </w:p>
          <w:p w14:paraId="63A17413" w14:textId="7CE1B35C" w:rsidR="00C36C5E" w:rsidRDefault="005A34DB" w:rsidP="00060E93">
            <w:pPr>
              <w:rPr>
                <w:sz w:val="22"/>
                <w:szCs w:val="22"/>
              </w:rPr>
            </w:pPr>
            <w:r>
              <w:rPr>
                <w:sz w:val="22"/>
                <w:szCs w:val="22"/>
              </w:rPr>
              <w:t>4</w:t>
            </w:r>
            <w:r w:rsidR="00C36C5E">
              <w:rPr>
                <w:sz w:val="22"/>
                <w:szCs w:val="22"/>
              </w:rPr>
              <w:t>.9.2024</w:t>
            </w:r>
          </w:p>
          <w:p w14:paraId="56554628" w14:textId="207161B9" w:rsidR="00BE6E54" w:rsidRDefault="00BE6E54" w:rsidP="00060E93">
            <w:pPr>
              <w:rPr>
                <w:sz w:val="22"/>
                <w:szCs w:val="22"/>
              </w:rPr>
            </w:pPr>
          </w:p>
          <w:p w14:paraId="38BEACFB" w14:textId="05FEEA8F" w:rsidR="00BE6E54" w:rsidRDefault="00BE6E54" w:rsidP="00060E93">
            <w:pPr>
              <w:rPr>
                <w:sz w:val="22"/>
                <w:szCs w:val="22"/>
              </w:rPr>
            </w:pPr>
          </w:p>
          <w:p w14:paraId="1F792D78" w14:textId="77777777" w:rsidR="00BE6E54" w:rsidRDefault="00BE6E54" w:rsidP="00060E93">
            <w:pPr>
              <w:rPr>
                <w:sz w:val="22"/>
                <w:szCs w:val="22"/>
              </w:rPr>
            </w:pPr>
          </w:p>
          <w:p w14:paraId="3D4681F9" w14:textId="77777777" w:rsidR="00C36C5E" w:rsidRDefault="00C36C5E" w:rsidP="00060E93">
            <w:pPr>
              <w:rPr>
                <w:sz w:val="22"/>
                <w:szCs w:val="22"/>
              </w:rPr>
            </w:pPr>
          </w:p>
          <w:p w14:paraId="53B627DB" w14:textId="77777777" w:rsidR="00C36C5E" w:rsidRDefault="00C36C5E" w:rsidP="00060E93">
            <w:pPr>
              <w:rPr>
                <w:sz w:val="22"/>
                <w:szCs w:val="22"/>
              </w:rPr>
            </w:pPr>
          </w:p>
          <w:p w14:paraId="0F15E20B" w14:textId="77777777" w:rsidR="00C36C5E" w:rsidRDefault="00C36C5E" w:rsidP="00060E93">
            <w:pPr>
              <w:rPr>
                <w:sz w:val="22"/>
                <w:szCs w:val="22"/>
              </w:rPr>
            </w:pPr>
          </w:p>
          <w:p w14:paraId="2CFB8CFF" w14:textId="77777777" w:rsidR="00C36C5E" w:rsidRDefault="00C36C5E" w:rsidP="00060E93">
            <w:pPr>
              <w:rPr>
                <w:sz w:val="22"/>
                <w:szCs w:val="22"/>
              </w:rPr>
            </w:pPr>
          </w:p>
          <w:p w14:paraId="088D882D" w14:textId="77777777" w:rsidR="00C36C5E" w:rsidRDefault="00C36C5E" w:rsidP="00060E93">
            <w:pPr>
              <w:rPr>
                <w:sz w:val="22"/>
                <w:szCs w:val="22"/>
              </w:rPr>
            </w:pPr>
          </w:p>
          <w:p w14:paraId="7EA19B4E" w14:textId="77777777" w:rsidR="00C36C5E" w:rsidRDefault="00C36C5E" w:rsidP="00060E93">
            <w:pPr>
              <w:rPr>
                <w:sz w:val="22"/>
                <w:szCs w:val="22"/>
              </w:rPr>
            </w:pPr>
          </w:p>
          <w:p w14:paraId="7FFB1253" w14:textId="77777777" w:rsidR="00C36C5E" w:rsidRDefault="00C36C5E" w:rsidP="00060E93">
            <w:pPr>
              <w:rPr>
                <w:sz w:val="22"/>
                <w:szCs w:val="22"/>
              </w:rPr>
            </w:pPr>
          </w:p>
          <w:p w14:paraId="7D0D8D49" w14:textId="77777777" w:rsidR="00C36C5E" w:rsidRDefault="00C36C5E" w:rsidP="00060E93">
            <w:pPr>
              <w:rPr>
                <w:sz w:val="22"/>
                <w:szCs w:val="22"/>
              </w:rPr>
            </w:pPr>
          </w:p>
          <w:p w14:paraId="5DAE10B7" w14:textId="0C0CAEBC" w:rsidR="006027F4" w:rsidRDefault="00F423D8" w:rsidP="00060E93">
            <w:pPr>
              <w:rPr>
                <w:sz w:val="22"/>
                <w:szCs w:val="22"/>
              </w:rPr>
            </w:pPr>
            <w:r>
              <w:rPr>
                <w:sz w:val="22"/>
                <w:szCs w:val="22"/>
              </w:rPr>
              <w:t>3-</w:t>
            </w:r>
            <w:r w:rsidR="00A1521C">
              <w:rPr>
                <w:sz w:val="22"/>
                <w:szCs w:val="22"/>
              </w:rPr>
              <w:t>6</w:t>
            </w:r>
            <w:r w:rsidR="0000247B">
              <w:rPr>
                <w:sz w:val="22"/>
                <w:szCs w:val="22"/>
              </w:rPr>
              <w:t>/</w:t>
            </w:r>
            <w:r w:rsidR="009032A7">
              <w:rPr>
                <w:sz w:val="22"/>
                <w:szCs w:val="22"/>
              </w:rPr>
              <w:t>2024</w:t>
            </w:r>
          </w:p>
        </w:tc>
        <w:tc>
          <w:tcPr>
            <w:tcW w:w="7654" w:type="dxa"/>
            <w:tcBorders>
              <w:top w:val="single" w:sz="4" w:space="0" w:color="auto"/>
              <w:left w:val="single" w:sz="4" w:space="0" w:color="auto"/>
              <w:bottom w:val="single" w:sz="4" w:space="0" w:color="auto"/>
              <w:right w:val="single" w:sz="4" w:space="0" w:color="auto"/>
            </w:tcBorders>
          </w:tcPr>
          <w:p w14:paraId="1E6CC235" w14:textId="5BD2FBFF" w:rsidR="009816E4" w:rsidRDefault="009816E4" w:rsidP="00C36C5E">
            <w:pPr>
              <w:rPr>
                <w:sz w:val="22"/>
                <w:szCs w:val="22"/>
              </w:rPr>
            </w:pPr>
            <w:r>
              <w:rPr>
                <w:sz w:val="22"/>
                <w:szCs w:val="22"/>
              </w:rPr>
              <w:t xml:space="preserve">Korjattu kappaleeseen 8.3.9.2 keskeisten terveystietojen haun (PPC) tuloksen sivutusperiaate </w:t>
            </w:r>
          </w:p>
          <w:p w14:paraId="23AAC2C0" w14:textId="5E2A78E5" w:rsidR="00C36C5E" w:rsidRDefault="00C36C5E" w:rsidP="00C36C5E">
            <w:pPr>
              <w:rPr>
                <w:sz w:val="22"/>
                <w:szCs w:val="22"/>
              </w:rPr>
            </w:pPr>
            <w:r>
              <w:rPr>
                <w:sz w:val="22"/>
                <w:szCs w:val="22"/>
              </w:rPr>
              <w:t>Toimintansa päättäneen rekisterinpitäjän vanhojen asiakirjojen käsittelyyn liittyvät palvelupyynnöt lisätty.</w:t>
            </w:r>
            <w:r w:rsidR="00A1521C">
              <w:rPr>
                <w:sz w:val="22"/>
                <w:szCs w:val="22"/>
              </w:rPr>
              <w:t xml:space="preserve"> </w:t>
            </w:r>
            <w:r>
              <w:rPr>
                <w:sz w:val="22"/>
                <w:szCs w:val="22"/>
              </w:rPr>
              <w:br/>
              <w:t>PP3611:</w:t>
            </w:r>
            <w:r w:rsidR="00FC30EB">
              <w:rPr>
                <w:sz w:val="22"/>
                <w:szCs w:val="22"/>
              </w:rPr>
              <w:t xml:space="preserve"> Lisätty taulukkoon</w:t>
            </w:r>
            <w:r w:rsidR="00A1521C">
              <w:rPr>
                <w:sz w:val="22"/>
                <w:szCs w:val="22"/>
              </w:rPr>
              <w:t xml:space="preserve"> 4</w:t>
            </w:r>
            <w:r w:rsidR="00717482">
              <w:rPr>
                <w:sz w:val="22"/>
                <w:szCs w:val="22"/>
              </w:rPr>
              <w:t xml:space="preserve"> ja </w:t>
            </w:r>
            <w:r w:rsidR="007E630B">
              <w:rPr>
                <w:sz w:val="22"/>
                <w:szCs w:val="22"/>
              </w:rPr>
              <w:t>9 sekä</w:t>
            </w:r>
            <w:r w:rsidR="00717482">
              <w:rPr>
                <w:sz w:val="22"/>
                <w:szCs w:val="22"/>
              </w:rPr>
              <w:t xml:space="preserve"> kappaleisiin 7.2.2.3</w:t>
            </w:r>
            <w:r w:rsidR="00A1521C">
              <w:rPr>
                <w:sz w:val="22"/>
                <w:szCs w:val="22"/>
              </w:rPr>
              <w:t xml:space="preserve">, </w:t>
            </w:r>
            <w:r w:rsidR="007E630B">
              <w:rPr>
                <w:sz w:val="22"/>
                <w:szCs w:val="22"/>
              </w:rPr>
              <w:t xml:space="preserve">7.2.5.1.1, </w:t>
            </w:r>
            <w:r w:rsidR="00A1521C">
              <w:rPr>
                <w:sz w:val="22"/>
                <w:szCs w:val="22"/>
              </w:rPr>
              <w:t>8.3.4.2, 8.3.4.15, 8.3.5.9, 8.3.5.17</w:t>
            </w:r>
            <w:r w:rsidR="007E630B">
              <w:rPr>
                <w:sz w:val="22"/>
                <w:szCs w:val="22"/>
              </w:rPr>
              <w:t>.</w:t>
            </w:r>
            <w:r w:rsidR="00A1521C">
              <w:rPr>
                <w:sz w:val="22"/>
                <w:szCs w:val="22"/>
              </w:rPr>
              <w:t xml:space="preserve"> </w:t>
            </w:r>
            <w:r>
              <w:rPr>
                <w:sz w:val="22"/>
                <w:szCs w:val="22"/>
              </w:rPr>
              <w:br/>
              <w:t>PP3711:</w:t>
            </w:r>
            <w:r w:rsidR="00FC30EB">
              <w:rPr>
                <w:sz w:val="22"/>
                <w:szCs w:val="22"/>
              </w:rPr>
              <w:t xml:space="preserve"> Lisätty taulukkoon </w:t>
            </w:r>
            <w:r w:rsidR="00A1521C">
              <w:rPr>
                <w:sz w:val="22"/>
                <w:szCs w:val="22"/>
              </w:rPr>
              <w:t>4</w:t>
            </w:r>
            <w:r w:rsidR="00717482">
              <w:rPr>
                <w:sz w:val="22"/>
                <w:szCs w:val="22"/>
              </w:rPr>
              <w:t xml:space="preserve"> ja </w:t>
            </w:r>
            <w:r w:rsidR="007E630B">
              <w:rPr>
                <w:sz w:val="22"/>
                <w:szCs w:val="22"/>
              </w:rPr>
              <w:t>9 sekä</w:t>
            </w:r>
            <w:r w:rsidR="00717482">
              <w:rPr>
                <w:sz w:val="22"/>
                <w:szCs w:val="22"/>
              </w:rPr>
              <w:t xml:space="preserve"> kappaleisiin </w:t>
            </w:r>
            <w:r w:rsidR="007E630B">
              <w:rPr>
                <w:sz w:val="22"/>
                <w:szCs w:val="22"/>
              </w:rPr>
              <w:t>8.2.1, 8.2.2.</w:t>
            </w:r>
            <w:r w:rsidR="007E630B">
              <w:rPr>
                <w:sz w:val="22"/>
                <w:szCs w:val="22"/>
              </w:rPr>
              <w:br/>
            </w:r>
            <w:r w:rsidR="00A1521C">
              <w:rPr>
                <w:sz w:val="22"/>
                <w:szCs w:val="22"/>
              </w:rPr>
              <w:t>Lisäksi kpl 8.3.5.15 ja 8.3.1.17: Diagnoosi- ja toimenpiderajaus</w:t>
            </w:r>
            <w:r w:rsidR="00A1521C" w:rsidRPr="000D15DE">
              <w:rPr>
                <w:sz w:val="22"/>
                <w:szCs w:val="22"/>
              </w:rPr>
              <w:t xml:space="preserve"> ei ole käytössä vanhojen tietojen haun palvelupyynnöllä </w:t>
            </w:r>
            <w:r w:rsidR="00A1521C">
              <w:rPr>
                <w:sz w:val="22"/>
                <w:szCs w:val="22"/>
              </w:rPr>
              <w:t>PP3611</w:t>
            </w:r>
            <w:r w:rsidR="00A1521C" w:rsidRPr="000D15DE">
              <w:rPr>
                <w:sz w:val="22"/>
                <w:szCs w:val="22"/>
              </w:rPr>
              <w:t>.</w:t>
            </w:r>
            <w:r>
              <w:rPr>
                <w:sz w:val="22"/>
                <w:szCs w:val="22"/>
              </w:rPr>
              <w:br/>
              <w:t>Lisäksi muutokset:</w:t>
            </w:r>
          </w:p>
          <w:p w14:paraId="30585766" w14:textId="68FE0D86" w:rsidR="00C36C5E" w:rsidRDefault="00C36C5E" w:rsidP="00C36C5E">
            <w:pPr>
              <w:rPr>
                <w:sz w:val="22"/>
                <w:szCs w:val="22"/>
              </w:rPr>
            </w:pPr>
            <w:r>
              <w:rPr>
                <w:sz w:val="22"/>
                <w:szCs w:val="22"/>
              </w:rPr>
              <w:t xml:space="preserve">Kpl 8.1.1 ja 8.1.2 tarkennus: PPB ja PPB11 hoitoasiakirjan kuvailutiedoissa palautuu palvelutapahtuman kokonaisaika </w:t>
            </w:r>
            <w:proofErr w:type="spellStart"/>
            <w:r>
              <w:rPr>
                <w:sz w:val="22"/>
                <w:szCs w:val="22"/>
              </w:rPr>
              <w:t>encounterEvent.effectiveTime</w:t>
            </w:r>
            <w:proofErr w:type="spellEnd"/>
            <w:r>
              <w:rPr>
                <w:sz w:val="22"/>
                <w:szCs w:val="22"/>
              </w:rPr>
              <w:t xml:space="preserve">. </w:t>
            </w:r>
            <w:r>
              <w:rPr>
                <w:sz w:val="22"/>
                <w:szCs w:val="22"/>
              </w:rPr>
              <w:br/>
              <w:t>Kpl 8.3.9.2 tarkennettu PPC palautusjärjestystä.</w:t>
            </w:r>
          </w:p>
          <w:p w14:paraId="368F5CEF" w14:textId="77777777" w:rsidR="00C36C5E" w:rsidRDefault="00C36C5E" w:rsidP="00CF47CE">
            <w:pPr>
              <w:rPr>
                <w:sz w:val="22"/>
                <w:szCs w:val="22"/>
              </w:rPr>
            </w:pPr>
          </w:p>
          <w:p w14:paraId="493E7191" w14:textId="2CCD7285" w:rsidR="00D468FE" w:rsidRDefault="00895F20" w:rsidP="00CF47CE">
            <w:pPr>
              <w:rPr>
                <w:sz w:val="22"/>
                <w:szCs w:val="22"/>
              </w:rPr>
            </w:pPr>
            <w:r>
              <w:rPr>
                <w:sz w:val="22"/>
                <w:szCs w:val="22"/>
              </w:rPr>
              <w:t>Toimintansa päättäneen rekisterinpitäjän asiakirjojen käsittelyyn liittyvät palvelupyynnöt lisätty</w:t>
            </w:r>
            <w:r w:rsidR="009032A7">
              <w:rPr>
                <w:sz w:val="22"/>
                <w:szCs w:val="22"/>
              </w:rPr>
              <w:t>.</w:t>
            </w:r>
            <w:r>
              <w:rPr>
                <w:sz w:val="22"/>
                <w:szCs w:val="22"/>
              </w:rPr>
              <w:t xml:space="preserve"> </w:t>
            </w:r>
            <w:r w:rsidR="009032A7">
              <w:rPr>
                <w:sz w:val="22"/>
                <w:szCs w:val="22"/>
              </w:rPr>
              <w:br/>
              <w:t xml:space="preserve">PPA11: </w:t>
            </w:r>
            <w:r w:rsidR="003D450D">
              <w:rPr>
                <w:sz w:val="22"/>
                <w:szCs w:val="22"/>
              </w:rPr>
              <w:t xml:space="preserve">Lisätty taulukkoon 4 ja </w:t>
            </w:r>
            <w:r w:rsidR="000A070F">
              <w:rPr>
                <w:sz w:val="22"/>
                <w:szCs w:val="22"/>
              </w:rPr>
              <w:t>kappaleisiin</w:t>
            </w:r>
            <w:r w:rsidR="003D450D">
              <w:rPr>
                <w:sz w:val="22"/>
                <w:szCs w:val="22"/>
              </w:rPr>
              <w:t xml:space="preserve"> 3.2, 7.2.4.2, 8.2.1, 8.2.2</w:t>
            </w:r>
            <w:r w:rsidR="000A070F">
              <w:rPr>
                <w:sz w:val="22"/>
                <w:szCs w:val="22"/>
              </w:rPr>
              <w:t>.</w:t>
            </w:r>
            <w:r w:rsidR="003D450D">
              <w:rPr>
                <w:sz w:val="22"/>
                <w:szCs w:val="22"/>
              </w:rPr>
              <w:t xml:space="preserve"> </w:t>
            </w:r>
            <w:r w:rsidR="002D704F">
              <w:rPr>
                <w:sz w:val="22"/>
                <w:szCs w:val="22"/>
              </w:rPr>
              <w:br/>
            </w:r>
            <w:r w:rsidR="009D7ED6">
              <w:rPr>
                <w:sz w:val="22"/>
                <w:szCs w:val="22"/>
              </w:rPr>
              <w:t xml:space="preserve">PPB11: </w:t>
            </w:r>
            <w:r w:rsidR="009032A7">
              <w:rPr>
                <w:sz w:val="22"/>
                <w:szCs w:val="22"/>
              </w:rPr>
              <w:t xml:space="preserve">Lisätty </w:t>
            </w:r>
            <w:r w:rsidR="00D468FE">
              <w:rPr>
                <w:sz w:val="22"/>
                <w:szCs w:val="22"/>
              </w:rPr>
              <w:t>kpl</w:t>
            </w:r>
            <w:r w:rsidR="009032A7">
              <w:rPr>
                <w:sz w:val="22"/>
                <w:szCs w:val="22"/>
              </w:rPr>
              <w:t xml:space="preserve"> 8.3.6.1. </w:t>
            </w:r>
            <w:r w:rsidR="009D7ED6">
              <w:rPr>
                <w:sz w:val="22"/>
                <w:szCs w:val="22"/>
              </w:rPr>
              <w:t>Lisätty taulukkoon 3</w:t>
            </w:r>
            <w:r w:rsidR="009032A7">
              <w:rPr>
                <w:sz w:val="22"/>
                <w:szCs w:val="22"/>
              </w:rPr>
              <w:t xml:space="preserve"> ja 4 ja </w:t>
            </w:r>
            <w:r w:rsidR="000A070F">
              <w:rPr>
                <w:sz w:val="22"/>
                <w:szCs w:val="22"/>
              </w:rPr>
              <w:t>kappaleisiin</w:t>
            </w:r>
            <w:r w:rsidR="009032A7">
              <w:rPr>
                <w:sz w:val="22"/>
                <w:szCs w:val="22"/>
              </w:rPr>
              <w:t xml:space="preserve"> 7.2.2.3, 7.2.4.2, 7.2.5.1.1, 8.3.3</w:t>
            </w:r>
            <w:proofErr w:type="gramStart"/>
            <w:r w:rsidR="009032A7">
              <w:rPr>
                <w:sz w:val="22"/>
                <w:szCs w:val="22"/>
              </w:rPr>
              <w:t xml:space="preserve">, </w:t>
            </w:r>
            <w:r w:rsidR="009D7ED6">
              <w:rPr>
                <w:sz w:val="22"/>
                <w:szCs w:val="22"/>
              </w:rPr>
              <w:t xml:space="preserve"> </w:t>
            </w:r>
            <w:r w:rsidR="009032A7">
              <w:rPr>
                <w:sz w:val="22"/>
                <w:szCs w:val="22"/>
              </w:rPr>
              <w:t>8.3.4</w:t>
            </w:r>
            <w:proofErr w:type="gramEnd"/>
            <w:r w:rsidR="009032A7">
              <w:rPr>
                <w:sz w:val="22"/>
                <w:szCs w:val="22"/>
              </w:rPr>
              <w:t>, 8.3.4.15, 8.3.5.6, 8.3.</w:t>
            </w:r>
            <w:r w:rsidR="00BE6E54">
              <w:rPr>
                <w:sz w:val="22"/>
                <w:szCs w:val="22"/>
              </w:rPr>
              <w:t>5.</w:t>
            </w:r>
            <w:r w:rsidR="009032A7">
              <w:rPr>
                <w:sz w:val="22"/>
                <w:szCs w:val="22"/>
              </w:rPr>
              <w:t xml:space="preserve">9. </w:t>
            </w:r>
          </w:p>
          <w:p w14:paraId="4789C76E" w14:textId="13C741DD" w:rsidR="00F40F54" w:rsidRDefault="00D468FE" w:rsidP="00CF47CE">
            <w:pPr>
              <w:rPr>
                <w:rFonts w:ascii="Arial" w:hAnsi="Arial" w:cs="Arial"/>
                <w:color w:val="000000"/>
                <w:sz w:val="20"/>
                <w:szCs w:val="20"/>
              </w:rPr>
            </w:pPr>
            <w:r>
              <w:rPr>
                <w:sz w:val="22"/>
                <w:szCs w:val="22"/>
              </w:rPr>
              <w:t xml:space="preserve">Lisätty </w:t>
            </w:r>
            <w:r w:rsidR="000A070F">
              <w:rPr>
                <w:sz w:val="22"/>
                <w:szCs w:val="22"/>
              </w:rPr>
              <w:t>kpl 7.2.5.1.4, yhteisliittymämallissa käytettävä erityinen syy, kun vuok</w:t>
            </w:r>
            <w:r w:rsidR="00377C04">
              <w:rPr>
                <w:sz w:val="22"/>
                <w:szCs w:val="22"/>
              </w:rPr>
              <w:t>r</w:t>
            </w:r>
            <w:r w:rsidR="000A070F">
              <w:rPr>
                <w:sz w:val="22"/>
                <w:szCs w:val="22"/>
              </w:rPr>
              <w:t>alaisen toiminta päättynyt.</w:t>
            </w:r>
          </w:p>
          <w:p w14:paraId="7C433769" w14:textId="77777777" w:rsidR="00363841" w:rsidRDefault="00363841" w:rsidP="00CF47CE">
            <w:pPr>
              <w:rPr>
                <w:sz w:val="22"/>
                <w:szCs w:val="22"/>
              </w:rPr>
            </w:pPr>
            <w:r>
              <w:rPr>
                <w:sz w:val="22"/>
                <w:szCs w:val="22"/>
              </w:rPr>
              <w:t>Lisäksi kpl 8.3.4.5: Palvelutapahtuman aikarajauksen tekstin selvennys.</w:t>
            </w:r>
          </w:p>
          <w:p w14:paraId="12A0AFD8" w14:textId="473C3328" w:rsidR="000D15DE" w:rsidRDefault="000D15DE" w:rsidP="00CF47CE">
            <w:pPr>
              <w:rPr>
                <w:sz w:val="22"/>
                <w:szCs w:val="22"/>
              </w:rPr>
            </w:pPr>
            <w:r>
              <w:rPr>
                <w:sz w:val="22"/>
                <w:szCs w:val="22"/>
              </w:rPr>
              <w:t>Lisäksi kpl 8.3.5.15 ja 8.3.1.17: Diagnoosi- ja toimenpiderajaus</w:t>
            </w:r>
            <w:r w:rsidRPr="000D15DE">
              <w:rPr>
                <w:sz w:val="22"/>
                <w:szCs w:val="22"/>
              </w:rPr>
              <w:t xml:space="preserve"> ei ole käytössä vanhojen tietojen haun palvelupyynnöllä PP36.</w:t>
            </w:r>
          </w:p>
          <w:p w14:paraId="09588FAA" w14:textId="2EF12E15" w:rsidR="007170F5" w:rsidRDefault="007170F5" w:rsidP="00CF47CE">
            <w:pPr>
              <w:rPr>
                <w:sz w:val="22"/>
                <w:szCs w:val="22"/>
              </w:rPr>
            </w:pPr>
            <w:r>
              <w:rPr>
                <w:sz w:val="22"/>
                <w:szCs w:val="22"/>
              </w:rPr>
              <w:t>Lisäksi kpl 7.2.2.4: Palvelupyynnön PP54 käyttö on sallittua yhteisliittymistilanteessa.</w:t>
            </w:r>
          </w:p>
          <w:p w14:paraId="2411ADD8" w14:textId="77777777" w:rsidR="004710F6" w:rsidRDefault="004710F6" w:rsidP="00CF47CE">
            <w:pPr>
              <w:rPr>
                <w:sz w:val="22"/>
                <w:szCs w:val="22"/>
              </w:rPr>
            </w:pPr>
            <w:r>
              <w:rPr>
                <w:sz w:val="22"/>
                <w:szCs w:val="22"/>
              </w:rPr>
              <w:t>Lisäksi kpl 7.2.4.2: Ostopalvelun valtuutusten haku voidaan tehdä ilman hakevan ammattihenkilön tietoja.</w:t>
            </w:r>
          </w:p>
          <w:p w14:paraId="79C42D3F" w14:textId="60AF202C" w:rsidR="007170F5" w:rsidRDefault="00081985" w:rsidP="00CF47CE">
            <w:pPr>
              <w:rPr>
                <w:sz w:val="22"/>
                <w:szCs w:val="22"/>
              </w:rPr>
            </w:pPr>
            <w:r>
              <w:rPr>
                <w:sz w:val="22"/>
                <w:szCs w:val="22"/>
              </w:rPr>
              <w:t>Lisäksi kpl 7.2.4.3: Ohjelmiston tietojen antaminen laajennettu koskemaan kaikkia hakusanomia.</w:t>
            </w:r>
          </w:p>
        </w:tc>
      </w:tr>
      <w:tr w:rsidR="00CF47CE" w14:paraId="0A5243A9" w14:textId="77777777" w:rsidTr="00060E93">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sz w:val="22"/>
                <w:szCs w:val="22"/>
              </w:rPr>
            </w:pPr>
            <w:r w:rsidRPr="00E166DC">
              <w:rPr>
                <w:sz w:val="22"/>
                <w:szCs w:val="22"/>
              </w:rPr>
              <w:t>3.03</w:t>
            </w:r>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sz w:val="22"/>
                <w:szCs w:val="22"/>
              </w:rPr>
            </w:pPr>
            <w:r>
              <w:rPr>
                <w:sz w:val="22"/>
                <w:szCs w:val="22"/>
              </w:rPr>
              <w:t>5.9.2023</w:t>
            </w:r>
            <w:r w:rsidR="00023A89">
              <w:rPr>
                <w:sz w:val="22"/>
                <w:szCs w:val="22"/>
              </w:rPr>
              <w:br/>
            </w:r>
          </w:p>
          <w:p w14:paraId="698270B0" w14:textId="087C3292" w:rsidR="00BA518C" w:rsidRDefault="00A42CE6" w:rsidP="00060E93">
            <w:pPr>
              <w:rPr>
                <w:sz w:val="22"/>
                <w:szCs w:val="22"/>
              </w:rPr>
            </w:pPr>
            <w:r>
              <w:rPr>
                <w:sz w:val="22"/>
                <w:szCs w:val="22"/>
              </w:rPr>
              <w:t>26.6.2023</w:t>
            </w:r>
          </w:p>
          <w:p w14:paraId="6ABDFDF4" w14:textId="157FF90F" w:rsidR="006027F4" w:rsidRDefault="00151311" w:rsidP="00060E93">
            <w:pPr>
              <w:rPr>
                <w:sz w:val="22"/>
                <w:szCs w:val="22"/>
              </w:rPr>
            </w:pPr>
            <w:r>
              <w:rPr>
                <w:sz w:val="22"/>
                <w:szCs w:val="22"/>
              </w:rPr>
              <w:t>1</w:t>
            </w:r>
            <w:r w:rsidR="006027F4">
              <w:rPr>
                <w:sz w:val="22"/>
                <w:szCs w:val="22"/>
              </w:rPr>
              <w:t>.</w:t>
            </w:r>
            <w:r>
              <w:rPr>
                <w:sz w:val="22"/>
                <w:szCs w:val="22"/>
              </w:rPr>
              <w:t>6</w:t>
            </w:r>
            <w:r w:rsidR="006027F4">
              <w:rPr>
                <w:sz w:val="22"/>
                <w:szCs w:val="22"/>
              </w:rPr>
              <w:t>.2023</w:t>
            </w:r>
          </w:p>
          <w:p w14:paraId="15506753" w14:textId="77777777" w:rsidR="006027F4" w:rsidRDefault="006027F4" w:rsidP="00060E93">
            <w:pPr>
              <w:rPr>
                <w:sz w:val="22"/>
                <w:szCs w:val="22"/>
              </w:rPr>
            </w:pPr>
          </w:p>
          <w:p w14:paraId="01A61F6C" w14:textId="77777777" w:rsidR="00EC092F" w:rsidRDefault="00EC092F" w:rsidP="00060E93">
            <w:pPr>
              <w:rPr>
                <w:sz w:val="22"/>
                <w:szCs w:val="22"/>
              </w:rPr>
            </w:pPr>
          </w:p>
          <w:p w14:paraId="0E8FC630" w14:textId="77777777" w:rsidR="00151311" w:rsidRDefault="00151311" w:rsidP="00060E93">
            <w:pPr>
              <w:rPr>
                <w:sz w:val="22"/>
                <w:szCs w:val="22"/>
              </w:rPr>
            </w:pPr>
          </w:p>
          <w:p w14:paraId="7F98DA61" w14:textId="12DB9FD7" w:rsidR="002705A9" w:rsidRPr="00E166DC" w:rsidRDefault="00D97B5A" w:rsidP="00060E93">
            <w:pPr>
              <w:rPr>
                <w:sz w:val="22"/>
                <w:szCs w:val="22"/>
              </w:rPr>
            </w:pPr>
            <w:r>
              <w:rPr>
                <w:sz w:val="22"/>
                <w:szCs w:val="22"/>
              </w:rPr>
              <w:t>9</w:t>
            </w:r>
            <w:r w:rsidR="00E166DC" w:rsidRPr="00E166DC">
              <w:rPr>
                <w:sz w:val="22"/>
                <w:szCs w:val="22"/>
              </w:rPr>
              <w:t>.</w:t>
            </w:r>
            <w:r>
              <w:rPr>
                <w:sz w:val="22"/>
                <w:szCs w:val="22"/>
              </w:rPr>
              <w:t>5</w:t>
            </w:r>
            <w:r w:rsidR="00E166DC" w:rsidRPr="00E166DC">
              <w:rPr>
                <w:sz w:val="22"/>
                <w:szCs w:val="22"/>
              </w:rPr>
              <w:t>.2023</w:t>
            </w:r>
            <w:r w:rsidR="00E166DC">
              <w:rPr>
                <w:sz w:val="22"/>
                <w:szCs w:val="22"/>
              </w:rPr>
              <w:br/>
            </w:r>
            <w:r w:rsidR="00E166DC">
              <w:rPr>
                <w:sz w:val="22"/>
                <w:szCs w:val="22"/>
              </w:rPr>
              <w:br/>
            </w:r>
            <w:r w:rsidR="00E166DC" w:rsidRPr="00E166DC">
              <w:rPr>
                <w:sz w:val="22"/>
                <w:szCs w:val="22"/>
              </w:rPr>
              <w:br/>
            </w:r>
            <w:r w:rsidR="00BF397C">
              <w:rPr>
                <w:sz w:val="22"/>
                <w:szCs w:val="22"/>
              </w:rPr>
              <w:br/>
            </w:r>
            <w:r w:rsidR="002705A9" w:rsidRPr="00E166DC">
              <w:rPr>
                <w:sz w:val="22"/>
                <w:szCs w:val="22"/>
              </w:rPr>
              <w:t>16.3.2023</w:t>
            </w:r>
          </w:p>
          <w:p w14:paraId="183B8DCA" w14:textId="584F91CA" w:rsidR="00CF47CE" w:rsidRPr="00E166DC" w:rsidRDefault="00CF47CE" w:rsidP="00060E93">
            <w:pPr>
              <w:rPr>
                <w:sz w:val="22"/>
                <w:szCs w:val="22"/>
              </w:rPr>
            </w:pPr>
            <w:r w:rsidRPr="00E166DC">
              <w:rPr>
                <w:sz w:val="22"/>
                <w:szCs w:val="22"/>
              </w:rPr>
              <w:t>19.12.2022</w:t>
            </w:r>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sz w:val="22"/>
                <w:szCs w:val="22"/>
              </w:rPr>
            </w:pPr>
            <w:r>
              <w:rPr>
                <w:sz w:val="22"/>
                <w:szCs w:val="22"/>
              </w:rPr>
              <w:t>Kpl 6.1 ja 8.3.6 tarkennus: PPB hätähaussa ei palauteta tahdonilmaisuja, jos haku rajattu yksilöityihin asiakirjoihin.</w:t>
            </w:r>
          </w:p>
          <w:p w14:paraId="4A9D8459" w14:textId="49CD4781" w:rsidR="00BA518C" w:rsidRDefault="00A42CE6" w:rsidP="00CF47CE">
            <w:pPr>
              <w:rPr>
                <w:sz w:val="22"/>
                <w:szCs w:val="22"/>
              </w:rPr>
            </w:pPr>
            <w:r>
              <w:rPr>
                <w:sz w:val="22"/>
                <w:szCs w:val="22"/>
              </w:rPr>
              <w:t xml:space="preserve">Lisätty PSSUO-lomaketta </w:t>
            </w:r>
            <w:r w:rsidR="00742DDA">
              <w:rPr>
                <w:sz w:val="22"/>
                <w:szCs w:val="22"/>
              </w:rPr>
              <w:t xml:space="preserve">ja sen pdf-tulostetta </w:t>
            </w:r>
            <w:r>
              <w:rPr>
                <w:sz w:val="22"/>
                <w:szCs w:val="22"/>
              </w:rPr>
              <w:t>koskevat säännöt</w:t>
            </w:r>
          </w:p>
          <w:p w14:paraId="1CCAD8FB" w14:textId="2BA095BF" w:rsidR="006027F4" w:rsidRDefault="006027F4" w:rsidP="00CF47CE">
            <w:pPr>
              <w:rPr>
                <w:sz w:val="22"/>
                <w:szCs w:val="22"/>
              </w:rPr>
            </w:pPr>
            <w:r>
              <w:rPr>
                <w:sz w:val="22"/>
                <w:szCs w:val="22"/>
              </w:rPr>
              <w:t xml:space="preserve">Kpl 7.2.2.5, lisätty </w:t>
            </w:r>
            <w:proofErr w:type="spellStart"/>
            <w:r>
              <w:rPr>
                <w:sz w:val="22"/>
                <w:szCs w:val="22"/>
              </w:rPr>
              <w:t>reasonCode</w:t>
            </w:r>
            <w:proofErr w:type="spellEnd"/>
            <w:r>
              <w:rPr>
                <w:sz w:val="22"/>
                <w:szCs w:val="22"/>
              </w:rPr>
              <w:t xml:space="preserve"> Palautettavan asiakirjan tiedostomuoto, jolla voidaan PP24 haussa pyytää asiakirjan </w:t>
            </w:r>
            <w:r w:rsidR="00B209A3">
              <w:rPr>
                <w:sz w:val="22"/>
                <w:szCs w:val="22"/>
              </w:rPr>
              <w:t>pdf</w:t>
            </w:r>
            <w:r>
              <w:rPr>
                <w:sz w:val="22"/>
                <w:szCs w:val="22"/>
              </w:rPr>
              <w:t>-tuloste</w:t>
            </w:r>
            <w:r w:rsidR="00C85961">
              <w:rPr>
                <w:sz w:val="22"/>
                <w:szCs w:val="22"/>
              </w:rPr>
              <w:br/>
              <w:t>Taulukko 9 hakuehto 3 ja kpl 4.3.5.6, pdf-tulosteen haussa näkymärajaus pakollinen</w:t>
            </w:r>
          </w:p>
          <w:p w14:paraId="17D31CFB" w14:textId="258C9B39" w:rsidR="000B25CD" w:rsidRDefault="000B25CD" w:rsidP="00CF47CE">
            <w:pPr>
              <w:rPr>
                <w:sz w:val="22"/>
                <w:szCs w:val="22"/>
              </w:rPr>
            </w:pPr>
            <w:r>
              <w:rPr>
                <w:sz w:val="22"/>
                <w:szCs w:val="22"/>
              </w:rPr>
              <w:t xml:space="preserve">Kpl 8.2.1. kohta </w:t>
            </w:r>
            <w:proofErr w:type="spellStart"/>
            <w:r>
              <w:rPr>
                <w:sz w:val="22"/>
                <w:szCs w:val="22"/>
              </w:rPr>
              <w:t>fileFormat</w:t>
            </w:r>
            <w:proofErr w:type="spellEnd"/>
            <w:r>
              <w:rPr>
                <w:sz w:val="22"/>
                <w:szCs w:val="22"/>
              </w:rPr>
              <w:t>, lisätty pdf-tuloste</w:t>
            </w:r>
          </w:p>
          <w:p w14:paraId="6D7EFAE6" w14:textId="73519B97" w:rsidR="00E166DC" w:rsidRDefault="00E166DC" w:rsidP="00CF47CE">
            <w:pPr>
              <w:rPr>
                <w:sz w:val="22"/>
                <w:szCs w:val="22"/>
              </w:rPr>
            </w:pPr>
            <w:r>
              <w:rPr>
                <w:sz w:val="22"/>
                <w:szCs w:val="22"/>
              </w:rPr>
              <w:t xml:space="preserve">Kpl 6.1, palvelupyyntöjen taulukko: </w:t>
            </w:r>
            <w:r w:rsidR="00BF397C">
              <w:rPr>
                <w:sz w:val="22"/>
                <w:szCs w:val="22"/>
              </w:rPr>
              <w:br/>
              <w:t>J</w:t>
            </w:r>
            <w:r>
              <w:rPr>
                <w:sz w:val="22"/>
                <w:szCs w:val="22"/>
              </w:rPr>
              <w:t>äsennetty taulukkoa asiakirjatyypeittäin.  Lisätty YKIE-lomaketta koskeva sääntö (</w:t>
            </w:r>
            <w:r w:rsidRPr="00E166DC">
              <w:rPr>
                <w:sz w:val="22"/>
                <w:szCs w:val="22"/>
              </w:rPr>
              <w:t>Tutkimusaineistolöydöstä koskeva yhteydenottokielto</w:t>
            </w:r>
            <w:r>
              <w:rPr>
                <w:sz w:val="22"/>
                <w:szCs w:val="22"/>
              </w:rPr>
              <w:t>)</w:t>
            </w:r>
            <w:r w:rsidR="00BF397C">
              <w:rPr>
                <w:sz w:val="22"/>
                <w:szCs w:val="22"/>
              </w:rPr>
              <w:br/>
              <w:t>PP22 nimi päivitetty.</w:t>
            </w:r>
          </w:p>
          <w:p w14:paraId="3BB5D64C" w14:textId="44F7B246" w:rsidR="002705A9" w:rsidRDefault="002705A9" w:rsidP="00CF47CE">
            <w:pPr>
              <w:rPr>
                <w:sz w:val="22"/>
                <w:szCs w:val="22"/>
              </w:rPr>
            </w:pPr>
            <w:r>
              <w:rPr>
                <w:sz w:val="22"/>
                <w:szCs w:val="22"/>
              </w:rPr>
              <w:t xml:space="preserve">Kpl 8.3.3 PP38 ja PP39: </w:t>
            </w:r>
            <w:proofErr w:type="spellStart"/>
            <w:r>
              <w:rPr>
                <w:sz w:val="22"/>
                <w:szCs w:val="22"/>
              </w:rPr>
              <w:t>sortControl</w:t>
            </w:r>
            <w:proofErr w:type="spellEnd"/>
            <w:r>
              <w:rPr>
                <w:sz w:val="22"/>
                <w:szCs w:val="22"/>
              </w:rPr>
              <w:t xml:space="preserve">-rakenne ei vaikuta palautusjärjestykseen </w:t>
            </w:r>
          </w:p>
          <w:p w14:paraId="0AEE4584" w14:textId="1E158C58" w:rsidR="00CF47CE" w:rsidRPr="00612D69" w:rsidRDefault="00CF47CE" w:rsidP="00CF47CE">
            <w:pPr>
              <w:rPr>
                <w:sz w:val="22"/>
                <w:szCs w:val="22"/>
              </w:rPr>
            </w:pPr>
            <w:r w:rsidRPr="00612D69">
              <w:rPr>
                <w:sz w:val="22"/>
                <w:szCs w:val="22"/>
              </w:rPr>
              <w:t>Lisätty näkymä kieltoyhteenvedon haku huoltajalle KIEYHTH, kpl 8.3.5.5. ja 8.3.5.6.</w:t>
            </w:r>
          </w:p>
          <w:p w14:paraId="71ED9185" w14:textId="77777777" w:rsidR="00CF47CE" w:rsidRDefault="00CF47CE" w:rsidP="00CF47CE">
            <w:pPr>
              <w:rPr>
                <w:sz w:val="22"/>
                <w:szCs w:val="22"/>
              </w:rPr>
            </w:pPr>
            <w:r w:rsidRPr="00612D69">
              <w:rPr>
                <w:sz w:val="22"/>
                <w:szCs w:val="22"/>
              </w:rPr>
              <w:lastRenderedPageBreak/>
              <w:t>Lisätty ehto: Käytettäessä HAMK-näkymärajausta muiden näkymien käyttö hakusanomalla on kielletty (kpl 8.3.5.6)</w:t>
            </w:r>
            <w:r>
              <w:rPr>
                <w:sz w:val="22"/>
                <w:szCs w:val="22"/>
              </w:rPr>
              <w:br/>
              <w:t>Lisätty mahdollisuus rajata PP56-kyselyä tarkemmin</w:t>
            </w:r>
          </w:p>
          <w:p w14:paraId="41F4A0D7" w14:textId="77777777" w:rsidR="00CF47CE" w:rsidRDefault="00CF47CE" w:rsidP="00CF47CE">
            <w:pPr>
              <w:pStyle w:val="Luettelokappale"/>
              <w:numPr>
                <w:ilvl w:val="0"/>
                <w:numId w:val="77"/>
              </w:numPr>
              <w:rPr>
                <w:sz w:val="22"/>
                <w:szCs w:val="22"/>
              </w:rPr>
            </w:pPr>
            <w:r>
              <w:rPr>
                <w:sz w:val="22"/>
                <w:szCs w:val="22"/>
              </w:rPr>
              <w:t>Muutettu palvelupyynnölle PP56 hakuehdoksi 9.1 taulukkoon 4, kpl 6.1.</w:t>
            </w:r>
          </w:p>
          <w:p w14:paraId="60CB25F4" w14:textId="77777777" w:rsidR="00CF47CE" w:rsidRDefault="00CF47CE" w:rsidP="00CF47CE">
            <w:pPr>
              <w:pStyle w:val="Luettelokappale"/>
              <w:numPr>
                <w:ilvl w:val="0"/>
                <w:numId w:val="77"/>
              </w:numPr>
              <w:rPr>
                <w:sz w:val="22"/>
                <w:szCs w:val="22"/>
              </w:rPr>
            </w:pPr>
            <w:r>
              <w:rPr>
                <w:sz w:val="22"/>
                <w:szCs w:val="22"/>
              </w:rPr>
              <w:t>Lisätty hakuehto 9.1 taulukkoon 9, kpl 8.3.4.</w:t>
            </w:r>
          </w:p>
          <w:p w14:paraId="6C7BF747" w14:textId="77777777" w:rsidR="00CF47CE" w:rsidRDefault="00CF47CE" w:rsidP="00CF47CE">
            <w:pPr>
              <w:pStyle w:val="Luettelokappale"/>
              <w:numPr>
                <w:ilvl w:val="0"/>
                <w:numId w:val="77"/>
              </w:numPr>
              <w:rPr>
                <w:sz w:val="22"/>
                <w:szCs w:val="22"/>
              </w:rPr>
            </w:pPr>
            <w:r>
              <w:rPr>
                <w:sz w:val="22"/>
                <w:szCs w:val="22"/>
              </w:rPr>
              <w:t>Muutettu viittauksissa käytettävän Kevyet kyselyrajapinnat –dokumentin versiota [10], kpl 1.4.</w:t>
            </w:r>
          </w:p>
          <w:p w14:paraId="6ACA3F60" w14:textId="77777777" w:rsidR="00CF47CE" w:rsidRDefault="00CF47CE" w:rsidP="00CF47CE">
            <w:pPr>
              <w:pStyle w:val="Luettelokappale"/>
              <w:numPr>
                <w:ilvl w:val="0"/>
                <w:numId w:val="77"/>
              </w:numPr>
              <w:rPr>
                <w:sz w:val="22"/>
                <w:szCs w:val="22"/>
              </w:rPr>
            </w:pPr>
            <w:r>
              <w:rPr>
                <w:sz w:val="22"/>
                <w:szCs w:val="22"/>
              </w:rPr>
              <w:t>Lisätty viittaukset Kevyt kyselyrajapinnat –dokumenttiin [10] kpl 8.3.4.2 ja 8.3.5.9.</w:t>
            </w:r>
          </w:p>
          <w:p w14:paraId="6BEE24F5" w14:textId="77777777" w:rsidR="00CF47CE" w:rsidRDefault="00CF47CE" w:rsidP="00CF47CE">
            <w:pPr>
              <w:rPr>
                <w:sz w:val="22"/>
                <w:szCs w:val="22"/>
              </w:rPr>
            </w:pPr>
            <w:r>
              <w:rPr>
                <w:sz w:val="22"/>
                <w:szCs w:val="22"/>
              </w:rPr>
              <w:t>Korjattu kappaleeseen 8.3.3 viittaus kuvaan 12.</w:t>
            </w:r>
          </w:p>
          <w:p w14:paraId="3FBB2A4B" w14:textId="2A0CB82D" w:rsidR="00CF47CE" w:rsidRDefault="00CF47CE" w:rsidP="00CF47CE">
            <w:pPr>
              <w:rPr>
                <w:sz w:val="22"/>
                <w:szCs w:val="22"/>
              </w:rPr>
            </w:pPr>
            <w:r>
              <w:rPr>
                <w:sz w:val="22"/>
                <w:szCs w:val="22"/>
              </w:rPr>
              <w:t>Tarkennettu kappaleeseen 8.3.4.15.1 palveluyksikön käyttöä hakuehtona</w:t>
            </w:r>
            <w:r w:rsidRPr="00AA1563">
              <w:rPr>
                <w:sz w:val="22"/>
                <w:szCs w:val="22"/>
              </w:rPr>
              <w:br/>
            </w:r>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lastRenderedPageBreak/>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lastRenderedPageBreak/>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lastRenderedPageBreak/>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5"/>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3F689E81" w:rsidR="009E6428" w:rsidRPr="001A3C29" w:rsidRDefault="00057F01">
    <w:pPr>
      <w:pStyle w:val="Alatunniste"/>
      <w:rPr>
        <w:noProof/>
        <w:sz w:val="18"/>
        <w:szCs w:val="18"/>
        <w:lang w:val="en-US"/>
      </w:rPr>
    </w:pPr>
    <w:r>
      <w:rPr>
        <w:sz w:val="18"/>
        <w:szCs w:val="18"/>
      </w:rPr>
      <w:fldChar w:fldCharType="begin"/>
    </w:r>
    <w:r w:rsidRPr="00057F01">
      <w:rPr>
        <w:sz w:val="18"/>
        <w:szCs w:val="18"/>
        <w:lang w:val="en-US"/>
      </w:rPr>
      <w:instrText xml:space="preserve"> FILENAME  </w:instrText>
    </w:r>
    <w:r>
      <w:rPr>
        <w:sz w:val="18"/>
        <w:szCs w:val="18"/>
      </w:rPr>
      <w:fldChar w:fldCharType="separate"/>
    </w:r>
    <w:r w:rsidR="005A055D">
      <w:rPr>
        <w:noProof/>
        <w:sz w:val="18"/>
        <w:szCs w:val="18"/>
        <w:lang w:val="en-US"/>
      </w:rPr>
      <w:t>Potilastietovaranto_MedicalRecords_sanomat_v304.docx</w:t>
    </w:r>
    <w:r>
      <w:rPr>
        <w:sz w:val="18"/>
        <w:szCs w:val="18"/>
      </w:rPr>
      <w:fldChar w:fldCharType="end"/>
    </w:r>
    <w:r w:rsidR="009E6428">
      <w:rPr>
        <w:sz w:val="18"/>
        <w:szCs w:val="18"/>
        <w:lang w:val="en-US"/>
      </w:rPr>
      <w:tab/>
    </w:r>
    <w:r w:rsidR="009E6428">
      <w:rPr>
        <w:sz w:val="18"/>
        <w:szCs w:val="18"/>
        <w:lang w:val="en-US"/>
      </w:rPr>
      <w:tab/>
    </w:r>
    <w:proofErr w:type="gramStart"/>
    <w:r w:rsidR="009E6428">
      <w:rPr>
        <w:sz w:val="18"/>
        <w:szCs w:val="18"/>
        <w:lang w:val="en-US"/>
      </w:rPr>
      <w:t>URN:OID</w:t>
    </w:r>
    <w:proofErr w:type="gramEnd"/>
    <w:r w:rsidR="009E6428">
      <w:rPr>
        <w:sz w:val="18"/>
        <w:szCs w:val="18"/>
        <w:lang w:val="en-US"/>
      </w:rPr>
      <w:t>:</w:t>
    </w:r>
    <w:r w:rsidR="009E6428" w:rsidRPr="00BF082D">
      <w:rPr>
        <w:lang w:val="en-US"/>
      </w:rPr>
      <w:t xml:space="preserve"> </w:t>
    </w:r>
    <w:r w:rsidR="009E6428">
      <w:rPr>
        <w:lang w:val="en-US"/>
      </w:rPr>
      <w:fldChar w:fldCharType="begin"/>
    </w:r>
    <w:r w:rsidR="009E6428">
      <w:rPr>
        <w:lang w:val="en-US"/>
      </w:rPr>
      <w:instrText xml:space="preserve"> DOCPROPERTY  OID  \* MERGEFORMAT </w:instrText>
    </w:r>
    <w:r w:rsidR="009E6428">
      <w:rPr>
        <w:lang w:val="en-US"/>
      </w:rPr>
      <w:fldChar w:fldCharType="separate"/>
    </w:r>
    <w:r w:rsidR="009E6428">
      <w:rPr>
        <w:lang w:val="en-US"/>
      </w:rPr>
      <w:t>1.2.246.777.11.2019.10</w:t>
    </w:r>
    <w:r w:rsidR="009E6428">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2A089DA">
                <wp:extent cx="742950" cy="657225"/>
                <wp:effectExtent l="0" t="0" r="0" b="0"/>
                <wp:docPr id="3" name="Kuva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va 18">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693F3085"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r w:rsidR="00141ED2">
            <w:rPr>
              <w:lang w:val="fi-FI" w:eastAsia="fi-FI"/>
            </w:rPr>
            <w:t>4</w:t>
          </w:r>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4192481B" w14:textId="77777777" w:rsidR="005A0250" w:rsidRDefault="005A0250" w:rsidP="001E74E8">
          <w:pPr>
            <w:pStyle w:val="Yltunniste"/>
            <w:rPr>
              <w:lang w:val="fi-FI" w:eastAsia="fi-FI"/>
            </w:rPr>
          </w:pPr>
          <w:r>
            <w:rPr>
              <w:lang w:val="fi-FI" w:eastAsia="fi-FI"/>
            </w:rPr>
            <w:t>Potilastietovarannon</w:t>
          </w:r>
        </w:p>
        <w:p w14:paraId="6E19C4F1" w14:textId="189FB292" w:rsidR="009E6428" w:rsidRPr="000A3EB4" w:rsidRDefault="009E6428" w:rsidP="001E74E8">
          <w:pPr>
            <w:pStyle w:val="Yltunniste"/>
            <w:rPr>
              <w:lang w:val="fi-FI" w:eastAsia="fi-FI"/>
            </w:rPr>
          </w:pPr>
          <w:r w:rsidRPr="000A3EB4">
            <w:rPr>
              <w:lang w:val="fi-FI" w:eastAsia="fi-FI"/>
            </w:rPr>
            <w:t>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1B52C4C4" w:rsidR="009E6428" w:rsidRPr="00354E61" w:rsidRDefault="0067520D" w:rsidP="00151311">
          <w:pPr>
            <w:pStyle w:val="Yltunniste"/>
            <w:jc w:val="center"/>
            <w:rPr>
              <w:lang w:val="en-US" w:eastAsia="fi-FI"/>
            </w:rPr>
          </w:pPr>
          <w:r>
            <w:rPr>
              <w:lang w:val="en-US" w:eastAsia="fi-FI"/>
            </w:rPr>
            <w:t>30</w:t>
          </w:r>
          <w:r w:rsidR="0000247B">
            <w:rPr>
              <w:lang w:val="en-US" w:eastAsia="fi-FI"/>
            </w:rPr>
            <w:t>.</w:t>
          </w:r>
          <w:r w:rsidR="00C314BA">
            <w:rPr>
              <w:lang w:val="en-US" w:eastAsia="fi-FI"/>
            </w:rPr>
            <w:t>9</w:t>
          </w:r>
          <w:r w:rsidR="009E6428" w:rsidRPr="00354E61">
            <w:rPr>
              <w:lang w:val="en-US" w:eastAsia="fi-FI"/>
            </w:rPr>
            <w:t>.</w:t>
          </w:r>
          <w:r w:rsidR="00141ED2">
            <w:rPr>
              <w:lang w:val="en-US" w:eastAsia="fi-FI"/>
            </w:rPr>
            <w:t>2024</w:t>
          </w:r>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762"/>
      <w:gridCol w:w="4111"/>
      <w:gridCol w:w="291"/>
      <w:gridCol w:w="983"/>
    </w:tblGrid>
    <w:tr w:rsidR="009E6428" w14:paraId="2BC655D3" w14:textId="77777777" w:rsidTr="00501233">
      <w:trPr>
        <w:cantSplit/>
      </w:trPr>
      <w:tc>
        <w:tcPr>
          <w:tcW w:w="1384" w:type="dxa"/>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762" w:type="dxa"/>
        </w:tcPr>
        <w:p w14:paraId="6402E569" w14:textId="77777777" w:rsidR="009E6428" w:rsidRPr="000A3EB4" w:rsidRDefault="009E6428" w:rsidP="001E74E8">
          <w:pPr>
            <w:pStyle w:val="Yltunniste"/>
            <w:rPr>
              <w:lang w:val="fi-FI" w:eastAsia="fi-FI"/>
            </w:rPr>
          </w:pPr>
        </w:p>
      </w:tc>
      <w:tc>
        <w:tcPr>
          <w:tcW w:w="4111" w:type="dxa"/>
        </w:tcPr>
        <w:p w14:paraId="5E27DD89" w14:textId="03E7E615"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274" w:type="dxa"/>
          <w:gridSpan w:val="2"/>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501233">
      <w:trPr>
        <w:cantSplit/>
      </w:trPr>
      <w:tc>
        <w:tcPr>
          <w:tcW w:w="1384" w:type="dxa"/>
          <w:vMerge/>
        </w:tcPr>
        <w:p w14:paraId="72D74B8D" w14:textId="77777777" w:rsidR="009E6428" w:rsidRPr="000A3EB4" w:rsidRDefault="009E6428" w:rsidP="001E74E8">
          <w:pPr>
            <w:pStyle w:val="Yltunniste"/>
            <w:rPr>
              <w:lang w:val="fi-FI" w:eastAsia="fi-FI"/>
            </w:rPr>
          </w:pPr>
        </w:p>
      </w:tc>
      <w:tc>
        <w:tcPr>
          <w:tcW w:w="2762" w:type="dxa"/>
        </w:tcPr>
        <w:p w14:paraId="487A6080" w14:textId="0BA0CDAB" w:rsidR="009E6428" w:rsidRPr="000A3EB4" w:rsidRDefault="005A0250" w:rsidP="001E74E8">
          <w:pPr>
            <w:pStyle w:val="Yltunniste"/>
            <w:rPr>
              <w:lang w:val="fi-FI" w:eastAsia="fi-FI"/>
            </w:rPr>
          </w:pPr>
          <w:r>
            <w:rPr>
              <w:lang w:val="fi-FI" w:eastAsia="fi-FI"/>
            </w:rPr>
            <w:t>Potilastietovarannon</w:t>
          </w:r>
        </w:p>
        <w:p w14:paraId="19D4E725" w14:textId="726C10A2" w:rsidR="009E6428" w:rsidRPr="000A3EB4" w:rsidRDefault="009E6428" w:rsidP="001E74E8">
          <w:pPr>
            <w:pStyle w:val="Yltunniste"/>
            <w:rPr>
              <w:lang w:val="fi-FI" w:eastAsia="fi-FI"/>
            </w:rPr>
          </w:pPr>
          <w:r w:rsidRPr="000A3EB4">
            <w:rPr>
              <w:lang w:val="fi-FI" w:eastAsia="fi-FI"/>
            </w:rPr>
            <w:t>MR-sanomat</w:t>
          </w:r>
        </w:p>
      </w:tc>
      <w:tc>
        <w:tcPr>
          <w:tcW w:w="4402" w:type="dxa"/>
          <w:gridSpan w:val="2"/>
        </w:tcPr>
        <w:p w14:paraId="17B42559" w14:textId="77777777" w:rsidR="009E6428" w:rsidRPr="000A3EB4" w:rsidRDefault="009E6428" w:rsidP="00D05396">
          <w:pPr>
            <w:pStyle w:val="Yltunniste"/>
            <w:ind w:left="1304"/>
            <w:jc w:val="center"/>
            <w:rPr>
              <w:lang w:val="fi-FI" w:eastAsia="fi-FI"/>
            </w:rPr>
          </w:pPr>
        </w:p>
        <w:p w14:paraId="750995EE" w14:textId="41257DE9" w:rsidR="009E6428" w:rsidRPr="000A3EB4" w:rsidRDefault="00F423D8" w:rsidP="00501233">
          <w:pPr>
            <w:pStyle w:val="Yltunniste"/>
            <w:ind w:left="1304"/>
            <w:rPr>
              <w:lang w:val="fi-FI" w:eastAsia="fi-FI"/>
            </w:rPr>
          </w:pPr>
          <w:r>
            <w:rPr>
              <w:lang w:val="fi-FI" w:eastAsia="fi-FI"/>
            </w:rPr>
            <w:t xml:space="preserve">   </w:t>
          </w:r>
          <w:r w:rsidR="0067520D">
            <w:rPr>
              <w:lang w:val="fi-FI" w:eastAsia="fi-FI"/>
            </w:rPr>
            <w:t>30</w:t>
          </w:r>
          <w:r w:rsidR="00C314BA">
            <w:rPr>
              <w:lang w:val="fi-FI" w:eastAsia="fi-FI"/>
            </w:rPr>
            <w:t>.9</w:t>
          </w:r>
          <w:r w:rsidR="00141ED2">
            <w:rPr>
              <w:lang w:val="fi-FI" w:eastAsia="fi-FI"/>
            </w:rPr>
            <w:t>.2024</w:t>
          </w:r>
        </w:p>
      </w:tc>
      <w:tc>
        <w:tcPr>
          <w:tcW w:w="98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9E6428" w14:paraId="229E57DA" w14:textId="77777777" w:rsidTr="00501233">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1A6AEE60" w14:textId="77777777" w:rsidR="009E6428" w:rsidRPr="000A3EB4" w:rsidRDefault="009E6428" w:rsidP="001E74E8">
          <w:pPr>
            <w:pStyle w:val="Yltunniste"/>
            <w:rPr>
              <w:lang w:val="fi-FI" w:eastAsia="fi-FI"/>
            </w:rPr>
          </w:pPr>
        </w:p>
      </w:tc>
      <w:tc>
        <w:tcPr>
          <w:tcW w:w="4253" w:type="dxa"/>
        </w:tcPr>
        <w:p w14:paraId="1347A78E" w14:textId="2BB3C3EA"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501233">
      <w:trPr>
        <w:cantSplit/>
      </w:trPr>
      <w:tc>
        <w:tcPr>
          <w:tcW w:w="1384" w:type="dxa"/>
          <w:vMerge/>
        </w:tcPr>
        <w:p w14:paraId="2F9D02F7" w14:textId="77777777" w:rsidR="009E6428" w:rsidRPr="000A3EB4" w:rsidRDefault="009E6428" w:rsidP="00C21A7F">
          <w:pPr>
            <w:pStyle w:val="Yltunniste"/>
            <w:rPr>
              <w:lang w:val="fi-FI" w:eastAsia="fi-FI"/>
            </w:rPr>
          </w:pPr>
        </w:p>
      </w:tc>
      <w:tc>
        <w:tcPr>
          <w:tcW w:w="2478" w:type="dxa"/>
        </w:tcPr>
        <w:p w14:paraId="38DCFFB9" w14:textId="53142A44" w:rsidR="00CA6102" w:rsidRDefault="005A0250" w:rsidP="00C21A7F">
          <w:pPr>
            <w:pStyle w:val="Yltunniste"/>
            <w:rPr>
              <w:lang w:val="fi-FI" w:eastAsia="fi-FI"/>
            </w:rPr>
          </w:pPr>
          <w:r>
            <w:rPr>
              <w:lang w:val="fi-FI" w:eastAsia="fi-FI"/>
            </w:rPr>
            <w:t>Potilastietovarannon</w:t>
          </w:r>
        </w:p>
        <w:p w14:paraId="29D7DB5D" w14:textId="2024A50F" w:rsidR="009E6428" w:rsidRPr="000A3EB4" w:rsidRDefault="009E6428" w:rsidP="00C21A7F">
          <w:pPr>
            <w:pStyle w:val="Yltunniste"/>
            <w:rPr>
              <w:lang w:val="fi-FI" w:eastAsia="fi-FI"/>
            </w:rPr>
          </w:pPr>
          <w:r w:rsidRPr="000A3EB4">
            <w:rPr>
              <w:lang w:val="fi-FI" w:eastAsia="fi-FI"/>
            </w:rPr>
            <w:t>MR-sanomat</w:t>
          </w:r>
        </w:p>
      </w:tc>
      <w:tc>
        <w:tcPr>
          <w:tcW w:w="4253" w:type="dxa"/>
        </w:tcPr>
        <w:p w14:paraId="5907551A" w14:textId="77777777" w:rsidR="009E6428" w:rsidRPr="000A3EB4" w:rsidRDefault="009E6428" w:rsidP="00C21A7F">
          <w:pPr>
            <w:pStyle w:val="Yltunniste"/>
            <w:ind w:left="1304"/>
            <w:jc w:val="center"/>
            <w:rPr>
              <w:lang w:val="fi-FI" w:eastAsia="fi-FI"/>
            </w:rPr>
          </w:pPr>
        </w:p>
        <w:p w14:paraId="0958A9E1" w14:textId="595E6704" w:rsidR="009E6428" w:rsidRPr="000A3EB4" w:rsidRDefault="00F423D8" w:rsidP="00501233">
          <w:pPr>
            <w:pStyle w:val="Yltunniste"/>
            <w:ind w:left="1304"/>
            <w:rPr>
              <w:lang w:val="fi-FI" w:eastAsia="fi-FI"/>
            </w:rPr>
          </w:pPr>
          <w:r>
            <w:rPr>
              <w:lang w:val="fi-FI" w:eastAsia="fi-FI"/>
            </w:rPr>
            <w:t xml:space="preserve">    </w:t>
          </w:r>
          <w:r w:rsidR="0067520D">
            <w:rPr>
              <w:lang w:val="fi-FI" w:eastAsia="fi-FI"/>
            </w:rPr>
            <w:t>30</w:t>
          </w:r>
          <w:r w:rsidR="00C314BA">
            <w:rPr>
              <w:lang w:val="fi-FI" w:eastAsia="fi-FI"/>
            </w:rPr>
            <w:t>.9</w:t>
          </w:r>
          <w:r w:rsidR="00141ED2">
            <w:rPr>
              <w:lang w:val="fi-FI" w:eastAsia="fi-FI"/>
            </w:rPr>
            <w:t>.2024</w:t>
          </w:r>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331589" w14:paraId="45CC9592" w14:textId="77777777" w:rsidTr="00501233">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4" name="Kuva 4"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472FE5B5" w14:textId="77777777" w:rsidR="00331589" w:rsidRPr="000A3EB4" w:rsidRDefault="00331589" w:rsidP="001E74E8">
          <w:pPr>
            <w:pStyle w:val="Yltunniste"/>
            <w:rPr>
              <w:lang w:val="fi-FI" w:eastAsia="fi-FI"/>
            </w:rPr>
          </w:pPr>
        </w:p>
      </w:tc>
      <w:tc>
        <w:tcPr>
          <w:tcW w:w="4253" w:type="dxa"/>
        </w:tcPr>
        <w:p w14:paraId="138C3E3A" w14:textId="77777777" w:rsidR="00331589" w:rsidRDefault="00331589" w:rsidP="008067F0">
          <w:pPr>
            <w:pStyle w:val="Yltunniste"/>
            <w:jc w:val="center"/>
            <w:rPr>
              <w:lang w:val="en-US" w:eastAsia="fi-FI"/>
            </w:rPr>
          </w:pPr>
          <w:r>
            <w:rPr>
              <w:lang w:val="en-US" w:eastAsia="fi-FI"/>
            </w:rPr>
            <w:t>Versio 3.04</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501233">
      <w:trPr>
        <w:cantSplit/>
      </w:trPr>
      <w:tc>
        <w:tcPr>
          <w:tcW w:w="1384" w:type="dxa"/>
          <w:vMerge/>
        </w:tcPr>
        <w:p w14:paraId="5492E5B1" w14:textId="77777777" w:rsidR="00331589" w:rsidRPr="000A3EB4" w:rsidRDefault="00331589" w:rsidP="00C21A7F">
          <w:pPr>
            <w:pStyle w:val="Yltunniste"/>
            <w:rPr>
              <w:lang w:val="fi-FI" w:eastAsia="fi-FI"/>
            </w:rPr>
          </w:pPr>
        </w:p>
      </w:tc>
      <w:tc>
        <w:tcPr>
          <w:tcW w:w="2478" w:type="dxa"/>
        </w:tcPr>
        <w:p w14:paraId="2282A778" w14:textId="4113C720" w:rsidR="00331589" w:rsidRPr="000A3EB4" w:rsidRDefault="00B65DB4" w:rsidP="00C21A7F">
          <w:pPr>
            <w:pStyle w:val="Yltunniste"/>
            <w:rPr>
              <w:lang w:val="fi-FI" w:eastAsia="fi-FI"/>
            </w:rPr>
          </w:pPr>
          <w:r>
            <w:rPr>
              <w:lang w:val="fi-FI" w:eastAsia="fi-FI"/>
            </w:rPr>
            <w:t>Potilastietovarannon</w:t>
          </w:r>
        </w:p>
        <w:p w14:paraId="095F7D37" w14:textId="1FE7CD8B" w:rsidR="00331589" w:rsidRPr="000A3EB4" w:rsidRDefault="00331589" w:rsidP="00C21A7F">
          <w:pPr>
            <w:pStyle w:val="Yltunniste"/>
            <w:rPr>
              <w:lang w:val="fi-FI" w:eastAsia="fi-FI"/>
            </w:rPr>
          </w:pPr>
          <w:r w:rsidRPr="000A3EB4">
            <w:rPr>
              <w:lang w:val="fi-FI" w:eastAsia="fi-FI"/>
            </w:rPr>
            <w:t>MR-sanomat</w:t>
          </w:r>
        </w:p>
      </w:tc>
      <w:tc>
        <w:tcPr>
          <w:tcW w:w="4253" w:type="dxa"/>
        </w:tcPr>
        <w:p w14:paraId="2F53598F" w14:textId="77777777" w:rsidR="00331589" w:rsidRPr="000A3EB4" w:rsidRDefault="00331589" w:rsidP="00C21A7F">
          <w:pPr>
            <w:pStyle w:val="Yltunniste"/>
            <w:ind w:left="1304"/>
            <w:jc w:val="center"/>
            <w:rPr>
              <w:lang w:val="fi-FI" w:eastAsia="fi-FI"/>
            </w:rPr>
          </w:pPr>
        </w:p>
        <w:p w14:paraId="2B9F8DBB" w14:textId="48B5EB88" w:rsidR="00331589" w:rsidRPr="000A3EB4" w:rsidRDefault="00F423D8" w:rsidP="00501233">
          <w:pPr>
            <w:pStyle w:val="Yltunniste"/>
            <w:ind w:left="1304"/>
            <w:rPr>
              <w:lang w:val="fi-FI" w:eastAsia="fi-FI"/>
            </w:rPr>
          </w:pPr>
          <w:r>
            <w:rPr>
              <w:lang w:val="fi-FI" w:eastAsia="fi-FI"/>
            </w:rPr>
            <w:t xml:space="preserve">   </w:t>
          </w:r>
          <w:r w:rsidR="0067520D">
            <w:rPr>
              <w:lang w:val="fi-FI" w:eastAsia="fi-FI"/>
            </w:rPr>
            <w:t>30</w:t>
          </w:r>
          <w:r w:rsidR="0000247B">
            <w:rPr>
              <w:lang w:val="fi-FI" w:eastAsia="fi-FI"/>
            </w:rPr>
            <w:t>.</w:t>
          </w:r>
          <w:r w:rsidR="00C314BA">
            <w:rPr>
              <w:lang w:val="fi-FI" w:eastAsia="fi-FI"/>
            </w:rPr>
            <w:t>9</w:t>
          </w:r>
          <w:r w:rsidR="00331589">
            <w:rPr>
              <w:lang w:val="fi-FI" w:eastAsia="fi-FI"/>
            </w:rPr>
            <w:t>.2024</w:t>
          </w:r>
        </w:p>
      </w:tc>
      <w:tc>
        <w:tcPr>
          <w:tcW w:w="1416" w:type="dxa"/>
        </w:tcPr>
        <w:p w14:paraId="433CA275" w14:textId="77777777" w:rsidR="00331589" w:rsidRDefault="00331589" w:rsidP="00C21A7F">
          <w:pPr>
            <w:pStyle w:val="Yltunniste"/>
            <w:rPr>
              <w:lang w:val="fi-FI" w:eastAsia="fi-FI"/>
            </w:rPr>
          </w:pPr>
        </w:p>
        <w:p w14:paraId="230CFD0D" w14:textId="3BBC5604" w:rsidR="00501233" w:rsidRPr="00501233" w:rsidRDefault="00501233" w:rsidP="00501233">
          <w:pPr>
            <w:pStyle w:val="Yltunniste"/>
          </w:pPr>
        </w:p>
      </w:tc>
    </w:tr>
  </w:tbl>
  <w:p w14:paraId="7E5C22C9" w14:textId="77777777" w:rsidR="00331589" w:rsidRDefault="00331589">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620"/>
      <w:gridCol w:w="4346"/>
      <w:gridCol w:w="245"/>
      <w:gridCol w:w="936"/>
    </w:tblGrid>
    <w:tr w:rsidR="009E6428" w14:paraId="2CFA048B" w14:textId="77777777" w:rsidTr="00501233">
      <w:trPr>
        <w:cantSplit/>
      </w:trPr>
      <w:tc>
        <w:tcPr>
          <w:tcW w:w="1384" w:type="dxa"/>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620" w:type="dxa"/>
        </w:tcPr>
        <w:p w14:paraId="1405F305" w14:textId="77777777" w:rsidR="009E6428" w:rsidRPr="000A3EB4" w:rsidRDefault="009E6428" w:rsidP="001E74E8">
          <w:pPr>
            <w:pStyle w:val="Yltunniste"/>
            <w:rPr>
              <w:lang w:val="fi-FI" w:eastAsia="fi-FI"/>
            </w:rPr>
          </w:pPr>
        </w:p>
      </w:tc>
      <w:tc>
        <w:tcPr>
          <w:tcW w:w="4346" w:type="dxa"/>
        </w:tcPr>
        <w:p w14:paraId="4348BA71" w14:textId="1F8CD112"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3.0</w:t>
          </w:r>
          <w:r w:rsidR="00141ED2">
            <w:rPr>
              <w:lang w:val="en-US" w:eastAsia="fi-FI"/>
            </w:rPr>
            <w:t>4</w:t>
          </w:r>
        </w:p>
      </w:tc>
      <w:tc>
        <w:tcPr>
          <w:tcW w:w="1181" w:type="dxa"/>
          <w:gridSpan w:val="2"/>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501233">
      <w:trPr>
        <w:cantSplit/>
      </w:trPr>
      <w:tc>
        <w:tcPr>
          <w:tcW w:w="1384" w:type="dxa"/>
          <w:vMerge/>
        </w:tcPr>
        <w:p w14:paraId="0E8D1779" w14:textId="77777777" w:rsidR="009E6428" w:rsidRPr="000A3EB4" w:rsidRDefault="009E6428" w:rsidP="00C21A7F">
          <w:pPr>
            <w:pStyle w:val="Yltunniste"/>
            <w:rPr>
              <w:lang w:val="fi-FI" w:eastAsia="fi-FI"/>
            </w:rPr>
          </w:pPr>
        </w:p>
      </w:tc>
      <w:tc>
        <w:tcPr>
          <w:tcW w:w="2620" w:type="dxa"/>
        </w:tcPr>
        <w:p w14:paraId="4B460640" w14:textId="133E941D" w:rsidR="009E6428" w:rsidRPr="000A3EB4" w:rsidRDefault="00CA6102" w:rsidP="00C21A7F">
          <w:pPr>
            <w:pStyle w:val="Yltunniste"/>
            <w:rPr>
              <w:lang w:val="fi-FI" w:eastAsia="fi-FI"/>
            </w:rPr>
          </w:pPr>
          <w:r>
            <w:rPr>
              <w:lang w:val="fi-FI" w:eastAsia="fi-FI"/>
            </w:rPr>
            <w:t>Potilastietovarannon</w:t>
          </w:r>
          <w:r w:rsidR="009E6428" w:rsidRPr="000A3EB4">
            <w:rPr>
              <w:lang w:val="fi-FI" w:eastAsia="fi-FI"/>
            </w:rPr>
            <w:t xml:space="preserve"> MR-</w:t>
          </w:r>
          <w:r w:rsidR="005A0250">
            <w:rPr>
              <w:lang w:val="fi-FI" w:eastAsia="fi-FI"/>
            </w:rPr>
            <w:t>s</w:t>
          </w:r>
          <w:r w:rsidR="009E6428" w:rsidRPr="000A3EB4">
            <w:rPr>
              <w:lang w:val="fi-FI" w:eastAsia="fi-FI"/>
            </w:rPr>
            <w:t>anomat</w:t>
          </w:r>
        </w:p>
      </w:tc>
      <w:tc>
        <w:tcPr>
          <w:tcW w:w="4591" w:type="dxa"/>
          <w:gridSpan w:val="2"/>
        </w:tcPr>
        <w:p w14:paraId="586AA9E1" w14:textId="77777777" w:rsidR="009E6428" w:rsidRPr="000A3EB4" w:rsidRDefault="009E6428" w:rsidP="00C21A7F">
          <w:pPr>
            <w:pStyle w:val="Yltunniste"/>
            <w:ind w:left="1304"/>
            <w:jc w:val="center"/>
            <w:rPr>
              <w:lang w:val="fi-FI" w:eastAsia="fi-FI"/>
            </w:rPr>
          </w:pPr>
        </w:p>
        <w:p w14:paraId="0F03F468" w14:textId="065AAE8E" w:rsidR="009E6428" w:rsidRPr="000A3EB4" w:rsidRDefault="0030425B" w:rsidP="00501233">
          <w:pPr>
            <w:pStyle w:val="Yltunniste"/>
            <w:ind w:left="1304"/>
            <w:rPr>
              <w:lang w:val="fi-FI" w:eastAsia="fi-FI"/>
            </w:rPr>
          </w:pPr>
          <w:r>
            <w:rPr>
              <w:lang w:val="fi-FI" w:eastAsia="fi-FI"/>
            </w:rPr>
            <w:t xml:space="preserve">    </w:t>
          </w:r>
          <w:r w:rsidR="0067520D">
            <w:rPr>
              <w:lang w:val="fi-FI" w:eastAsia="fi-FI"/>
            </w:rPr>
            <w:t>30</w:t>
          </w:r>
          <w:r w:rsidR="0000247B">
            <w:rPr>
              <w:lang w:val="fi-FI" w:eastAsia="fi-FI"/>
            </w:rPr>
            <w:t>.</w:t>
          </w:r>
          <w:r w:rsidR="00C314BA">
            <w:rPr>
              <w:lang w:val="fi-FI" w:eastAsia="fi-FI"/>
            </w:rPr>
            <w:t>9</w:t>
          </w:r>
          <w:r w:rsidR="0000247B">
            <w:rPr>
              <w:lang w:val="fi-FI" w:eastAsia="fi-FI"/>
            </w:rPr>
            <w:t>.2024</w:t>
          </w:r>
        </w:p>
      </w:tc>
      <w:tc>
        <w:tcPr>
          <w:tcW w:w="936"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1658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3CB"/>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47824"/>
    <w:rsid w:val="00051E8B"/>
    <w:rsid w:val="00052A7D"/>
    <w:rsid w:val="00052B6A"/>
    <w:rsid w:val="00052C3B"/>
    <w:rsid w:val="00052D72"/>
    <w:rsid w:val="0005396C"/>
    <w:rsid w:val="00055784"/>
    <w:rsid w:val="0005652E"/>
    <w:rsid w:val="00056C81"/>
    <w:rsid w:val="00056D00"/>
    <w:rsid w:val="000572E6"/>
    <w:rsid w:val="00057F01"/>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8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94"/>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2F8"/>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369C"/>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5EE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3305"/>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106"/>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D704F"/>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5B"/>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C04"/>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6D6"/>
    <w:rsid w:val="003A2FEA"/>
    <w:rsid w:val="003A4EC5"/>
    <w:rsid w:val="003A54DE"/>
    <w:rsid w:val="003A5912"/>
    <w:rsid w:val="003A5CE6"/>
    <w:rsid w:val="003A5DB1"/>
    <w:rsid w:val="003A6203"/>
    <w:rsid w:val="003A6AAE"/>
    <w:rsid w:val="003A6ACE"/>
    <w:rsid w:val="003A747E"/>
    <w:rsid w:val="003A7571"/>
    <w:rsid w:val="003A7943"/>
    <w:rsid w:val="003B0ABD"/>
    <w:rsid w:val="003B1E78"/>
    <w:rsid w:val="003B2000"/>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E7ED8"/>
    <w:rsid w:val="003F0480"/>
    <w:rsid w:val="003F07BE"/>
    <w:rsid w:val="003F15EB"/>
    <w:rsid w:val="003F194F"/>
    <w:rsid w:val="003F1BCA"/>
    <w:rsid w:val="003F1CB1"/>
    <w:rsid w:val="003F1FFB"/>
    <w:rsid w:val="003F2549"/>
    <w:rsid w:val="003F287E"/>
    <w:rsid w:val="003F3010"/>
    <w:rsid w:val="003F391C"/>
    <w:rsid w:val="003F4B4A"/>
    <w:rsid w:val="003F4BD6"/>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3CAB"/>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6E57"/>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0F6"/>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4F4"/>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233"/>
    <w:rsid w:val="00501EAA"/>
    <w:rsid w:val="005024CE"/>
    <w:rsid w:val="00502732"/>
    <w:rsid w:val="005029F2"/>
    <w:rsid w:val="00502EBC"/>
    <w:rsid w:val="00503A8A"/>
    <w:rsid w:val="00504737"/>
    <w:rsid w:val="00504997"/>
    <w:rsid w:val="00504F30"/>
    <w:rsid w:val="00505037"/>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526D"/>
    <w:rsid w:val="0055687B"/>
    <w:rsid w:val="0055693B"/>
    <w:rsid w:val="00556D4D"/>
    <w:rsid w:val="00556FEC"/>
    <w:rsid w:val="00557056"/>
    <w:rsid w:val="005573D2"/>
    <w:rsid w:val="00560D90"/>
    <w:rsid w:val="00560F87"/>
    <w:rsid w:val="005648C8"/>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250"/>
    <w:rsid w:val="005A055D"/>
    <w:rsid w:val="005A0613"/>
    <w:rsid w:val="005A1D43"/>
    <w:rsid w:val="005A200C"/>
    <w:rsid w:val="005A2E39"/>
    <w:rsid w:val="005A2EA0"/>
    <w:rsid w:val="005A3352"/>
    <w:rsid w:val="005A34DB"/>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3BE"/>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3D4A"/>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526"/>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0B5"/>
    <w:rsid w:val="00673DB0"/>
    <w:rsid w:val="00673F93"/>
    <w:rsid w:val="00674188"/>
    <w:rsid w:val="00674414"/>
    <w:rsid w:val="00674501"/>
    <w:rsid w:val="0067520D"/>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417"/>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170F5"/>
    <w:rsid w:val="00717482"/>
    <w:rsid w:val="007208B4"/>
    <w:rsid w:val="00721886"/>
    <w:rsid w:val="00721A7F"/>
    <w:rsid w:val="00722CEA"/>
    <w:rsid w:val="00722FC2"/>
    <w:rsid w:val="00723323"/>
    <w:rsid w:val="007244BC"/>
    <w:rsid w:val="007249C6"/>
    <w:rsid w:val="00724E99"/>
    <w:rsid w:val="007250E7"/>
    <w:rsid w:val="007255EF"/>
    <w:rsid w:val="0072690A"/>
    <w:rsid w:val="00726E31"/>
    <w:rsid w:val="00727E84"/>
    <w:rsid w:val="00732291"/>
    <w:rsid w:val="0073287D"/>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10"/>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B54"/>
    <w:rsid w:val="00792E87"/>
    <w:rsid w:val="00793251"/>
    <w:rsid w:val="00793539"/>
    <w:rsid w:val="00793996"/>
    <w:rsid w:val="0079401A"/>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440"/>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1828"/>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30B"/>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14D7"/>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1D43"/>
    <w:rsid w:val="008E2D47"/>
    <w:rsid w:val="008E3C5B"/>
    <w:rsid w:val="008E3CB9"/>
    <w:rsid w:val="008E3E3D"/>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0EC"/>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6C7F"/>
    <w:rsid w:val="009777FE"/>
    <w:rsid w:val="00977916"/>
    <w:rsid w:val="00977F76"/>
    <w:rsid w:val="0098107D"/>
    <w:rsid w:val="009816E4"/>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21C"/>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A0C"/>
    <w:rsid w:val="00A43B78"/>
    <w:rsid w:val="00A44489"/>
    <w:rsid w:val="00A4460D"/>
    <w:rsid w:val="00A4673C"/>
    <w:rsid w:val="00A46BAE"/>
    <w:rsid w:val="00A471F0"/>
    <w:rsid w:val="00A47628"/>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3469"/>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19"/>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5DB4"/>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5CA5"/>
    <w:rsid w:val="00BE6E54"/>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532"/>
    <w:rsid w:val="00C2297F"/>
    <w:rsid w:val="00C22AB5"/>
    <w:rsid w:val="00C23005"/>
    <w:rsid w:val="00C23A6E"/>
    <w:rsid w:val="00C242D7"/>
    <w:rsid w:val="00C249C4"/>
    <w:rsid w:val="00C25112"/>
    <w:rsid w:val="00C25EBA"/>
    <w:rsid w:val="00C260F6"/>
    <w:rsid w:val="00C26116"/>
    <w:rsid w:val="00C26408"/>
    <w:rsid w:val="00C2694A"/>
    <w:rsid w:val="00C26D34"/>
    <w:rsid w:val="00C26DE0"/>
    <w:rsid w:val="00C26FF2"/>
    <w:rsid w:val="00C27F87"/>
    <w:rsid w:val="00C31311"/>
    <w:rsid w:val="00C314BA"/>
    <w:rsid w:val="00C31F4F"/>
    <w:rsid w:val="00C31FB3"/>
    <w:rsid w:val="00C31FCB"/>
    <w:rsid w:val="00C32C54"/>
    <w:rsid w:val="00C330BC"/>
    <w:rsid w:val="00C33421"/>
    <w:rsid w:val="00C34876"/>
    <w:rsid w:val="00C35BC5"/>
    <w:rsid w:val="00C364C2"/>
    <w:rsid w:val="00C36798"/>
    <w:rsid w:val="00C36C5E"/>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56A0"/>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102"/>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438"/>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39B0"/>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4857"/>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6F50"/>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51F"/>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7CF"/>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3D8"/>
    <w:rsid w:val="00F427B5"/>
    <w:rsid w:val="00F42A7B"/>
    <w:rsid w:val="00F42FA9"/>
    <w:rsid w:val="00F4351D"/>
    <w:rsid w:val="00F44132"/>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972"/>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0EB"/>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5889"/>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38165094">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oleObject" Target="embeddings/oleObject5.bin"/><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fontTable" Target="fontTable.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header" Target="header4.xml"/><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image" Target="media/image15.emf"/><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header" Target="header5.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theme" Target="theme/theme1.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128</Pages>
  <Words>21766</Words>
  <Characters>276939</Characters>
  <Application>Microsoft Office Word</Application>
  <DocSecurity>0</DocSecurity>
  <Lines>2307</Lines>
  <Paragraphs>596</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298109</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3</cp:revision>
  <cp:lastPrinted>2014-03-04T08:05:00Z</cp:lastPrinted>
  <dcterms:created xsi:type="dcterms:W3CDTF">2024-09-30T09:51:00Z</dcterms:created>
  <dcterms:modified xsi:type="dcterms:W3CDTF">2024-09-30T09:54:00Z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