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Lääkemääräyksen Medical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77777777" w:rsidR="00D7532C" w:rsidRPr="004245C4" w:rsidRDefault="00985874">
      <w:pPr>
        <w:jc w:val="center"/>
      </w:pPr>
      <w:r w:rsidRPr="004245C4">
        <w:t xml:space="preserve">V </w:t>
      </w:r>
      <w:r w:rsidR="00411AC9">
        <w:fldChar w:fldCharType="begin"/>
      </w:r>
      <w:r w:rsidR="00411AC9" w:rsidRPr="004245C4">
        <w:instrText xml:space="preserve"> DOCPROPERTY  Versio  \* MERGEFORMAT </w:instrText>
      </w:r>
      <w:r w:rsidR="00411AC9">
        <w:fldChar w:fldCharType="separate"/>
      </w:r>
      <w:r w:rsidR="00C94377" w:rsidRPr="004245C4">
        <w:t>4.00</w:t>
      </w:r>
      <w:r w:rsidR="00411AC9">
        <w:fldChar w:fldCharType="end"/>
      </w:r>
    </w:p>
    <w:p w14:paraId="1D829BFB" w14:textId="6E45567E" w:rsidR="00A443C6" w:rsidRPr="005B0356" w:rsidRDefault="007F1D7A">
      <w:pPr>
        <w:jc w:val="center"/>
      </w:pPr>
      <w:r>
        <w:t>7.2.2022</w:t>
      </w:r>
    </w:p>
    <w:p w14:paraId="1D829BFC" w14:textId="77777777" w:rsidR="00032FD1" w:rsidRPr="005B0356" w:rsidRDefault="00032FD1">
      <w:pPr>
        <w:jc w:val="center"/>
      </w:pPr>
    </w:p>
    <w:p w14:paraId="1D829BFD" w14:textId="77777777" w:rsidR="00032FD1" w:rsidRPr="005B0356" w:rsidRDefault="00032FD1">
      <w:pPr>
        <w:jc w:val="center"/>
      </w:pPr>
    </w:p>
    <w:p w14:paraId="1D829BFE" w14:textId="77777777" w:rsidR="00032FD1" w:rsidRPr="005B0356" w:rsidRDefault="00032FD1">
      <w:pPr>
        <w:jc w:val="center"/>
      </w:pPr>
    </w:p>
    <w:p w14:paraId="1D829BFF" w14:textId="77777777" w:rsidR="00A45CAB" w:rsidRPr="005B0356" w:rsidRDefault="00A45CAB">
      <w:pPr>
        <w:jc w:val="center"/>
      </w:pPr>
    </w:p>
    <w:p w14:paraId="1D829C00" w14:textId="77777777" w:rsidR="00A45CAB" w:rsidRPr="00027CCA" w:rsidRDefault="00A45CAB">
      <w:pPr>
        <w:jc w:val="center"/>
        <w:rPr>
          <w:sz w:val="32"/>
          <w:szCs w:val="32"/>
          <w:lang w:val="en-US"/>
        </w:rPr>
      </w:pPr>
      <w:r w:rsidRPr="00027CCA">
        <w:rPr>
          <w:sz w:val="32"/>
          <w:szCs w:val="32"/>
          <w:lang w:val="en-US"/>
        </w:rPr>
        <w:t xml:space="preserve">OID: </w:t>
      </w:r>
      <w:r w:rsidRPr="00564C46">
        <w:rPr>
          <w:sz w:val="32"/>
          <w:szCs w:val="32"/>
        </w:rPr>
        <w:fldChar w:fldCharType="begin"/>
      </w:r>
      <w:r w:rsidRPr="00027CCA">
        <w:rPr>
          <w:sz w:val="32"/>
          <w:szCs w:val="32"/>
          <w:lang w:val="en-US"/>
        </w:rPr>
        <w:instrText xml:space="preserve"> DOCPROPERTY  OID  \* MERGEFORMAT </w:instrText>
      </w:r>
      <w:r w:rsidRPr="00564C46">
        <w:rPr>
          <w:sz w:val="32"/>
          <w:szCs w:val="32"/>
        </w:rPr>
        <w:fldChar w:fldCharType="separate"/>
      </w:r>
      <w:r w:rsidR="00C94377" w:rsidRPr="00027CCA">
        <w:rPr>
          <w:sz w:val="32"/>
          <w:szCs w:val="32"/>
          <w:lang w:val="en-US"/>
        </w:rPr>
        <w:t>1.2.246.777.11.2020.4</w:t>
      </w:r>
      <w:r w:rsidRPr="00564C46">
        <w:rPr>
          <w:sz w:val="32"/>
          <w:szCs w:val="32"/>
        </w:rPr>
        <w:fldChar w:fldCharType="end"/>
      </w:r>
    </w:p>
    <w:p w14:paraId="1D829C01" w14:textId="4AA553F2" w:rsidR="00A45CAB" w:rsidRPr="00027CCA" w:rsidRDefault="00A45CAB">
      <w:pPr>
        <w:jc w:val="center"/>
        <w:rPr>
          <w:lang w:val="en-US"/>
        </w:rPr>
      </w:pPr>
    </w:p>
    <w:p w14:paraId="1D829C02" w14:textId="77777777" w:rsidR="00034C34" w:rsidRPr="00027CCA" w:rsidRDefault="00034C34">
      <w:pPr>
        <w:jc w:val="center"/>
        <w:rPr>
          <w:sz w:val="32"/>
          <w:szCs w:val="32"/>
          <w:lang w:val="en-US"/>
        </w:rPr>
      </w:pPr>
    </w:p>
    <w:p w14:paraId="1D829C03" w14:textId="77777777" w:rsidR="00A45CAB" w:rsidRPr="00027CCA" w:rsidRDefault="00AE1B4B">
      <w:pPr>
        <w:jc w:val="center"/>
        <w:rPr>
          <w:sz w:val="32"/>
          <w:szCs w:val="32"/>
          <w:lang w:val="en-US"/>
        </w:rPr>
      </w:pPr>
      <w:r w:rsidRPr="00027CCA">
        <w:rPr>
          <w:lang w:val="en-US"/>
        </w:rPr>
        <w:t xml:space="preserve">Kelan täsmennetty versio </w:t>
      </w:r>
    </w:p>
    <w:p w14:paraId="1D829C04" w14:textId="77777777" w:rsidR="00A45CAB" w:rsidRDefault="00A45CAB">
      <w:r w:rsidRPr="00027CCA">
        <w:rPr>
          <w:lang w:val="en-US"/>
        </w:rPr>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Ensimmäinen luonnos pohjautuen MR-standardiin, Accenturen määrittelyihin ja eResepti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versio eResepti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Lisätty tieto että pelkkien kuvailutietojen kyselyyn tarkoitetut interaktiot otetaan käyttään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useita työver-sioita</w:t>
            </w:r>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r>
              <w:t>JP,MS + eRes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Aloitettu korjaukset HL7 lausuntokierroksella saatujen kommenttien perusteella (mm. Mediconsult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Keskeisimmät muutokset on listattu alla: (dokumentista on paketissa myös wordin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 xml:space="preserve">lukuun 6 täsmennetty SOAP headerin WS-A kenttiä </w:t>
            </w:r>
            <w:proofErr w:type="gramStart"/>
            <w:r>
              <w:t>ja  täydennetty</w:t>
            </w:r>
            <w:proofErr w:type="gramEnd"/>
            <w:r>
              <w:t xml:space="preserve"> kontrollikehyksen sisältöjä (mm. suostumuksen ilmaiseminen), täydennetty että kaikkien interaktioiden tiedonsiirto on synkroninen, vastaanottokuittaukset samalla tavalla kuin SerAPI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(push).</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Vaihdettu 09/2006 ballotin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Muutokset tehty Sysopenindigian,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r w:rsidRPr="0068167A">
              <w:t>realm, 01</w:t>
            </w:r>
            <w:r>
              <w:t xml:space="preserve"> </w:t>
            </w:r>
            <w:proofErr w:type="gramStart"/>
            <w:r w:rsidRPr="0068167A">
              <w:t>=</w:t>
            </w:r>
            <w:r>
              <w:t xml:space="preserve"> </w:t>
            </w:r>
            <w:r w:rsidRPr="0068167A">
              <w:t xml:space="preserve"> versionumero</w:t>
            </w:r>
            <w:proofErr w:type="gramEnd"/>
            <w:r>
              <w:t xml:space="preserve">)Päivitetty sanomankuvauksiin </w:t>
            </w:r>
            <w:r w:rsidRPr="007B259A">
              <w:t>(RCMR_MT000002FI01 ja RCMR_MT000001FI01)</w:t>
            </w:r>
            <w:r>
              <w:t xml:space="preserve"> tilakoodeille tiloja kuvaavat elementit hl7fi: dispenseStatus, hl7fi: reservation</w:t>
            </w:r>
            <w:r w:rsidRPr="007B259A">
              <w:t>Status</w:t>
            </w:r>
            <w:r>
              <w:t>, hl7fi: held</w:t>
            </w:r>
            <w:r w:rsidRPr="007B259A">
              <w:t>Status</w:t>
            </w:r>
            <w:r>
              <w:t xml:space="preserve"> ja hl7fi: renewal</w:t>
            </w:r>
            <w:r w:rsidRPr="007B259A">
              <w:t>Status</w:t>
            </w:r>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(informationRecipient - intendedRecipient – receivedOrganization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ClinicalDocument.code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r>
              <w:rPr>
                <w:lang w:val="en-US"/>
              </w:rPr>
              <w:t>määritelty uudet kyselyinteraktiot</w:t>
            </w:r>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r w:rsidRPr="00F07C9E">
              <w:rPr>
                <w:lang w:val="en-US"/>
              </w:rPr>
              <w:t>täsmennetty SetID:n käyttö</w:t>
            </w:r>
          </w:p>
          <w:p w14:paraId="1D829C89" w14:textId="77777777" w:rsidR="00C85F38" w:rsidRPr="00C85F38" w:rsidRDefault="00C85F38" w:rsidP="00F07C9E">
            <w:pPr>
              <w:numPr>
                <w:ilvl w:val="0"/>
                <w:numId w:val="25"/>
              </w:numPr>
              <w:rPr>
                <w:lang w:val="en-US"/>
              </w:rPr>
            </w:pPr>
            <w:r w:rsidRPr="00F07C9E">
              <w:rPr>
                <w:lang w:val="en-US"/>
              </w:rPr>
              <w:t xml:space="preserve">Kyselyparametritaulukon lisäys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työryhmä</w:t>
            </w:r>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Kontrollikehykseen lisätty dokumentin versiohistorian palautuslaajuuden määrittelevä tieto. Tämä vaikuttaa vain setId ja relatedDocument.setId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r>
              <w:t>Drug-elementin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tekstiin CDA-dokumentin sisältävän text elementin mediaType määrittely (oli aiemmin vain esimerkissä).</w:t>
            </w:r>
          </w:p>
          <w:p w14:paraId="1D829CA1" w14:textId="77777777" w:rsidR="00922D62" w:rsidRDefault="00922D62"/>
          <w:p w14:paraId="1D829CA2" w14:textId="77777777" w:rsidR="00922D62" w:rsidRDefault="00922D62">
            <w:r>
              <w:t>Muutettu teksteissä esiintyviä templateId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Täydennetty artifakti tunnisteiden osalta FI01-päätteitä. Alkuperäise</w:t>
            </w:r>
            <w:r w:rsidR="00734DEC">
              <w:t>n</w:t>
            </w:r>
            <w:r>
              <w:t xml:space="preserve"> MR sta</w:t>
            </w:r>
            <w:r w:rsidR="002073B5">
              <w:t>ndardin äänestysversioon viittaavat tunnisteet ovat ilman realm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Täsmennetty kontrollikehyksen reasonOf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Pientä stilisiointi</w:t>
            </w:r>
            <w:r w:rsidR="00895638">
              <w:t>a</w:t>
            </w:r>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Dokumenttia on päivitetty errata-dokumentin pohjalta. Kyselyesimerkkejä on päivitetty ja virheellisiä koodistojen oideja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r>
              <w:t>recentDispen</w:t>
            </w:r>
            <w:r w:rsidR="005A3ACC">
              <w:t>s</w:t>
            </w:r>
            <w:r>
              <w:t>eInformation</w:t>
            </w:r>
          </w:p>
          <w:p w14:paraId="1D829CC7" w14:textId="77777777" w:rsidR="006332B8" w:rsidRDefault="006332B8" w:rsidP="006332B8">
            <w:pPr>
              <w:numPr>
                <w:ilvl w:val="0"/>
                <w:numId w:val="42"/>
              </w:numPr>
            </w:pPr>
            <w:r>
              <w:t>specialQueryCode</w:t>
            </w:r>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lisätty specialQueryCode-kyselykoodistoon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tarkennettu authorOrPerformer-rakennetta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r w:rsidRPr="00A87FC0">
              <w:t xml:space="preserve">prescriptionType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E6176E"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authorOrPerformed.id:n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voimassaolevan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pkv-lääkemääräys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Lisätty interaktio NCP:n käyttöön (reseptin toimitus ulkomailla)</w:t>
            </w:r>
          </w:p>
          <w:p w14:paraId="1D829D30" w14:textId="77777777" w:rsidR="00390361" w:rsidRDefault="00390361" w:rsidP="005E6BB2"/>
          <w:p w14:paraId="1D829D31" w14:textId="77777777" w:rsidR="00A5651D" w:rsidRDefault="00390361" w:rsidP="005E6BB2">
            <w:r>
              <w:lastRenderedPageBreak/>
              <w:t>Korjattu testihetuihin 900-sarjan hetu.</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clinicalDocument:ssa templateId:n toistuvuus</w:t>
            </w:r>
          </w:p>
          <w:p w14:paraId="1D829D40" w14:textId="77777777" w:rsidR="00502EA9" w:rsidRDefault="00502EA9" w:rsidP="00552454">
            <w:r>
              <w:t>- profileId:n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r w:rsidR="00BE5848">
              <w:t>reasonCode-</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korjattu typo esimerkissä, k. 6.2</w:t>
            </w:r>
          </w:p>
          <w:p w14:paraId="778EDFA5" w14:textId="77777777" w:rsidR="00987BAD" w:rsidRDefault="00987BAD" w:rsidP="00987BAD">
            <w:r>
              <w:t xml:space="preserve">- lisätty </w:t>
            </w:r>
            <w:r w:rsidRPr="00E9078A">
              <w:t>activeEncompassingEncounterId</w:t>
            </w:r>
            <w:r>
              <w:t xml:space="preserve"> hakuehtotaulukkoon</w:t>
            </w:r>
          </w:p>
          <w:p w14:paraId="3DE4C5A4" w14:textId="3F26A29F" w:rsidR="00987BAD" w:rsidRDefault="00987BAD" w:rsidP="00987BAD">
            <w:r w:rsidRPr="00151CFF">
              <w:rPr>
                <w:b/>
              </w:rPr>
              <w:t>- korjattu totalAmount:n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Korjattu virheellinen prescriptionType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Lisätty koodit PA ja ZA specialQueryCode-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r w:rsidR="00353117" w:rsidRPr="00EE3EC4">
              <w:t>activeEncompassingEncounterId</w:t>
            </w:r>
            <w:r w:rsidR="00353117">
              <w:t>:n pakollisuusehtoa. Kts. s. 75</w:t>
            </w:r>
          </w:p>
          <w:p w14:paraId="1D829D59" w14:textId="70BD60D8" w:rsidR="00A01890" w:rsidRPr="000666EE" w:rsidRDefault="00A01890" w:rsidP="00A01890">
            <w:r>
              <w:t xml:space="preserve">- Korjattu taulukon 4 tietosisältöä stateAuthor ja stateFreeText-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candidate-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lastRenderedPageBreak/>
              <w:t>- Poistettu maininnat syntymäajalla ja nimellä haun mahdollisuudesta</w:t>
            </w:r>
          </w:p>
        </w:tc>
      </w:tr>
    </w:tbl>
    <w:p w14:paraId="1D829D5B" w14:textId="77777777" w:rsidR="00A45CAB" w:rsidRPr="003B43AC"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TT = Timo Tarhonen</w:t>
      </w:r>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r>
        <w:t xml:space="preserve">eResepti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Fujitsun edustajana työryhmässä toimi Teemu Suna</w:t>
      </w:r>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1D829D74" w14:textId="77777777" w:rsidR="00A43422" w:rsidRPr="004E4818" w:rsidRDefault="00A45CAB">
      <w:pPr>
        <w:pStyle w:val="Sisluet1"/>
        <w:tabs>
          <w:tab w:val="left" w:pos="480"/>
          <w:tab w:val="right" w:leader="dot" w:pos="9628"/>
        </w:tabs>
        <w:rPr>
          <w:rFonts w:ascii="Calibri" w:hAnsi="Calibri"/>
          <w:noProof/>
          <w:sz w:val="22"/>
          <w:szCs w:val="22"/>
        </w:rPr>
      </w:pPr>
      <w:r>
        <w:fldChar w:fldCharType="begin"/>
      </w:r>
      <w:r>
        <w:instrText xml:space="preserve"> TOC \o "1-3" \h \z \u </w:instrText>
      </w:r>
      <w:r>
        <w:fldChar w:fldCharType="separate"/>
      </w:r>
      <w:hyperlink w:anchor="_Toc492904202" w:history="1">
        <w:r w:rsidR="00A43422" w:rsidRPr="00A973BC">
          <w:rPr>
            <w:rStyle w:val="Hyperlinkki"/>
            <w:noProof/>
          </w:rPr>
          <w:t>1</w:t>
        </w:r>
        <w:r w:rsidR="00A43422" w:rsidRPr="004E4818">
          <w:rPr>
            <w:rFonts w:ascii="Calibri" w:hAnsi="Calibri"/>
            <w:noProof/>
            <w:sz w:val="22"/>
            <w:szCs w:val="22"/>
          </w:rPr>
          <w:tab/>
        </w:r>
        <w:r w:rsidR="00A43422" w:rsidRPr="00A973BC">
          <w:rPr>
            <w:rStyle w:val="Hyperlinkki"/>
            <w:noProof/>
          </w:rPr>
          <w:t>Johdanto ja yleiskatsaus</w:t>
        </w:r>
        <w:r w:rsidR="00A43422">
          <w:rPr>
            <w:noProof/>
            <w:webHidden/>
          </w:rPr>
          <w:tab/>
        </w:r>
        <w:r w:rsidR="00A43422">
          <w:rPr>
            <w:noProof/>
            <w:webHidden/>
          </w:rPr>
          <w:fldChar w:fldCharType="begin"/>
        </w:r>
        <w:r w:rsidR="00A43422">
          <w:rPr>
            <w:noProof/>
            <w:webHidden/>
          </w:rPr>
          <w:instrText xml:space="preserve"> PAGEREF _Toc492904202 \h </w:instrText>
        </w:r>
        <w:r w:rsidR="00A43422">
          <w:rPr>
            <w:noProof/>
            <w:webHidden/>
          </w:rPr>
        </w:r>
        <w:r w:rsidR="00A43422">
          <w:rPr>
            <w:noProof/>
            <w:webHidden/>
          </w:rPr>
          <w:fldChar w:fldCharType="separate"/>
        </w:r>
        <w:r w:rsidR="00A43422">
          <w:rPr>
            <w:noProof/>
            <w:webHidden/>
          </w:rPr>
          <w:t>10</w:t>
        </w:r>
        <w:r w:rsidR="00A43422">
          <w:rPr>
            <w:noProof/>
            <w:webHidden/>
          </w:rPr>
          <w:fldChar w:fldCharType="end"/>
        </w:r>
      </w:hyperlink>
    </w:p>
    <w:p w14:paraId="1D829D75" w14:textId="77777777" w:rsidR="00A43422" w:rsidRPr="004E4818" w:rsidRDefault="00681CC5">
      <w:pPr>
        <w:pStyle w:val="Sisluet1"/>
        <w:tabs>
          <w:tab w:val="left" w:pos="480"/>
          <w:tab w:val="right" w:leader="dot" w:pos="9628"/>
        </w:tabs>
        <w:rPr>
          <w:rFonts w:ascii="Calibri" w:hAnsi="Calibri"/>
          <w:noProof/>
          <w:sz w:val="22"/>
          <w:szCs w:val="22"/>
        </w:rPr>
      </w:pPr>
      <w:hyperlink w:anchor="_Toc492904203" w:history="1">
        <w:r w:rsidR="00A43422" w:rsidRPr="00A973BC">
          <w:rPr>
            <w:rStyle w:val="Hyperlinkki"/>
            <w:noProof/>
          </w:rPr>
          <w:t>2</w:t>
        </w:r>
        <w:r w:rsidR="00A43422" w:rsidRPr="004E4818">
          <w:rPr>
            <w:rFonts w:ascii="Calibri" w:hAnsi="Calibri"/>
            <w:noProof/>
            <w:sz w:val="22"/>
            <w:szCs w:val="22"/>
          </w:rPr>
          <w:tab/>
        </w:r>
        <w:r w:rsidR="00A43422" w:rsidRPr="00A973BC">
          <w:rPr>
            <w:rStyle w:val="Hyperlinkki"/>
            <w:noProof/>
          </w:rPr>
          <w:t>Dokumenttien yksilöinti, versiointi ja tilatiedot</w:t>
        </w:r>
        <w:r w:rsidR="00A43422">
          <w:rPr>
            <w:noProof/>
            <w:webHidden/>
          </w:rPr>
          <w:tab/>
        </w:r>
        <w:r w:rsidR="00A43422">
          <w:rPr>
            <w:noProof/>
            <w:webHidden/>
          </w:rPr>
          <w:fldChar w:fldCharType="begin"/>
        </w:r>
        <w:r w:rsidR="00A43422">
          <w:rPr>
            <w:noProof/>
            <w:webHidden/>
          </w:rPr>
          <w:instrText xml:space="preserve"> PAGEREF _Toc492904203 \h </w:instrText>
        </w:r>
        <w:r w:rsidR="00A43422">
          <w:rPr>
            <w:noProof/>
            <w:webHidden/>
          </w:rPr>
        </w:r>
        <w:r w:rsidR="00A43422">
          <w:rPr>
            <w:noProof/>
            <w:webHidden/>
          </w:rPr>
          <w:fldChar w:fldCharType="separate"/>
        </w:r>
        <w:r w:rsidR="00A43422">
          <w:rPr>
            <w:noProof/>
            <w:webHidden/>
          </w:rPr>
          <w:t>12</w:t>
        </w:r>
        <w:r w:rsidR="00A43422">
          <w:rPr>
            <w:noProof/>
            <w:webHidden/>
          </w:rPr>
          <w:fldChar w:fldCharType="end"/>
        </w:r>
      </w:hyperlink>
    </w:p>
    <w:p w14:paraId="1D829D76" w14:textId="77777777" w:rsidR="00A43422" w:rsidRPr="004E4818" w:rsidRDefault="00681CC5">
      <w:pPr>
        <w:pStyle w:val="Sisluet1"/>
        <w:tabs>
          <w:tab w:val="left" w:pos="480"/>
          <w:tab w:val="right" w:leader="dot" w:pos="9628"/>
        </w:tabs>
        <w:rPr>
          <w:rFonts w:ascii="Calibri" w:hAnsi="Calibri"/>
          <w:noProof/>
          <w:sz w:val="22"/>
          <w:szCs w:val="22"/>
        </w:rPr>
      </w:pPr>
      <w:hyperlink w:anchor="_Toc492904204" w:history="1">
        <w:r w:rsidR="00A43422" w:rsidRPr="00A973BC">
          <w:rPr>
            <w:rStyle w:val="Hyperlinkki"/>
            <w:noProof/>
          </w:rPr>
          <w:t>3</w:t>
        </w:r>
        <w:r w:rsidR="00A43422" w:rsidRPr="004E4818">
          <w:rPr>
            <w:rFonts w:ascii="Calibri" w:hAnsi="Calibri"/>
            <w:noProof/>
            <w:sz w:val="22"/>
            <w:szCs w:val="22"/>
          </w:rPr>
          <w:tab/>
        </w:r>
        <w:r w:rsidR="00A43422" w:rsidRPr="00A973BC">
          <w:rPr>
            <w:rStyle w:val="Hyperlinkki"/>
            <w:noProof/>
          </w:rPr>
          <w:t>Käyttötapaukset (storyboards)</w:t>
        </w:r>
        <w:r w:rsidR="00A43422">
          <w:rPr>
            <w:noProof/>
            <w:webHidden/>
          </w:rPr>
          <w:tab/>
        </w:r>
        <w:r w:rsidR="00A43422">
          <w:rPr>
            <w:noProof/>
            <w:webHidden/>
          </w:rPr>
          <w:fldChar w:fldCharType="begin"/>
        </w:r>
        <w:r w:rsidR="00A43422">
          <w:rPr>
            <w:noProof/>
            <w:webHidden/>
          </w:rPr>
          <w:instrText xml:space="preserve"> PAGEREF _Toc492904204 \h </w:instrText>
        </w:r>
        <w:r w:rsidR="00A43422">
          <w:rPr>
            <w:noProof/>
            <w:webHidden/>
          </w:rPr>
        </w:r>
        <w:r w:rsidR="00A43422">
          <w:rPr>
            <w:noProof/>
            <w:webHidden/>
          </w:rPr>
          <w:fldChar w:fldCharType="separate"/>
        </w:r>
        <w:r w:rsidR="00A43422">
          <w:rPr>
            <w:noProof/>
            <w:webHidden/>
          </w:rPr>
          <w:t>17</w:t>
        </w:r>
        <w:r w:rsidR="00A43422">
          <w:rPr>
            <w:noProof/>
            <w:webHidden/>
          </w:rPr>
          <w:fldChar w:fldCharType="end"/>
        </w:r>
      </w:hyperlink>
    </w:p>
    <w:p w14:paraId="1D829D77" w14:textId="77777777" w:rsidR="00A43422" w:rsidRPr="004E4818" w:rsidRDefault="00681CC5">
      <w:pPr>
        <w:pStyle w:val="Sisluet1"/>
        <w:tabs>
          <w:tab w:val="left" w:pos="480"/>
          <w:tab w:val="right" w:leader="dot" w:pos="9628"/>
        </w:tabs>
        <w:rPr>
          <w:rFonts w:ascii="Calibri" w:hAnsi="Calibri"/>
          <w:noProof/>
          <w:sz w:val="22"/>
          <w:szCs w:val="22"/>
        </w:rPr>
      </w:pPr>
      <w:hyperlink w:anchor="_Toc492904205" w:history="1">
        <w:r w:rsidR="00A43422" w:rsidRPr="00A973BC">
          <w:rPr>
            <w:rStyle w:val="Hyperlinkki"/>
            <w:noProof/>
          </w:rPr>
          <w:t>4</w:t>
        </w:r>
        <w:r w:rsidR="00A43422" w:rsidRPr="004E4818">
          <w:rPr>
            <w:rFonts w:ascii="Calibri" w:hAnsi="Calibri"/>
            <w:noProof/>
            <w:sz w:val="22"/>
            <w:szCs w:val="22"/>
          </w:rPr>
          <w:tab/>
        </w:r>
        <w:r w:rsidR="00A43422" w:rsidRPr="00A973BC">
          <w:rPr>
            <w:rStyle w:val="Hyperlinkki"/>
            <w:noProof/>
          </w:rPr>
          <w:t>Sovellusroolit</w:t>
        </w:r>
        <w:r w:rsidR="00A43422">
          <w:rPr>
            <w:noProof/>
            <w:webHidden/>
          </w:rPr>
          <w:tab/>
        </w:r>
        <w:r w:rsidR="00A43422">
          <w:rPr>
            <w:noProof/>
            <w:webHidden/>
          </w:rPr>
          <w:fldChar w:fldCharType="begin"/>
        </w:r>
        <w:r w:rsidR="00A43422">
          <w:rPr>
            <w:noProof/>
            <w:webHidden/>
          </w:rPr>
          <w:instrText xml:space="preserve"> PAGEREF _Toc492904205 \h </w:instrText>
        </w:r>
        <w:r w:rsidR="00A43422">
          <w:rPr>
            <w:noProof/>
            <w:webHidden/>
          </w:rPr>
        </w:r>
        <w:r w:rsidR="00A43422">
          <w:rPr>
            <w:noProof/>
            <w:webHidden/>
          </w:rPr>
          <w:fldChar w:fldCharType="separate"/>
        </w:r>
        <w:r w:rsidR="00A43422">
          <w:rPr>
            <w:noProof/>
            <w:webHidden/>
          </w:rPr>
          <w:t>28</w:t>
        </w:r>
        <w:r w:rsidR="00A43422">
          <w:rPr>
            <w:noProof/>
            <w:webHidden/>
          </w:rPr>
          <w:fldChar w:fldCharType="end"/>
        </w:r>
      </w:hyperlink>
    </w:p>
    <w:p w14:paraId="1D829D78" w14:textId="77777777" w:rsidR="00A43422" w:rsidRPr="004E4818" w:rsidRDefault="00681CC5">
      <w:pPr>
        <w:pStyle w:val="Sisluet1"/>
        <w:tabs>
          <w:tab w:val="left" w:pos="480"/>
          <w:tab w:val="right" w:leader="dot" w:pos="9628"/>
        </w:tabs>
        <w:rPr>
          <w:rFonts w:ascii="Calibri" w:hAnsi="Calibri"/>
          <w:noProof/>
          <w:sz w:val="22"/>
          <w:szCs w:val="22"/>
        </w:rPr>
      </w:pPr>
      <w:hyperlink w:anchor="_Toc492904206" w:history="1">
        <w:r w:rsidR="00A43422" w:rsidRPr="00A973BC">
          <w:rPr>
            <w:rStyle w:val="Hyperlinkki"/>
            <w:noProof/>
          </w:rPr>
          <w:t>5</w:t>
        </w:r>
        <w:r w:rsidR="00A43422" w:rsidRPr="004E4818">
          <w:rPr>
            <w:rFonts w:ascii="Calibri" w:hAnsi="Calibri"/>
            <w:noProof/>
            <w:sz w:val="22"/>
            <w:szCs w:val="22"/>
          </w:rPr>
          <w:tab/>
        </w:r>
        <w:r w:rsidR="00A43422" w:rsidRPr="00A973BC">
          <w:rPr>
            <w:rStyle w:val="Hyperlinkki"/>
            <w:noProof/>
          </w:rPr>
          <w:t>Laukaiseva tapahtuma - liipaisimet (Trigger eventit)</w:t>
        </w:r>
        <w:r w:rsidR="00A43422">
          <w:rPr>
            <w:noProof/>
            <w:webHidden/>
          </w:rPr>
          <w:tab/>
        </w:r>
        <w:r w:rsidR="00A43422">
          <w:rPr>
            <w:noProof/>
            <w:webHidden/>
          </w:rPr>
          <w:fldChar w:fldCharType="begin"/>
        </w:r>
        <w:r w:rsidR="00A43422">
          <w:rPr>
            <w:noProof/>
            <w:webHidden/>
          </w:rPr>
          <w:instrText xml:space="preserve"> PAGEREF _Toc492904206 \h </w:instrText>
        </w:r>
        <w:r w:rsidR="00A43422">
          <w:rPr>
            <w:noProof/>
            <w:webHidden/>
          </w:rPr>
        </w:r>
        <w:r w:rsidR="00A43422">
          <w:rPr>
            <w:noProof/>
            <w:webHidden/>
          </w:rPr>
          <w:fldChar w:fldCharType="separate"/>
        </w:r>
        <w:r w:rsidR="00A43422">
          <w:rPr>
            <w:noProof/>
            <w:webHidden/>
          </w:rPr>
          <w:t>30</w:t>
        </w:r>
        <w:r w:rsidR="00A43422">
          <w:rPr>
            <w:noProof/>
            <w:webHidden/>
          </w:rPr>
          <w:fldChar w:fldCharType="end"/>
        </w:r>
      </w:hyperlink>
    </w:p>
    <w:p w14:paraId="1D829D79" w14:textId="77777777" w:rsidR="00A43422" w:rsidRPr="004E4818" w:rsidRDefault="00681CC5">
      <w:pPr>
        <w:pStyle w:val="Sisluet1"/>
        <w:tabs>
          <w:tab w:val="left" w:pos="480"/>
          <w:tab w:val="right" w:leader="dot" w:pos="9628"/>
        </w:tabs>
        <w:rPr>
          <w:rFonts w:ascii="Calibri" w:hAnsi="Calibri"/>
          <w:noProof/>
          <w:sz w:val="22"/>
          <w:szCs w:val="22"/>
        </w:rPr>
      </w:pPr>
      <w:hyperlink w:anchor="_Toc492904207" w:history="1">
        <w:r w:rsidR="00A43422" w:rsidRPr="00A973BC">
          <w:rPr>
            <w:rStyle w:val="Hyperlinkki"/>
            <w:noProof/>
          </w:rPr>
          <w:t>6</w:t>
        </w:r>
        <w:r w:rsidR="00A43422" w:rsidRPr="004E4818">
          <w:rPr>
            <w:rFonts w:ascii="Calibri" w:hAnsi="Calibri"/>
            <w:noProof/>
            <w:sz w:val="22"/>
            <w:szCs w:val="22"/>
          </w:rPr>
          <w:tab/>
        </w:r>
        <w:r w:rsidR="00A43422" w:rsidRPr="00A973BC">
          <w:rPr>
            <w:rStyle w:val="Hyperlinkki"/>
            <w:noProof/>
          </w:rPr>
          <w:t>Yleistä medical records viestirakenteista</w:t>
        </w:r>
        <w:r w:rsidR="00A43422">
          <w:rPr>
            <w:noProof/>
            <w:webHidden/>
          </w:rPr>
          <w:tab/>
        </w:r>
        <w:r w:rsidR="00A43422">
          <w:rPr>
            <w:noProof/>
            <w:webHidden/>
          </w:rPr>
          <w:fldChar w:fldCharType="begin"/>
        </w:r>
        <w:r w:rsidR="00A43422">
          <w:rPr>
            <w:noProof/>
            <w:webHidden/>
          </w:rPr>
          <w:instrText xml:space="preserve"> PAGEREF _Toc492904207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A" w14:textId="77777777" w:rsidR="00A43422" w:rsidRPr="004E4818" w:rsidRDefault="00681CC5">
      <w:pPr>
        <w:pStyle w:val="Sisluet2"/>
        <w:tabs>
          <w:tab w:val="left" w:pos="880"/>
          <w:tab w:val="right" w:leader="dot" w:pos="9628"/>
        </w:tabs>
        <w:rPr>
          <w:rFonts w:ascii="Calibri" w:hAnsi="Calibri"/>
          <w:noProof/>
          <w:sz w:val="22"/>
          <w:szCs w:val="22"/>
        </w:rPr>
      </w:pPr>
      <w:hyperlink w:anchor="_Toc492904208" w:history="1">
        <w:r w:rsidR="00A43422" w:rsidRPr="00A973BC">
          <w:rPr>
            <w:rStyle w:val="Hyperlinkki"/>
            <w:noProof/>
          </w:rPr>
          <w:t>6.1</w:t>
        </w:r>
        <w:r w:rsidR="00A43422" w:rsidRPr="004E4818">
          <w:rPr>
            <w:rFonts w:ascii="Calibri" w:hAnsi="Calibri"/>
            <w:noProof/>
            <w:sz w:val="22"/>
            <w:szCs w:val="22"/>
          </w:rPr>
          <w:tab/>
        </w:r>
        <w:r w:rsidR="00A43422" w:rsidRPr="00A973BC">
          <w:rPr>
            <w:rStyle w:val="Hyperlinkki"/>
            <w:noProof/>
          </w:rPr>
          <w:t>eReseptien siirtokehykset</w:t>
        </w:r>
        <w:r w:rsidR="00A43422">
          <w:rPr>
            <w:noProof/>
            <w:webHidden/>
          </w:rPr>
          <w:tab/>
        </w:r>
        <w:r w:rsidR="00A43422">
          <w:rPr>
            <w:noProof/>
            <w:webHidden/>
          </w:rPr>
          <w:fldChar w:fldCharType="begin"/>
        </w:r>
        <w:r w:rsidR="00A43422">
          <w:rPr>
            <w:noProof/>
            <w:webHidden/>
          </w:rPr>
          <w:instrText xml:space="preserve"> PAGEREF _Toc492904208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B" w14:textId="77777777" w:rsidR="00A43422" w:rsidRPr="004E4818" w:rsidRDefault="00681CC5">
      <w:pPr>
        <w:pStyle w:val="Sisluet2"/>
        <w:tabs>
          <w:tab w:val="left" w:pos="880"/>
          <w:tab w:val="right" w:leader="dot" w:pos="9628"/>
        </w:tabs>
        <w:rPr>
          <w:rFonts w:ascii="Calibri" w:hAnsi="Calibri"/>
          <w:noProof/>
          <w:sz w:val="22"/>
          <w:szCs w:val="22"/>
        </w:rPr>
      </w:pPr>
      <w:hyperlink w:anchor="_Toc492904209" w:history="1">
        <w:r w:rsidR="00A43422" w:rsidRPr="00A973BC">
          <w:rPr>
            <w:rStyle w:val="Hyperlinkki"/>
            <w:noProof/>
          </w:rPr>
          <w:t>6.2</w:t>
        </w:r>
        <w:r w:rsidR="00A43422" w:rsidRPr="004E4818">
          <w:rPr>
            <w:rFonts w:ascii="Calibri" w:hAnsi="Calibri"/>
            <w:noProof/>
            <w:sz w:val="22"/>
            <w:szCs w:val="22"/>
          </w:rPr>
          <w:tab/>
        </w:r>
        <w:r w:rsidR="00A43422" w:rsidRPr="00A973BC">
          <w:rPr>
            <w:rStyle w:val="Hyperlinkki"/>
            <w:noProof/>
          </w:rPr>
          <w:t>eReseptien kontrollikehykset</w:t>
        </w:r>
        <w:r w:rsidR="00A43422">
          <w:rPr>
            <w:noProof/>
            <w:webHidden/>
          </w:rPr>
          <w:tab/>
        </w:r>
        <w:r w:rsidR="00A43422">
          <w:rPr>
            <w:noProof/>
            <w:webHidden/>
          </w:rPr>
          <w:fldChar w:fldCharType="begin"/>
        </w:r>
        <w:r w:rsidR="00A43422">
          <w:rPr>
            <w:noProof/>
            <w:webHidden/>
          </w:rPr>
          <w:instrText xml:space="preserve"> PAGEREF _Toc492904209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C" w14:textId="77777777" w:rsidR="00A43422" w:rsidRPr="004E4818" w:rsidRDefault="00681CC5">
      <w:pPr>
        <w:pStyle w:val="Sisluet2"/>
        <w:tabs>
          <w:tab w:val="left" w:pos="880"/>
          <w:tab w:val="right" w:leader="dot" w:pos="9628"/>
        </w:tabs>
        <w:rPr>
          <w:rFonts w:ascii="Calibri" w:hAnsi="Calibri"/>
          <w:noProof/>
          <w:sz w:val="22"/>
          <w:szCs w:val="22"/>
        </w:rPr>
      </w:pPr>
      <w:hyperlink w:anchor="_Toc492904210" w:history="1">
        <w:r w:rsidR="00A43422" w:rsidRPr="00A973BC">
          <w:rPr>
            <w:rStyle w:val="Hyperlinkki"/>
            <w:noProof/>
          </w:rPr>
          <w:t>6.3</w:t>
        </w:r>
        <w:r w:rsidR="00A43422" w:rsidRPr="004E4818">
          <w:rPr>
            <w:rFonts w:ascii="Calibri" w:hAnsi="Calibri"/>
            <w:noProof/>
            <w:sz w:val="22"/>
            <w:szCs w:val="22"/>
          </w:rPr>
          <w:tab/>
        </w:r>
        <w:r w:rsidR="00A43422" w:rsidRPr="00A973BC">
          <w:rPr>
            <w:rStyle w:val="Hyperlinkki"/>
            <w:noProof/>
          </w:rPr>
          <w:t>CDA-dokumenttien tekninen kuljetustapa</w:t>
        </w:r>
        <w:r w:rsidR="00A43422">
          <w:rPr>
            <w:noProof/>
            <w:webHidden/>
          </w:rPr>
          <w:tab/>
        </w:r>
        <w:r w:rsidR="00A43422">
          <w:rPr>
            <w:noProof/>
            <w:webHidden/>
          </w:rPr>
          <w:fldChar w:fldCharType="begin"/>
        </w:r>
        <w:r w:rsidR="00A43422">
          <w:rPr>
            <w:noProof/>
            <w:webHidden/>
          </w:rPr>
          <w:instrText xml:space="preserve"> PAGEREF _Toc492904210 \h </w:instrText>
        </w:r>
        <w:r w:rsidR="00A43422">
          <w:rPr>
            <w:noProof/>
            <w:webHidden/>
          </w:rPr>
        </w:r>
        <w:r w:rsidR="00A43422">
          <w:rPr>
            <w:noProof/>
            <w:webHidden/>
          </w:rPr>
          <w:fldChar w:fldCharType="separate"/>
        </w:r>
        <w:r w:rsidR="00A43422">
          <w:rPr>
            <w:noProof/>
            <w:webHidden/>
          </w:rPr>
          <w:t>38</w:t>
        </w:r>
        <w:r w:rsidR="00A43422">
          <w:rPr>
            <w:noProof/>
            <w:webHidden/>
          </w:rPr>
          <w:fldChar w:fldCharType="end"/>
        </w:r>
      </w:hyperlink>
    </w:p>
    <w:p w14:paraId="1D829D7D" w14:textId="77777777" w:rsidR="00A43422" w:rsidRPr="004E4818" w:rsidRDefault="00681CC5">
      <w:pPr>
        <w:pStyle w:val="Sisluet2"/>
        <w:tabs>
          <w:tab w:val="left" w:pos="880"/>
          <w:tab w:val="right" w:leader="dot" w:pos="9628"/>
        </w:tabs>
        <w:rPr>
          <w:rFonts w:ascii="Calibri" w:hAnsi="Calibri"/>
          <w:noProof/>
          <w:sz w:val="22"/>
          <w:szCs w:val="22"/>
        </w:rPr>
      </w:pPr>
      <w:hyperlink w:anchor="_Toc492904211" w:history="1">
        <w:r w:rsidR="00A43422" w:rsidRPr="00A973BC">
          <w:rPr>
            <w:rStyle w:val="Hyperlinkki"/>
            <w:noProof/>
          </w:rPr>
          <w:t>6.4</w:t>
        </w:r>
        <w:r w:rsidR="00A43422" w:rsidRPr="004E4818">
          <w:rPr>
            <w:rFonts w:ascii="Calibri" w:hAnsi="Calibri"/>
            <w:noProof/>
            <w:sz w:val="22"/>
            <w:szCs w:val="22"/>
          </w:rPr>
          <w:tab/>
        </w:r>
        <w:r w:rsidR="00A43422" w:rsidRPr="00A973BC">
          <w:rPr>
            <w:rStyle w:val="Hyperlinkki"/>
            <w:noProof/>
          </w:rPr>
          <w:t>eResepti-sanomien turvallisuudesta</w:t>
        </w:r>
        <w:r w:rsidR="00A43422">
          <w:rPr>
            <w:noProof/>
            <w:webHidden/>
          </w:rPr>
          <w:tab/>
        </w:r>
        <w:r w:rsidR="00A43422">
          <w:rPr>
            <w:noProof/>
            <w:webHidden/>
          </w:rPr>
          <w:fldChar w:fldCharType="begin"/>
        </w:r>
        <w:r w:rsidR="00A43422">
          <w:rPr>
            <w:noProof/>
            <w:webHidden/>
          </w:rPr>
          <w:instrText xml:space="preserve"> PAGEREF _Toc492904211 \h </w:instrText>
        </w:r>
        <w:r w:rsidR="00A43422">
          <w:rPr>
            <w:noProof/>
            <w:webHidden/>
          </w:rPr>
        </w:r>
        <w:r w:rsidR="00A43422">
          <w:rPr>
            <w:noProof/>
            <w:webHidden/>
          </w:rPr>
          <w:fldChar w:fldCharType="separate"/>
        </w:r>
        <w:r w:rsidR="00A43422">
          <w:rPr>
            <w:noProof/>
            <w:webHidden/>
          </w:rPr>
          <w:t>40</w:t>
        </w:r>
        <w:r w:rsidR="00A43422">
          <w:rPr>
            <w:noProof/>
            <w:webHidden/>
          </w:rPr>
          <w:fldChar w:fldCharType="end"/>
        </w:r>
      </w:hyperlink>
    </w:p>
    <w:p w14:paraId="1D829D7E" w14:textId="77777777" w:rsidR="00A43422" w:rsidRPr="004E4818" w:rsidRDefault="00681CC5">
      <w:pPr>
        <w:pStyle w:val="Sisluet1"/>
        <w:tabs>
          <w:tab w:val="left" w:pos="480"/>
          <w:tab w:val="right" w:leader="dot" w:pos="9628"/>
        </w:tabs>
        <w:rPr>
          <w:rFonts w:ascii="Calibri" w:hAnsi="Calibri"/>
          <w:noProof/>
          <w:sz w:val="22"/>
          <w:szCs w:val="22"/>
        </w:rPr>
      </w:pPr>
      <w:hyperlink w:anchor="_Toc492904212" w:history="1">
        <w:r w:rsidR="00A43422" w:rsidRPr="00A973BC">
          <w:rPr>
            <w:rStyle w:val="Hyperlinkki"/>
            <w:noProof/>
          </w:rPr>
          <w:t>7</w:t>
        </w:r>
        <w:r w:rsidR="00A43422" w:rsidRPr="004E4818">
          <w:rPr>
            <w:rFonts w:ascii="Calibri" w:hAnsi="Calibri"/>
            <w:noProof/>
            <w:sz w:val="22"/>
            <w:szCs w:val="22"/>
          </w:rPr>
          <w:tab/>
        </w:r>
        <w:r w:rsidR="00A43422" w:rsidRPr="00A973BC">
          <w:rPr>
            <w:rStyle w:val="Hyperlinkki"/>
            <w:noProof/>
          </w:rPr>
          <w:t>Dokumenttihallinnan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_Toc492904212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7F" w14:textId="77777777" w:rsidR="00A43422" w:rsidRPr="004E4818" w:rsidRDefault="00681CC5">
      <w:pPr>
        <w:pStyle w:val="Sisluet2"/>
        <w:tabs>
          <w:tab w:val="left" w:pos="880"/>
          <w:tab w:val="right" w:leader="dot" w:pos="9628"/>
        </w:tabs>
        <w:rPr>
          <w:rFonts w:ascii="Calibri" w:hAnsi="Calibri"/>
          <w:noProof/>
          <w:sz w:val="22"/>
          <w:szCs w:val="22"/>
        </w:rPr>
      </w:pPr>
      <w:hyperlink w:anchor="_Toc492904213" w:history="1">
        <w:r w:rsidR="00A43422" w:rsidRPr="00A973BC">
          <w:rPr>
            <w:rStyle w:val="Hyperlinkki"/>
            <w:noProof/>
          </w:rPr>
          <w:t>7.1</w:t>
        </w:r>
        <w:r w:rsidR="00A43422" w:rsidRPr="004E4818">
          <w:rPr>
            <w:rFonts w:ascii="Calibri" w:hAnsi="Calibri"/>
            <w:noProof/>
            <w:sz w:val="22"/>
            <w:szCs w:val="22"/>
          </w:rPr>
          <w:tab/>
        </w:r>
        <w:r w:rsidR="00A43422" w:rsidRPr="00A973BC">
          <w:rPr>
            <w:rStyle w:val="Hyperlinkki"/>
            <w:noProof/>
          </w:rPr>
          <w:t>Dokumenttihallinnan sanomatyypit (tietosisällöt)</w:t>
        </w:r>
        <w:r w:rsidR="00A43422">
          <w:rPr>
            <w:noProof/>
            <w:webHidden/>
          </w:rPr>
          <w:tab/>
        </w:r>
        <w:r w:rsidR="00A43422">
          <w:rPr>
            <w:noProof/>
            <w:webHidden/>
          </w:rPr>
          <w:fldChar w:fldCharType="begin"/>
        </w:r>
        <w:r w:rsidR="00A43422">
          <w:rPr>
            <w:noProof/>
            <w:webHidden/>
          </w:rPr>
          <w:instrText xml:space="preserve"> PAGEREF _Toc492904213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0" w14:textId="77777777" w:rsidR="00A43422" w:rsidRPr="004E4818" w:rsidRDefault="00681CC5" w:rsidP="007514F9">
      <w:pPr>
        <w:pStyle w:val="Sisluet3"/>
        <w:rPr>
          <w:rFonts w:ascii="Calibri" w:hAnsi="Calibri"/>
          <w:noProof/>
          <w:sz w:val="22"/>
          <w:szCs w:val="22"/>
        </w:rPr>
      </w:pPr>
      <w:hyperlink w:anchor="_Toc492904214" w:history="1">
        <w:r w:rsidR="00A43422" w:rsidRPr="00A973BC">
          <w:rPr>
            <w:rStyle w:val="Hyperlinkki"/>
            <w:noProof/>
            <w:lang w:val="en-US"/>
          </w:rPr>
          <w:t>7.1.1</w:t>
        </w:r>
        <w:r w:rsidR="00A43422" w:rsidRPr="004E4818">
          <w:rPr>
            <w:rFonts w:ascii="Calibri" w:hAnsi="Calibri"/>
            <w:noProof/>
            <w:sz w:val="22"/>
            <w:szCs w:val="22"/>
          </w:rPr>
          <w:tab/>
        </w:r>
        <w:r w:rsidR="00A43422" w:rsidRPr="00A973BC">
          <w:rPr>
            <w:rStyle w:val="Hyperlinkki"/>
            <w:noProof/>
            <w:lang w:val="en-US"/>
          </w:rPr>
          <w:t>Document Event, with Content RCMR_MT000002FI01</w:t>
        </w:r>
        <w:r w:rsidR="00A43422">
          <w:rPr>
            <w:noProof/>
            <w:webHidden/>
          </w:rPr>
          <w:tab/>
        </w:r>
        <w:r w:rsidR="00A43422">
          <w:rPr>
            <w:noProof/>
            <w:webHidden/>
          </w:rPr>
          <w:fldChar w:fldCharType="begin"/>
        </w:r>
        <w:r w:rsidR="00A43422">
          <w:rPr>
            <w:noProof/>
            <w:webHidden/>
          </w:rPr>
          <w:instrText xml:space="preserve"> PAGEREF _Toc492904214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1" w14:textId="77777777" w:rsidR="00A43422" w:rsidRPr="004E4818" w:rsidRDefault="00681CC5" w:rsidP="007514F9">
      <w:pPr>
        <w:pStyle w:val="Sisluet3"/>
        <w:rPr>
          <w:rFonts w:ascii="Calibri" w:hAnsi="Calibri"/>
          <w:noProof/>
          <w:sz w:val="22"/>
          <w:szCs w:val="22"/>
        </w:rPr>
      </w:pPr>
      <w:hyperlink w:anchor="_Toc492904215" w:history="1">
        <w:r w:rsidR="00A43422" w:rsidRPr="00A973BC">
          <w:rPr>
            <w:rStyle w:val="Hyperlinkki"/>
            <w:noProof/>
          </w:rPr>
          <w:t>7.1.2</w:t>
        </w:r>
        <w:r w:rsidR="00A43422" w:rsidRPr="004E4818">
          <w:rPr>
            <w:rFonts w:ascii="Calibri" w:hAnsi="Calibri"/>
            <w:noProof/>
            <w:sz w:val="22"/>
            <w:szCs w:val="22"/>
          </w:rPr>
          <w:tab/>
        </w:r>
        <w:r w:rsidR="00A43422" w:rsidRPr="00A973BC">
          <w:rPr>
            <w:rStyle w:val="Hyperlinkki"/>
            <w:noProof/>
          </w:rPr>
          <w:t>Document Event -  RCMR_MT000001FI01</w:t>
        </w:r>
        <w:r w:rsidR="00A43422">
          <w:rPr>
            <w:noProof/>
            <w:webHidden/>
          </w:rPr>
          <w:tab/>
        </w:r>
        <w:r w:rsidR="00A43422">
          <w:rPr>
            <w:noProof/>
            <w:webHidden/>
          </w:rPr>
          <w:fldChar w:fldCharType="begin"/>
        </w:r>
        <w:r w:rsidR="00A43422">
          <w:rPr>
            <w:noProof/>
            <w:webHidden/>
          </w:rPr>
          <w:instrText xml:space="preserve"> PAGEREF _Toc492904215 \h </w:instrText>
        </w:r>
        <w:r w:rsidR="00A43422">
          <w:rPr>
            <w:noProof/>
            <w:webHidden/>
          </w:rPr>
        </w:r>
        <w:r w:rsidR="00A43422">
          <w:rPr>
            <w:noProof/>
            <w:webHidden/>
          </w:rPr>
          <w:fldChar w:fldCharType="separate"/>
        </w:r>
        <w:r w:rsidR="00A43422">
          <w:rPr>
            <w:noProof/>
            <w:webHidden/>
          </w:rPr>
          <w:t>47</w:t>
        </w:r>
        <w:r w:rsidR="00A43422">
          <w:rPr>
            <w:noProof/>
            <w:webHidden/>
          </w:rPr>
          <w:fldChar w:fldCharType="end"/>
        </w:r>
      </w:hyperlink>
    </w:p>
    <w:p w14:paraId="1D829D82" w14:textId="77777777" w:rsidR="00A43422" w:rsidRPr="004E4818" w:rsidRDefault="00681CC5" w:rsidP="007514F9">
      <w:pPr>
        <w:pStyle w:val="Sisluet3"/>
        <w:rPr>
          <w:rFonts w:ascii="Calibri" w:hAnsi="Calibri"/>
          <w:noProof/>
          <w:sz w:val="22"/>
          <w:szCs w:val="22"/>
        </w:rPr>
      </w:pPr>
      <w:hyperlink w:anchor="_Toc492904216" w:history="1">
        <w:r w:rsidR="00A43422" w:rsidRPr="00A973BC">
          <w:rPr>
            <w:rStyle w:val="Hyperlinkki"/>
            <w:noProof/>
            <w:lang w:val="en-US"/>
          </w:rPr>
          <w:t>7.1.3</w:t>
        </w:r>
        <w:r w:rsidR="00A43422" w:rsidRPr="004E4818">
          <w:rPr>
            <w:rFonts w:ascii="Calibri" w:hAnsi="Calibri"/>
            <w:noProof/>
            <w:sz w:val="22"/>
            <w:szCs w:val="22"/>
          </w:rPr>
          <w:tab/>
        </w:r>
        <w:r w:rsidR="00A43422" w:rsidRPr="00A973BC">
          <w:rPr>
            <w:rStyle w:val="Hyperlinkki"/>
            <w:noProof/>
            <w:lang w:val="en-US"/>
          </w:rPr>
          <w:t>Log and Printable Document - RCMR_MT000004FI01</w:t>
        </w:r>
        <w:r w:rsidR="00A43422">
          <w:rPr>
            <w:noProof/>
            <w:webHidden/>
          </w:rPr>
          <w:tab/>
        </w:r>
        <w:r w:rsidR="00A43422">
          <w:rPr>
            <w:noProof/>
            <w:webHidden/>
          </w:rPr>
          <w:fldChar w:fldCharType="begin"/>
        </w:r>
        <w:r w:rsidR="00A43422">
          <w:rPr>
            <w:noProof/>
            <w:webHidden/>
          </w:rPr>
          <w:instrText xml:space="preserve"> PAGEREF _Toc492904216 \h </w:instrText>
        </w:r>
        <w:r w:rsidR="00A43422">
          <w:rPr>
            <w:noProof/>
            <w:webHidden/>
          </w:rPr>
        </w:r>
        <w:r w:rsidR="00A43422">
          <w:rPr>
            <w:noProof/>
            <w:webHidden/>
          </w:rPr>
          <w:fldChar w:fldCharType="separate"/>
        </w:r>
        <w:r w:rsidR="00A43422">
          <w:rPr>
            <w:noProof/>
            <w:webHidden/>
          </w:rPr>
          <w:t>52</w:t>
        </w:r>
        <w:r w:rsidR="00A43422">
          <w:rPr>
            <w:noProof/>
            <w:webHidden/>
          </w:rPr>
          <w:fldChar w:fldCharType="end"/>
        </w:r>
      </w:hyperlink>
    </w:p>
    <w:p w14:paraId="1D829D83" w14:textId="77777777" w:rsidR="00A43422" w:rsidRPr="004E4818" w:rsidRDefault="00681CC5" w:rsidP="007514F9">
      <w:pPr>
        <w:pStyle w:val="Sisluet3"/>
        <w:rPr>
          <w:rFonts w:ascii="Calibri" w:hAnsi="Calibri"/>
          <w:noProof/>
          <w:sz w:val="22"/>
          <w:szCs w:val="22"/>
        </w:rPr>
      </w:pPr>
      <w:hyperlink w:anchor="_Toc492904217" w:history="1">
        <w:r w:rsidR="00A43422" w:rsidRPr="00A973BC">
          <w:rPr>
            <w:rStyle w:val="Hyperlinkki"/>
            <w:noProof/>
            <w:lang w:val="en-US"/>
          </w:rPr>
          <w:t>7.1.4</w:t>
        </w:r>
        <w:r w:rsidR="00A43422" w:rsidRPr="004E4818">
          <w:rPr>
            <w:rFonts w:ascii="Calibri" w:hAnsi="Calibri"/>
            <w:noProof/>
            <w:sz w:val="22"/>
            <w:szCs w:val="22"/>
          </w:rPr>
          <w:tab/>
        </w:r>
        <w:r w:rsidR="00A43422" w:rsidRPr="00A973BC">
          <w:rPr>
            <w:rStyle w:val="Hyperlinkki"/>
            <w:noProof/>
            <w:lang w:val="en-US"/>
          </w:rPr>
          <w:t>Renewal Document Notification Event - RCMR_MT000077FI01</w:t>
        </w:r>
        <w:r w:rsidR="00A43422">
          <w:rPr>
            <w:noProof/>
            <w:webHidden/>
          </w:rPr>
          <w:tab/>
        </w:r>
        <w:r w:rsidR="00A43422">
          <w:rPr>
            <w:noProof/>
            <w:webHidden/>
          </w:rPr>
          <w:fldChar w:fldCharType="begin"/>
        </w:r>
        <w:r w:rsidR="00A43422">
          <w:rPr>
            <w:noProof/>
            <w:webHidden/>
          </w:rPr>
          <w:instrText xml:space="preserve"> PAGEREF _Toc492904217 \h </w:instrText>
        </w:r>
        <w:r w:rsidR="00A43422">
          <w:rPr>
            <w:noProof/>
            <w:webHidden/>
          </w:rPr>
        </w:r>
        <w:r w:rsidR="00A43422">
          <w:rPr>
            <w:noProof/>
            <w:webHidden/>
          </w:rPr>
          <w:fldChar w:fldCharType="separate"/>
        </w:r>
        <w:r w:rsidR="00A43422">
          <w:rPr>
            <w:noProof/>
            <w:webHidden/>
          </w:rPr>
          <w:t>54</w:t>
        </w:r>
        <w:r w:rsidR="00A43422">
          <w:rPr>
            <w:noProof/>
            <w:webHidden/>
          </w:rPr>
          <w:fldChar w:fldCharType="end"/>
        </w:r>
      </w:hyperlink>
    </w:p>
    <w:p w14:paraId="1D829D84" w14:textId="77777777" w:rsidR="00A43422" w:rsidRPr="004E4818" w:rsidRDefault="00681CC5">
      <w:pPr>
        <w:pStyle w:val="Sisluet2"/>
        <w:tabs>
          <w:tab w:val="left" w:pos="880"/>
          <w:tab w:val="right" w:leader="dot" w:pos="9628"/>
        </w:tabs>
        <w:rPr>
          <w:rFonts w:ascii="Calibri" w:hAnsi="Calibri"/>
          <w:noProof/>
          <w:sz w:val="22"/>
          <w:szCs w:val="22"/>
        </w:rPr>
      </w:pPr>
      <w:hyperlink w:anchor="_Toc492904218" w:history="1">
        <w:r w:rsidR="00A43422" w:rsidRPr="00A973BC">
          <w:rPr>
            <w:rStyle w:val="Hyperlinkki"/>
            <w:noProof/>
          </w:rPr>
          <w:t>7.2</w:t>
        </w:r>
        <w:r w:rsidR="00A43422" w:rsidRPr="004E4818">
          <w:rPr>
            <w:rFonts w:ascii="Calibri" w:hAnsi="Calibri"/>
            <w:noProof/>
            <w:sz w:val="22"/>
            <w:szCs w:val="22"/>
          </w:rPr>
          <w:tab/>
        </w:r>
        <w:r w:rsidR="00A43422" w:rsidRPr="00A973BC">
          <w:rPr>
            <w:rStyle w:val="Hyperlinkki"/>
            <w:noProof/>
          </w:rPr>
          <w:t>Dokumenttihallinnan interaktiot</w:t>
        </w:r>
        <w:r w:rsidR="00A43422">
          <w:rPr>
            <w:noProof/>
            <w:webHidden/>
          </w:rPr>
          <w:tab/>
        </w:r>
        <w:r w:rsidR="00A43422">
          <w:rPr>
            <w:noProof/>
            <w:webHidden/>
          </w:rPr>
          <w:fldChar w:fldCharType="begin"/>
        </w:r>
        <w:r w:rsidR="00A43422">
          <w:rPr>
            <w:noProof/>
            <w:webHidden/>
          </w:rPr>
          <w:instrText xml:space="preserve"> PAGEREF _Toc492904218 \h </w:instrText>
        </w:r>
        <w:r w:rsidR="00A43422">
          <w:rPr>
            <w:noProof/>
            <w:webHidden/>
          </w:rPr>
        </w:r>
        <w:r w:rsidR="00A43422">
          <w:rPr>
            <w:noProof/>
            <w:webHidden/>
          </w:rPr>
          <w:fldChar w:fldCharType="separate"/>
        </w:r>
        <w:r w:rsidR="00A43422">
          <w:rPr>
            <w:noProof/>
            <w:webHidden/>
          </w:rPr>
          <w:t>56</w:t>
        </w:r>
        <w:r w:rsidR="00A43422">
          <w:rPr>
            <w:noProof/>
            <w:webHidden/>
          </w:rPr>
          <w:fldChar w:fldCharType="end"/>
        </w:r>
      </w:hyperlink>
    </w:p>
    <w:p w14:paraId="1D829D85" w14:textId="77777777" w:rsidR="00A43422" w:rsidRPr="004E4818" w:rsidRDefault="00681CC5" w:rsidP="007514F9">
      <w:pPr>
        <w:pStyle w:val="Sisluet3"/>
        <w:rPr>
          <w:rFonts w:ascii="Calibri" w:hAnsi="Calibri"/>
          <w:noProof/>
          <w:sz w:val="22"/>
          <w:szCs w:val="22"/>
        </w:rPr>
      </w:pPr>
      <w:hyperlink w:anchor="_Toc492904219" w:history="1">
        <w:r w:rsidR="00A43422" w:rsidRPr="00A973BC">
          <w:rPr>
            <w:rStyle w:val="Hyperlinkki"/>
            <w:noProof/>
            <w:lang w:val="en-US"/>
          </w:rPr>
          <w:t>7.2.1</w:t>
        </w:r>
        <w:r w:rsidR="00A43422" w:rsidRPr="004E4818">
          <w:rPr>
            <w:rFonts w:ascii="Calibri" w:hAnsi="Calibri"/>
            <w:noProof/>
            <w:sz w:val="22"/>
            <w:szCs w:val="22"/>
          </w:rPr>
          <w:tab/>
        </w:r>
        <w:r w:rsidR="00A43422" w:rsidRPr="00A973BC">
          <w:rPr>
            <w:rStyle w:val="Hyperlinkki"/>
            <w:noProof/>
            <w:lang w:val="en-US"/>
          </w:rPr>
          <w:t>Original Document with Content(RCMR_IN000002FI01)</w:t>
        </w:r>
        <w:r w:rsidR="00A43422">
          <w:rPr>
            <w:noProof/>
            <w:webHidden/>
          </w:rPr>
          <w:tab/>
        </w:r>
        <w:r w:rsidR="00A43422">
          <w:rPr>
            <w:noProof/>
            <w:webHidden/>
          </w:rPr>
          <w:fldChar w:fldCharType="begin"/>
        </w:r>
        <w:r w:rsidR="00A43422">
          <w:rPr>
            <w:noProof/>
            <w:webHidden/>
          </w:rPr>
          <w:instrText xml:space="preserve"> PAGEREF _Toc492904219 \h </w:instrText>
        </w:r>
        <w:r w:rsidR="00A43422">
          <w:rPr>
            <w:noProof/>
            <w:webHidden/>
          </w:rPr>
        </w:r>
        <w:r w:rsidR="00A43422">
          <w:rPr>
            <w:noProof/>
            <w:webHidden/>
          </w:rPr>
          <w:fldChar w:fldCharType="separate"/>
        </w:r>
        <w:r w:rsidR="00A43422">
          <w:rPr>
            <w:noProof/>
            <w:webHidden/>
          </w:rPr>
          <w:t>57</w:t>
        </w:r>
        <w:r w:rsidR="00A43422">
          <w:rPr>
            <w:noProof/>
            <w:webHidden/>
          </w:rPr>
          <w:fldChar w:fldCharType="end"/>
        </w:r>
      </w:hyperlink>
    </w:p>
    <w:p w14:paraId="1D829D86" w14:textId="77777777" w:rsidR="00A43422" w:rsidRPr="004E4818" w:rsidRDefault="00681CC5" w:rsidP="007514F9">
      <w:pPr>
        <w:pStyle w:val="Sisluet3"/>
        <w:rPr>
          <w:rFonts w:ascii="Calibri" w:hAnsi="Calibri"/>
          <w:noProof/>
          <w:sz w:val="22"/>
          <w:szCs w:val="22"/>
        </w:rPr>
      </w:pPr>
      <w:hyperlink w:anchor="_Toc492904220" w:history="1">
        <w:r w:rsidR="00A43422" w:rsidRPr="00A973BC">
          <w:rPr>
            <w:rStyle w:val="Hyperlinkki"/>
            <w:noProof/>
            <w:lang w:val="en-US"/>
          </w:rPr>
          <w:t>7.2.2</w:t>
        </w:r>
        <w:r w:rsidR="00A43422" w:rsidRPr="004E4818">
          <w:rPr>
            <w:rFonts w:ascii="Calibri" w:hAnsi="Calibri"/>
            <w:noProof/>
            <w:sz w:val="22"/>
            <w:szCs w:val="22"/>
          </w:rPr>
          <w:tab/>
        </w:r>
        <w:r w:rsidR="00A43422" w:rsidRPr="00A973BC">
          <w:rPr>
            <w:rStyle w:val="Hyperlinkki"/>
            <w:noProof/>
            <w:lang w:val="en-US"/>
          </w:rPr>
          <w:t>Original Dispense Document with Content (RCMR_IN000202FI01)</w:t>
        </w:r>
        <w:r w:rsidR="00A43422">
          <w:rPr>
            <w:noProof/>
            <w:webHidden/>
          </w:rPr>
          <w:tab/>
        </w:r>
        <w:r w:rsidR="00A43422">
          <w:rPr>
            <w:noProof/>
            <w:webHidden/>
          </w:rPr>
          <w:fldChar w:fldCharType="begin"/>
        </w:r>
        <w:r w:rsidR="00A43422">
          <w:rPr>
            <w:noProof/>
            <w:webHidden/>
          </w:rPr>
          <w:instrText xml:space="preserve"> PAGEREF _Toc492904220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7" w14:textId="77777777" w:rsidR="00A43422" w:rsidRPr="004E4818" w:rsidRDefault="00681CC5" w:rsidP="007514F9">
      <w:pPr>
        <w:pStyle w:val="Sisluet3"/>
        <w:rPr>
          <w:rFonts w:ascii="Calibri" w:hAnsi="Calibri"/>
          <w:noProof/>
          <w:sz w:val="22"/>
          <w:szCs w:val="22"/>
        </w:rPr>
      </w:pPr>
      <w:hyperlink w:anchor="_Toc492904221" w:history="1">
        <w:r w:rsidR="00A43422" w:rsidRPr="00A973BC">
          <w:rPr>
            <w:rStyle w:val="Hyperlinkki"/>
            <w:noProof/>
            <w:lang w:val="en-US"/>
          </w:rPr>
          <w:t>7.2.3</w:t>
        </w:r>
        <w:r w:rsidR="00A43422" w:rsidRPr="004E4818">
          <w:rPr>
            <w:rFonts w:ascii="Calibri" w:hAnsi="Calibri"/>
            <w:noProof/>
            <w:sz w:val="22"/>
            <w:szCs w:val="22"/>
          </w:rPr>
          <w:tab/>
        </w:r>
        <w:r w:rsidR="00A43422" w:rsidRPr="00A973BC">
          <w:rPr>
            <w:rStyle w:val="Hyperlinkki"/>
            <w:noProof/>
            <w:lang w:val="en-US"/>
          </w:rPr>
          <w:t>Rx Renewal Request and Relay (RCMR_IN000302FI01)</w:t>
        </w:r>
        <w:r w:rsidR="00A43422">
          <w:rPr>
            <w:noProof/>
            <w:webHidden/>
          </w:rPr>
          <w:tab/>
        </w:r>
        <w:r w:rsidR="00A43422">
          <w:rPr>
            <w:noProof/>
            <w:webHidden/>
          </w:rPr>
          <w:fldChar w:fldCharType="begin"/>
        </w:r>
        <w:r w:rsidR="00A43422">
          <w:rPr>
            <w:noProof/>
            <w:webHidden/>
          </w:rPr>
          <w:instrText xml:space="preserve"> PAGEREF _Toc492904221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8" w14:textId="77777777" w:rsidR="00A43422" w:rsidRPr="004E4818" w:rsidRDefault="00681CC5" w:rsidP="007514F9">
      <w:pPr>
        <w:pStyle w:val="Sisluet3"/>
        <w:rPr>
          <w:rFonts w:ascii="Calibri" w:hAnsi="Calibri"/>
          <w:noProof/>
          <w:sz w:val="22"/>
          <w:szCs w:val="22"/>
        </w:rPr>
      </w:pPr>
      <w:hyperlink w:anchor="_Toc492904222" w:history="1">
        <w:r w:rsidR="00A43422" w:rsidRPr="00A973BC">
          <w:rPr>
            <w:rStyle w:val="Hyperlinkki"/>
            <w:noProof/>
            <w:lang w:val="en-US"/>
          </w:rPr>
          <w:t>7.2.4</w:t>
        </w:r>
        <w:r w:rsidR="00A43422" w:rsidRPr="004E4818">
          <w:rPr>
            <w:rFonts w:ascii="Calibri" w:hAnsi="Calibri"/>
            <w:noProof/>
            <w:sz w:val="22"/>
            <w:szCs w:val="22"/>
          </w:rPr>
          <w:tab/>
        </w:r>
        <w:r w:rsidR="00A43422" w:rsidRPr="00A973BC">
          <w:rPr>
            <w:rStyle w:val="Hyperlinkki"/>
            <w:noProof/>
            <w:lang w:val="en-US"/>
          </w:rPr>
          <w:t>Original Document from Mgt System with Content (RCMR_IN000004FI01)</w:t>
        </w:r>
        <w:r w:rsidR="00A43422">
          <w:rPr>
            <w:noProof/>
            <w:webHidden/>
          </w:rPr>
          <w:tab/>
        </w:r>
        <w:r w:rsidR="00A43422">
          <w:rPr>
            <w:noProof/>
            <w:webHidden/>
          </w:rPr>
          <w:fldChar w:fldCharType="begin"/>
        </w:r>
        <w:r w:rsidR="00A43422">
          <w:rPr>
            <w:noProof/>
            <w:webHidden/>
          </w:rPr>
          <w:instrText xml:space="preserve"> PAGEREF _Toc492904222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9" w14:textId="77777777" w:rsidR="00A43422" w:rsidRPr="004E4818" w:rsidRDefault="00681CC5" w:rsidP="007514F9">
      <w:pPr>
        <w:pStyle w:val="Sisluet3"/>
        <w:rPr>
          <w:rFonts w:ascii="Calibri" w:hAnsi="Calibri"/>
          <w:noProof/>
          <w:sz w:val="22"/>
          <w:szCs w:val="22"/>
        </w:rPr>
      </w:pPr>
      <w:hyperlink w:anchor="_Toc492904223" w:history="1">
        <w:r w:rsidR="00A43422" w:rsidRPr="00A973BC">
          <w:rPr>
            <w:rStyle w:val="Hyperlinkki"/>
            <w:noProof/>
            <w:lang w:val="en-US"/>
          </w:rPr>
          <w:t>7.2.5</w:t>
        </w:r>
        <w:r w:rsidR="00A43422" w:rsidRPr="004E4818">
          <w:rPr>
            <w:rFonts w:ascii="Calibri" w:hAnsi="Calibri"/>
            <w:noProof/>
            <w:sz w:val="22"/>
            <w:szCs w:val="22"/>
          </w:rPr>
          <w:tab/>
        </w:r>
        <w:r w:rsidR="00A43422" w:rsidRPr="00A973BC">
          <w:rPr>
            <w:rStyle w:val="Hyperlinkki"/>
            <w:noProof/>
            <w:lang w:val="en-US"/>
          </w:rPr>
          <w:t>Prescription Renewal Request Response (RCMR_IN000316FI01)</w:t>
        </w:r>
        <w:r w:rsidR="00A43422">
          <w:rPr>
            <w:noProof/>
            <w:webHidden/>
          </w:rPr>
          <w:tab/>
        </w:r>
        <w:r w:rsidR="00A43422">
          <w:rPr>
            <w:noProof/>
            <w:webHidden/>
          </w:rPr>
          <w:fldChar w:fldCharType="begin"/>
        </w:r>
        <w:r w:rsidR="00A43422">
          <w:rPr>
            <w:noProof/>
            <w:webHidden/>
          </w:rPr>
          <w:instrText xml:space="preserve"> PAGEREF _Toc492904223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A" w14:textId="77777777" w:rsidR="00A43422" w:rsidRPr="004E4818" w:rsidRDefault="00681CC5" w:rsidP="007514F9">
      <w:pPr>
        <w:pStyle w:val="Sisluet3"/>
        <w:rPr>
          <w:rFonts w:ascii="Calibri" w:hAnsi="Calibri"/>
          <w:noProof/>
          <w:sz w:val="22"/>
          <w:szCs w:val="22"/>
        </w:rPr>
      </w:pPr>
      <w:hyperlink w:anchor="_Toc492904224" w:history="1">
        <w:r w:rsidR="00A43422" w:rsidRPr="00A973BC">
          <w:rPr>
            <w:rStyle w:val="Hyperlinkki"/>
            <w:noProof/>
            <w:lang w:val="en-US"/>
          </w:rPr>
          <w:t>7.2.6</w:t>
        </w:r>
        <w:r w:rsidR="00A43422" w:rsidRPr="004E4818">
          <w:rPr>
            <w:rFonts w:ascii="Calibri" w:hAnsi="Calibri"/>
            <w:noProof/>
            <w:sz w:val="22"/>
            <w:szCs w:val="22"/>
          </w:rPr>
          <w:tab/>
        </w:r>
        <w:r w:rsidR="00A43422" w:rsidRPr="00A973BC">
          <w:rPr>
            <w:rStyle w:val="Hyperlinkki"/>
            <w:noProof/>
            <w:lang w:val="en-US"/>
          </w:rPr>
          <w:t>Document Replacement with Content (RCMR_IN000016FI01)</w:t>
        </w:r>
        <w:r w:rsidR="00A43422">
          <w:rPr>
            <w:noProof/>
            <w:webHidden/>
          </w:rPr>
          <w:tab/>
        </w:r>
        <w:r w:rsidR="00A43422">
          <w:rPr>
            <w:noProof/>
            <w:webHidden/>
          </w:rPr>
          <w:fldChar w:fldCharType="begin"/>
        </w:r>
        <w:r w:rsidR="00A43422">
          <w:rPr>
            <w:noProof/>
            <w:webHidden/>
          </w:rPr>
          <w:instrText xml:space="preserve"> PAGEREF _Toc492904224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B" w14:textId="77777777" w:rsidR="00A43422" w:rsidRPr="004E4818" w:rsidRDefault="00681CC5" w:rsidP="007514F9">
      <w:pPr>
        <w:pStyle w:val="Sisluet3"/>
        <w:rPr>
          <w:rFonts w:ascii="Calibri" w:hAnsi="Calibri"/>
          <w:noProof/>
          <w:sz w:val="22"/>
          <w:szCs w:val="22"/>
        </w:rPr>
      </w:pPr>
      <w:hyperlink w:anchor="_Toc492904225" w:history="1">
        <w:r w:rsidR="00A43422" w:rsidRPr="00A973BC">
          <w:rPr>
            <w:rStyle w:val="Hyperlinkki"/>
            <w:noProof/>
            <w:lang w:val="en-US"/>
          </w:rPr>
          <w:t>7.2.7</w:t>
        </w:r>
        <w:r w:rsidR="00A43422" w:rsidRPr="004E4818">
          <w:rPr>
            <w:rFonts w:ascii="Calibri" w:hAnsi="Calibri"/>
            <w:noProof/>
            <w:sz w:val="22"/>
            <w:szCs w:val="22"/>
          </w:rPr>
          <w:tab/>
        </w:r>
        <w:r w:rsidR="00A43422" w:rsidRPr="00A973BC">
          <w:rPr>
            <w:rStyle w:val="Hyperlinkki"/>
            <w:noProof/>
            <w:lang w:val="en-US"/>
          </w:rPr>
          <w:t>Prescription Document Repudiation from Originator (RCMR_IN000123FI01)</w:t>
        </w:r>
        <w:r w:rsidR="00A43422">
          <w:rPr>
            <w:noProof/>
            <w:webHidden/>
          </w:rPr>
          <w:tab/>
        </w:r>
        <w:r w:rsidR="00A43422">
          <w:rPr>
            <w:noProof/>
            <w:webHidden/>
          </w:rPr>
          <w:fldChar w:fldCharType="begin"/>
        </w:r>
        <w:r w:rsidR="00A43422">
          <w:rPr>
            <w:noProof/>
            <w:webHidden/>
          </w:rPr>
          <w:instrText xml:space="preserve"> PAGEREF _Toc492904225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C" w14:textId="77777777" w:rsidR="00A43422" w:rsidRPr="004E4818" w:rsidRDefault="00681CC5" w:rsidP="007514F9">
      <w:pPr>
        <w:pStyle w:val="Sisluet3"/>
        <w:rPr>
          <w:rFonts w:ascii="Calibri" w:hAnsi="Calibri"/>
          <w:noProof/>
          <w:sz w:val="22"/>
          <w:szCs w:val="22"/>
        </w:rPr>
      </w:pPr>
      <w:hyperlink w:anchor="_Toc492904226" w:history="1">
        <w:r w:rsidR="00A43422" w:rsidRPr="00A973BC">
          <w:rPr>
            <w:rStyle w:val="Hyperlinkki"/>
            <w:noProof/>
            <w:lang w:val="en-US"/>
          </w:rPr>
          <w:t>7.2.8</w:t>
        </w:r>
        <w:r w:rsidR="00A43422" w:rsidRPr="004E4818">
          <w:rPr>
            <w:rFonts w:ascii="Calibri" w:hAnsi="Calibri"/>
            <w:noProof/>
            <w:sz w:val="22"/>
            <w:szCs w:val="22"/>
          </w:rPr>
          <w:tab/>
        </w:r>
        <w:r w:rsidR="00A43422" w:rsidRPr="00A973BC">
          <w:rPr>
            <w:rStyle w:val="Hyperlinkki"/>
            <w:noProof/>
            <w:lang w:val="en-US"/>
          </w:rPr>
          <w:t>Dispense Document Replacement with Content (RCMR_IN000216FI01)</w:t>
        </w:r>
        <w:r w:rsidR="00A43422">
          <w:rPr>
            <w:noProof/>
            <w:webHidden/>
          </w:rPr>
          <w:tab/>
        </w:r>
        <w:r w:rsidR="00A43422">
          <w:rPr>
            <w:noProof/>
            <w:webHidden/>
          </w:rPr>
          <w:fldChar w:fldCharType="begin"/>
        </w:r>
        <w:r w:rsidR="00A43422">
          <w:rPr>
            <w:noProof/>
            <w:webHidden/>
          </w:rPr>
          <w:instrText xml:space="preserve"> PAGEREF _Toc492904226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D" w14:textId="77777777" w:rsidR="00A43422" w:rsidRPr="004E4818" w:rsidRDefault="00681CC5" w:rsidP="007514F9">
      <w:pPr>
        <w:pStyle w:val="Sisluet3"/>
        <w:rPr>
          <w:rFonts w:ascii="Calibri" w:hAnsi="Calibri"/>
          <w:noProof/>
          <w:sz w:val="22"/>
          <w:szCs w:val="22"/>
        </w:rPr>
      </w:pPr>
      <w:hyperlink w:anchor="_Toc492904227" w:history="1">
        <w:r w:rsidR="00A43422" w:rsidRPr="00A973BC">
          <w:rPr>
            <w:rStyle w:val="Hyperlinkki"/>
            <w:noProof/>
            <w:lang w:val="en-US"/>
          </w:rPr>
          <w:t>7.2.9</w:t>
        </w:r>
        <w:r w:rsidR="00A43422" w:rsidRPr="004E4818">
          <w:rPr>
            <w:rFonts w:ascii="Calibri" w:hAnsi="Calibri"/>
            <w:noProof/>
            <w:sz w:val="22"/>
            <w:szCs w:val="22"/>
          </w:rPr>
          <w:tab/>
        </w:r>
        <w:r w:rsidR="00A43422" w:rsidRPr="00A973BC">
          <w:rPr>
            <w:rStyle w:val="Hyperlinkki"/>
            <w:noProof/>
            <w:lang w:val="en-US"/>
          </w:rPr>
          <w:t>Dispense Document Repudiation with Content (RCMR_IN000223FI01)</w:t>
        </w:r>
        <w:r w:rsidR="00A43422">
          <w:rPr>
            <w:noProof/>
            <w:webHidden/>
          </w:rPr>
          <w:tab/>
        </w:r>
        <w:r w:rsidR="00A43422">
          <w:rPr>
            <w:noProof/>
            <w:webHidden/>
          </w:rPr>
          <w:fldChar w:fldCharType="begin"/>
        </w:r>
        <w:r w:rsidR="00A43422">
          <w:rPr>
            <w:noProof/>
            <w:webHidden/>
          </w:rPr>
          <w:instrText xml:space="preserve"> PAGEREF _Toc492904227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E" w14:textId="77777777" w:rsidR="00A43422" w:rsidRPr="004E4818" w:rsidRDefault="00681CC5" w:rsidP="007514F9">
      <w:pPr>
        <w:pStyle w:val="Sisluet3"/>
        <w:rPr>
          <w:rFonts w:ascii="Calibri" w:hAnsi="Calibri"/>
          <w:noProof/>
          <w:sz w:val="22"/>
          <w:szCs w:val="22"/>
        </w:rPr>
      </w:pPr>
      <w:hyperlink w:anchor="_Toc492904228" w:history="1">
        <w:r w:rsidR="00A43422" w:rsidRPr="00A973BC">
          <w:rPr>
            <w:rStyle w:val="Hyperlinkki"/>
            <w:noProof/>
            <w:lang w:val="en-US"/>
          </w:rPr>
          <w:t>7.2.10</w:t>
        </w:r>
        <w:r w:rsidR="00A43422" w:rsidRPr="004E4818">
          <w:rPr>
            <w:rFonts w:ascii="Calibri" w:hAnsi="Calibri"/>
            <w:noProof/>
            <w:sz w:val="22"/>
            <w:szCs w:val="22"/>
          </w:rPr>
          <w:tab/>
        </w:r>
        <w:r w:rsidR="00A43422" w:rsidRPr="00A973BC">
          <w:rPr>
            <w:rStyle w:val="Hyperlinkki"/>
            <w:noProof/>
            <w:lang w:val="en-US"/>
          </w:rPr>
          <w:t>Document Addendum with Content (RCMR_IN000008FI01)</w:t>
        </w:r>
        <w:r w:rsidR="00A43422">
          <w:rPr>
            <w:noProof/>
            <w:webHidden/>
          </w:rPr>
          <w:tab/>
        </w:r>
        <w:r w:rsidR="00A43422">
          <w:rPr>
            <w:noProof/>
            <w:webHidden/>
          </w:rPr>
          <w:fldChar w:fldCharType="begin"/>
        </w:r>
        <w:r w:rsidR="00A43422">
          <w:rPr>
            <w:noProof/>
            <w:webHidden/>
          </w:rPr>
          <w:instrText xml:space="preserve"> PAGEREF _Toc492904228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F" w14:textId="77777777" w:rsidR="00A43422" w:rsidRPr="004E4818" w:rsidRDefault="00681CC5" w:rsidP="007514F9">
      <w:pPr>
        <w:pStyle w:val="Sisluet3"/>
        <w:rPr>
          <w:rFonts w:ascii="Calibri" w:hAnsi="Calibri"/>
          <w:noProof/>
          <w:sz w:val="22"/>
          <w:szCs w:val="22"/>
        </w:rPr>
      </w:pPr>
      <w:hyperlink w:anchor="_Toc492904229" w:history="1">
        <w:r w:rsidR="00A43422" w:rsidRPr="00A973BC">
          <w:rPr>
            <w:rStyle w:val="Hyperlinkki"/>
            <w:noProof/>
            <w:lang w:val="en-US"/>
          </w:rPr>
          <w:t>7.2.11</w:t>
        </w:r>
        <w:r w:rsidR="00A43422" w:rsidRPr="004E4818">
          <w:rPr>
            <w:rFonts w:ascii="Calibri" w:hAnsi="Calibri"/>
            <w:noProof/>
            <w:sz w:val="22"/>
            <w:szCs w:val="22"/>
          </w:rPr>
          <w:tab/>
        </w:r>
        <w:r w:rsidR="00A43422" w:rsidRPr="00A973BC">
          <w:rPr>
            <w:rStyle w:val="Hyperlinkki"/>
            <w:noProof/>
            <w:lang w:val="en-US"/>
          </w:rPr>
          <w:t>Prescription Lock Cancellation (RCMR_IN000616FI01)</w:t>
        </w:r>
        <w:r w:rsidR="00A43422">
          <w:rPr>
            <w:noProof/>
            <w:webHidden/>
          </w:rPr>
          <w:tab/>
        </w:r>
        <w:r w:rsidR="00A43422">
          <w:rPr>
            <w:noProof/>
            <w:webHidden/>
          </w:rPr>
          <w:fldChar w:fldCharType="begin"/>
        </w:r>
        <w:r w:rsidR="00A43422">
          <w:rPr>
            <w:noProof/>
            <w:webHidden/>
          </w:rPr>
          <w:instrText xml:space="preserve"> PAGEREF _Toc492904229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0" w14:textId="77777777" w:rsidR="00A43422" w:rsidRPr="004E4818" w:rsidRDefault="00681CC5" w:rsidP="007514F9">
      <w:pPr>
        <w:pStyle w:val="Sisluet3"/>
        <w:rPr>
          <w:rFonts w:ascii="Calibri" w:hAnsi="Calibri"/>
          <w:noProof/>
          <w:sz w:val="22"/>
          <w:szCs w:val="22"/>
        </w:rPr>
      </w:pPr>
      <w:hyperlink w:anchor="_Toc492904230" w:history="1">
        <w:r w:rsidR="00A43422" w:rsidRPr="00A973BC">
          <w:rPr>
            <w:rStyle w:val="Hyperlinkki"/>
            <w:noProof/>
            <w:lang w:val="en-US"/>
          </w:rPr>
          <w:t>7.2.12</w:t>
        </w:r>
        <w:r w:rsidR="00A43422" w:rsidRPr="004E4818">
          <w:rPr>
            <w:rFonts w:ascii="Calibri" w:hAnsi="Calibri"/>
            <w:noProof/>
            <w:sz w:val="22"/>
            <w:szCs w:val="22"/>
          </w:rPr>
          <w:tab/>
        </w:r>
        <w:r w:rsidR="00A43422" w:rsidRPr="00A973BC">
          <w:rPr>
            <w:rStyle w:val="Hyperlinkki"/>
            <w:noProof/>
            <w:lang w:val="en-US"/>
          </w:rPr>
          <w:t>Prescription Hold Request (RCMR_IN000108FI01)</w:t>
        </w:r>
        <w:r w:rsidR="00A43422">
          <w:rPr>
            <w:noProof/>
            <w:webHidden/>
          </w:rPr>
          <w:tab/>
        </w:r>
        <w:r w:rsidR="00A43422">
          <w:rPr>
            <w:noProof/>
            <w:webHidden/>
          </w:rPr>
          <w:fldChar w:fldCharType="begin"/>
        </w:r>
        <w:r w:rsidR="00A43422">
          <w:rPr>
            <w:noProof/>
            <w:webHidden/>
          </w:rPr>
          <w:instrText xml:space="preserve"> PAGEREF _Toc492904230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1" w14:textId="77777777" w:rsidR="00A43422" w:rsidRPr="004E4818" w:rsidRDefault="00681CC5" w:rsidP="007514F9">
      <w:pPr>
        <w:pStyle w:val="Sisluet3"/>
        <w:rPr>
          <w:rFonts w:ascii="Calibri" w:hAnsi="Calibri"/>
          <w:noProof/>
          <w:sz w:val="22"/>
          <w:szCs w:val="22"/>
        </w:rPr>
      </w:pPr>
      <w:hyperlink w:anchor="_Toc492904231" w:history="1">
        <w:r w:rsidR="00A43422" w:rsidRPr="00A973BC">
          <w:rPr>
            <w:rStyle w:val="Hyperlinkki"/>
            <w:noProof/>
            <w:lang w:val="en-US"/>
          </w:rPr>
          <w:t>7.2.13</w:t>
        </w:r>
        <w:r w:rsidR="00A43422" w:rsidRPr="004E4818">
          <w:rPr>
            <w:rFonts w:ascii="Calibri" w:hAnsi="Calibri"/>
            <w:noProof/>
            <w:sz w:val="22"/>
            <w:szCs w:val="22"/>
          </w:rPr>
          <w:tab/>
        </w:r>
        <w:r w:rsidR="00A43422" w:rsidRPr="00A973BC">
          <w:rPr>
            <w:rStyle w:val="Hyperlinkki"/>
            <w:noProof/>
            <w:lang w:val="en-US"/>
          </w:rPr>
          <w:t>Prescription Hold Cancel (RCMR_IN000416FI01)</w:t>
        </w:r>
        <w:r w:rsidR="00A43422">
          <w:rPr>
            <w:noProof/>
            <w:webHidden/>
          </w:rPr>
          <w:tab/>
        </w:r>
        <w:r w:rsidR="00A43422">
          <w:rPr>
            <w:noProof/>
            <w:webHidden/>
          </w:rPr>
          <w:fldChar w:fldCharType="begin"/>
        </w:r>
        <w:r w:rsidR="00A43422">
          <w:rPr>
            <w:noProof/>
            <w:webHidden/>
          </w:rPr>
          <w:instrText xml:space="preserve"> PAGEREF _Toc492904231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2" w14:textId="77777777" w:rsidR="00A43422" w:rsidRPr="004E4818" w:rsidRDefault="00681CC5" w:rsidP="007514F9">
      <w:pPr>
        <w:pStyle w:val="Sisluet3"/>
        <w:rPr>
          <w:rFonts w:ascii="Calibri" w:hAnsi="Calibri"/>
          <w:noProof/>
          <w:sz w:val="22"/>
          <w:szCs w:val="22"/>
        </w:rPr>
      </w:pPr>
      <w:hyperlink w:anchor="_Toc492904232" w:history="1">
        <w:r w:rsidR="00A43422" w:rsidRPr="00A973BC">
          <w:rPr>
            <w:rStyle w:val="Hyperlinkki"/>
            <w:noProof/>
            <w:lang w:val="en-US"/>
          </w:rPr>
          <w:t>7.2.14</w:t>
        </w:r>
        <w:r w:rsidR="00A43422" w:rsidRPr="004E4818">
          <w:rPr>
            <w:rFonts w:ascii="Calibri" w:hAnsi="Calibri"/>
            <w:noProof/>
            <w:sz w:val="22"/>
            <w:szCs w:val="22"/>
          </w:rPr>
          <w:tab/>
        </w:r>
        <w:r w:rsidR="00A43422" w:rsidRPr="00A973BC">
          <w:rPr>
            <w:rStyle w:val="Hyperlinkki"/>
            <w:noProof/>
            <w:lang w:val="en-US"/>
          </w:rPr>
          <w:t>Prescription Portioned Fulfillment Delivery Request (RCMR_IN000208FI01)</w:t>
        </w:r>
        <w:r w:rsidR="00A43422">
          <w:rPr>
            <w:noProof/>
            <w:webHidden/>
          </w:rPr>
          <w:tab/>
        </w:r>
        <w:r w:rsidR="00A43422">
          <w:rPr>
            <w:noProof/>
            <w:webHidden/>
          </w:rPr>
          <w:fldChar w:fldCharType="begin"/>
        </w:r>
        <w:r w:rsidR="00A43422">
          <w:rPr>
            <w:noProof/>
            <w:webHidden/>
          </w:rPr>
          <w:instrText xml:space="preserve"> PAGEREF _Toc492904232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3" w14:textId="77777777" w:rsidR="00A43422" w:rsidRPr="004E4818" w:rsidRDefault="00681CC5" w:rsidP="007514F9">
      <w:pPr>
        <w:pStyle w:val="Sisluet3"/>
        <w:rPr>
          <w:rFonts w:ascii="Calibri" w:hAnsi="Calibri"/>
          <w:noProof/>
          <w:sz w:val="22"/>
          <w:szCs w:val="22"/>
        </w:rPr>
      </w:pPr>
      <w:hyperlink w:anchor="_Toc492904233" w:history="1">
        <w:r w:rsidR="00A43422" w:rsidRPr="00A973BC">
          <w:rPr>
            <w:rStyle w:val="Hyperlinkki"/>
            <w:noProof/>
            <w:lang w:val="en-US"/>
          </w:rPr>
          <w:t>7.2.15</w:t>
        </w:r>
        <w:r w:rsidR="00A43422" w:rsidRPr="004E4818">
          <w:rPr>
            <w:rFonts w:ascii="Calibri" w:hAnsi="Calibri"/>
            <w:noProof/>
            <w:sz w:val="22"/>
            <w:szCs w:val="22"/>
          </w:rPr>
          <w:tab/>
        </w:r>
        <w:r w:rsidR="00A43422" w:rsidRPr="00A973BC">
          <w:rPr>
            <w:rStyle w:val="Hyperlinkki"/>
            <w:noProof/>
            <w:lang w:val="en-US"/>
          </w:rPr>
          <w:t>Prescription Portioned Fulfillment Delivery Cancellation (RCMR_IN000716FI01)</w:t>
        </w:r>
        <w:r w:rsidR="00A43422">
          <w:rPr>
            <w:noProof/>
            <w:webHidden/>
          </w:rPr>
          <w:tab/>
        </w:r>
        <w:r w:rsidR="00A43422">
          <w:rPr>
            <w:noProof/>
            <w:webHidden/>
          </w:rPr>
          <w:fldChar w:fldCharType="begin"/>
        </w:r>
        <w:r w:rsidR="00A43422">
          <w:rPr>
            <w:noProof/>
            <w:webHidden/>
          </w:rPr>
          <w:instrText xml:space="preserve"> PAGEREF _Toc492904233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4" w14:textId="77777777" w:rsidR="00A43422" w:rsidRPr="004E4818" w:rsidRDefault="00681CC5" w:rsidP="007514F9">
      <w:pPr>
        <w:pStyle w:val="Sisluet3"/>
        <w:rPr>
          <w:rFonts w:ascii="Calibri" w:hAnsi="Calibri"/>
          <w:noProof/>
          <w:sz w:val="22"/>
          <w:szCs w:val="22"/>
        </w:rPr>
      </w:pPr>
      <w:hyperlink w:anchor="_Toc492904234" w:history="1">
        <w:r w:rsidR="00A43422" w:rsidRPr="00A973BC">
          <w:rPr>
            <w:rStyle w:val="Hyperlinkki"/>
            <w:noProof/>
            <w:lang w:val="en-US"/>
          </w:rPr>
          <w:t>7.2.16</w:t>
        </w:r>
        <w:r w:rsidR="00A43422" w:rsidRPr="004E4818">
          <w:rPr>
            <w:rFonts w:ascii="Calibri" w:hAnsi="Calibri"/>
            <w:noProof/>
            <w:sz w:val="22"/>
            <w:szCs w:val="22"/>
          </w:rPr>
          <w:tab/>
        </w:r>
        <w:r w:rsidR="00A43422" w:rsidRPr="00A973BC">
          <w:rPr>
            <w:rStyle w:val="Hyperlinkki"/>
            <w:noProof/>
            <w:lang w:val="en-US"/>
          </w:rPr>
          <w:t>Prescription Special Permit Hold Request (RCMR_IN000408FI01)</w:t>
        </w:r>
        <w:r w:rsidR="00A43422">
          <w:rPr>
            <w:noProof/>
            <w:webHidden/>
          </w:rPr>
          <w:tab/>
        </w:r>
        <w:r w:rsidR="00A43422">
          <w:rPr>
            <w:noProof/>
            <w:webHidden/>
          </w:rPr>
          <w:fldChar w:fldCharType="begin"/>
        </w:r>
        <w:r w:rsidR="00A43422">
          <w:rPr>
            <w:noProof/>
            <w:webHidden/>
          </w:rPr>
          <w:instrText xml:space="preserve"> PAGEREF _Toc492904234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5" w14:textId="77777777" w:rsidR="00A43422" w:rsidRPr="004E4818" w:rsidRDefault="00681CC5" w:rsidP="007514F9">
      <w:pPr>
        <w:pStyle w:val="Sisluet3"/>
        <w:rPr>
          <w:rFonts w:ascii="Calibri" w:hAnsi="Calibri"/>
          <w:noProof/>
          <w:sz w:val="22"/>
          <w:szCs w:val="22"/>
        </w:rPr>
      </w:pPr>
      <w:hyperlink w:anchor="_Toc492904235" w:history="1">
        <w:r w:rsidR="00A43422" w:rsidRPr="00A973BC">
          <w:rPr>
            <w:rStyle w:val="Hyperlinkki"/>
            <w:noProof/>
            <w:lang w:val="en-US"/>
          </w:rPr>
          <w:t>7.2.17</w:t>
        </w:r>
        <w:r w:rsidR="00A43422" w:rsidRPr="004E4818">
          <w:rPr>
            <w:rFonts w:ascii="Calibri" w:hAnsi="Calibri"/>
            <w:noProof/>
            <w:sz w:val="22"/>
            <w:szCs w:val="22"/>
          </w:rPr>
          <w:tab/>
        </w:r>
        <w:r w:rsidR="00A43422" w:rsidRPr="00A973BC">
          <w:rPr>
            <w:rStyle w:val="Hyperlinkki"/>
            <w:noProof/>
            <w:lang w:val="en-US"/>
          </w:rPr>
          <w:t>Prescription Special Permit Hold Cancellation (RCMR_IN000916FI01)</w:t>
        </w:r>
        <w:r w:rsidR="00A43422">
          <w:rPr>
            <w:noProof/>
            <w:webHidden/>
          </w:rPr>
          <w:tab/>
        </w:r>
        <w:r w:rsidR="00A43422">
          <w:rPr>
            <w:noProof/>
            <w:webHidden/>
          </w:rPr>
          <w:fldChar w:fldCharType="begin"/>
        </w:r>
        <w:r w:rsidR="00A43422">
          <w:rPr>
            <w:noProof/>
            <w:webHidden/>
          </w:rPr>
          <w:instrText xml:space="preserve"> PAGEREF _Toc492904235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6" w14:textId="77777777" w:rsidR="00A43422" w:rsidRPr="004E4818" w:rsidRDefault="00681CC5" w:rsidP="007514F9">
      <w:pPr>
        <w:pStyle w:val="Sisluet3"/>
        <w:rPr>
          <w:rFonts w:ascii="Calibri" w:hAnsi="Calibri"/>
          <w:noProof/>
          <w:sz w:val="22"/>
          <w:szCs w:val="22"/>
        </w:rPr>
      </w:pPr>
      <w:hyperlink w:anchor="_Toc492904236" w:history="1">
        <w:r w:rsidR="00A43422" w:rsidRPr="00A973BC">
          <w:rPr>
            <w:rStyle w:val="Hyperlinkki"/>
            <w:noProof/>
            <w:lang w:val="en-US"/>
          </w:rPr>
          <w:t>7.2.18</w:t>
        </w:r>
        <w:r w:rsidR="00A43422" w:rsidRPr="004E4818">
          <w:rPr>
            <w:rFonts w:ascii="Calibri" w:hAnsi="Calibri"/>
            <w:noProof/>
            <w:sz w:val="22"/>
            <w:szCs w:val="22"/>
          </w:rPr>
          <w:tab/>
        </w:r>
        <w:r w:rsidR="00A43422" w:rsidRPr="00A973BC">
          <w:rPr>
            <w:rStyle w:val="Hyperlinkki"/>
            <w:noProof/>
            <w:lang w:val="en-US"/>
          </w:rPr>
          <w:t>Prescription Fulfillment Reservation Cancel (RCMR_IN000516FI01)</w:t>
        </w:r>
        <w:r w:rsidR="00A43422">
          <w:rPr>
            <w:noProof/>
            <w:webHidden/>
          </w:rPr>
          <w:tab/>
        </w:r>
        <w:r w:rsidR="00A43422">
          <w:rPr>
            <w:noProof/>
            <w:webHidden/>
          </w:rPr>
          <w:fldChar w:fldCharType="begin"/>
        </w:r>
        <w:r w:rsidR="00A43422">
          <w:rPr>
            <w:noProof/>
            <w:webHidden/>
          </w:rPr>
          <w:instrText xml:space="preserve"> PAGEREF _Toc492904236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7" w14:textId="77777777" w:rsidR="00A43422" w:rsidRPr="004E4818" w:rsidRDefault="00681CC5" w:rsidP="007514F9">
      <w:pPr>
        <w:pStyle w:val="Sisluet3"/>
        <w:rPr>
          <w:rFonts w:ascii="Calibri" w:hAnsi="Calibri"/>
          <w:noProof/>
          <w:sz w:val="22"/>
          <w:szCs w:val="22"/>
        </w:rPr>
      </w:pPr>
      <w:hyperlink w:anchor="_Toc492904237" w:history="1">
        <w:r w:rsidR="00A43422" w:rsidRPr="00A973BC">
          <w:rPr>
            <w:rStyle w:val="Hyperlinkki"/>
            <w:noProof/>
            <w:lang w:val="en-US"/>
          </w:rPr>
          <w:t>7.2.19</w:t>
        </w:r>
        <w:r w:rsidR="00A43422" w:rsidRPr="004E4818">
          <w:rPr>
            <w:rFonts w:ascii="Calibri" w:hAnsi="Calibri"/>
            <w:noProof/>
            <w:sz w:val="22"/>
            <w:szCs w:val="22"/>
          </w:rPr>
          <w:tab/>
        </w:r>
        <w:r w:rsidR="00A43422" w:rsidRPr="00A973BC">
          <w:rPr>
            <w:rStyle w:val="Hyperlinkki"/>
            <w:noProof/>
            <w:lang w:val="en-US"/>
          </w:rPr>
          <w:t>Document Transmission Acknowledgement  (RCMR_IN020001FI01)</w:t>
        </w:r>
        <w:r w:rsidR="00A43422">
          <w:rPr>
            <w:noProof/>
            <w:webHidden/>
          </w:rPr>
          <w:tab/>
        </w:r>
        <w:r w:rsidR="00A43422">
          <w:rPr>
            <w:noProof/>
            <w:webHidden/>
          </w:rPr>
          <w:fldChar w:fldCharType="begin"/>
        </w:r>
        <w:r w:rsidR="00A43422">
          <w:rPr>
            <w:noProof/>
            <w:webHidden/>
          </w:rPr>
          <w:instrText xml:space="preserve"> PAGEREF _Toc492904237 \h </w:instrText>
        </w:r>
        <w:r w:rsidR="00A43422">
          <w:rPr>
            <w:noProof/>
            <w:webHidden/>
          </w:rPr>
        </w:r>
        <w:r w:rsidR="00A43422">
          <w:rPr>
            <w:noProof/>
            <w:webHidden/>
          </w:rPr>
          <w:fldChar w:fldCharType="separate"/>
        </w:r>
        <w:r w:rsidR="00A43422">
          <w:rPr>
            <w:noProof/>
            <w:webHidden/>
          </w:rPr>
          <w:t>66</w:t>
        </w:r>
        <w:r w:rsidR="00A43422">
          <w:rPr>
            <w:noProof/>
            <w:webHidden/>
          </w:rPr>
          <w:fldChar w:fldCharType="end"/>
        </w:r>
      </w:hyperlink>
    </w:p>
    <w:p w14:paraId="1D829D98" w14:textId="77777777" w:rsidR="00A43422" w:rsidRPr="004E4818" w:rsidRDefault="00681CC5" w:rsidP="007514F9">
      <w:pPr>
        <w:pStyle w:val="Sisluet3"/>
        <w:rPr>
          <w:rFonts w:ascii="Calibri" w:hAnsi="Calibri"/>
          <w:noProof/>
          <w:sz w:val="22"/>
          <w:szCs w:val="22"/>
        </w:rPr>
      </w:pPr>
      <w:hyperlink w:anchor="_Toc492904238" w:history="1">
        <w:r w:rsidR="00A43422" w:rsidRPr="00A973BC">
          <w:rPr>
            <w:rStyle w:val="Hyperlinkki"/>
            <w:noProof/>
            <w:lang w:val="en-US"/>
          </w:rPr>
          <w:t>7.2.20</w:t>
        </w:r>
        <w:r w:rsidR="00A43422" w:rsidRPr="004E4818">
          <w:rPr>
            <w:rFonts w:ascii="Calibri" w:hAnsi="Calibri"/>
            <w:noProof/>
            <w:sz w:val="22"/>
            <w:szCs w:val="22"/>
          </w:rPr>
          <w:tab/>
        </w:r>
        <w:r w:rsidR="00A43422" w:rsidRPr="00A973BC">
          <w:rPr>
            <w:rStyle w:val="Hyperlinkki"/>
            <w:noProof/>
            <w:lang w:val="en-US"/>
          </w:rPr>
          <w:t>Renewal Document Notification from Management System (RCMR_IN000077FI01)</w:t>
        </w:r>
        <w:r w:rsidR="00A43422">
          <w:rPr>
            <w:noProof/>
            <w:webHidden/>
          </w:rPr>
          <w:tab/>
        </w:r>
        <w:r w:rsidR="00A43422">
          <w:rPr>
            <w:noProof/>
            <w:webHidden/>
          </w:rPr>
          <w:fldChar w:fldCharType="begin"/>
        </w:r>
        <w:r w:rsidR="00A43422">
          <w:rPr>
            <w:noProof/>
            <w:webHidden/>
          </w:rPr>
          <w:instrText xml:space="preserve"> PAGEREF _Toc492904238 \h </w:instrText>
        </w:r>
        <w:r w:rsidR="00A43422">
          <w:rPr>
            <w:noProof/>
            <w:webHidden/>
          </w:rPr>
        </w:r>
        <w:r w:rsidR="00A43422">
          <w:rPr>
            <w:noProof/>
            <w:webHidden/>
          </w:rPr>
          <w:fldChar w:fldCharType="separate"/>
        </w:r>
        <w:r w:rsidR="00A43422">
          <w:rPr>
            <w:noProof/>
            <w:webHidden/>
          </w:rPr>
          <w:t>67</w:t>
        </w:r>
        <w:r w:rsidR="00A43422">
          <w:rPr>
            <w:noProof/>
            <w:webHidden/>
          </w:rPr>
          <w:fldChar w:fldCharType="end"/>
        </w:r>
      </w:hyperlink>
    </w:p>
    <w:p w14:paraId="1D829D99" w14:textId="77777777" w:rsidR="00A43422" w:rsidRPr="004E4818" w:rsidRDefault="00681CC5">
      <w:pPr>
        <w:pStyle w:val="Sisluet1"/>
        <w:tabs>
          <w:tab w:val="left" w:pos="480"/>
          <w:tab w:val="right" w:leader="dot" w:pos="9628"/>
        </w:tabs>
        <w:rPr>
          <w:rFonts w:ascii="Calibri" w:hAnsi="Calibri"/>
          <w:noProof/>
          <w:sz w:val="22"/>
          <w:szCs w:val="22"/>
        </w:rPr>
      </w:pPr>
      <w:hyperlink w:anchor="_Toc492904239" w:history="1">
        <w:r w:rsidR="00A43422" w:rsidRPr="00A973BC">
          <w:rPr>
            <w:rStyle w:val="Hyperlinkki"/>
            <w:noProof/>
          </w:rPr>
          <w:t>8</w:t>
        </w:r>
        <w:r w:rsidR="00A43422" w:rsidRPr="004E4818">
          <w:rPr>
            <w:rFonts w:ascii="Calibri" w:hAnsi="Calibri"/>
            <w:noProof/>
            <w:sz w:val="22"/>
            <w:szCs w:val="22"/>
          </w:rPr>
          <w:tab/>
        </w:r>
        <w:r w:rsidR="00A43422" w:rsidRPr="00A973BC">
          <w:rPr>
            <w:rStyle w:val="Hyperlinkki"/>
            <w:noProof/>
          </w:rPr>
          <w:t>Kyselyiden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_Toc492904239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A" w14:textId="77777777" w:rsidR="00A43422" w:rsidRPr="004E4818" w:rsidRDefault="00681CC5">
      <w:pPr>
        <w:pStyle w:val="Sisluet2"/>
        <w:tabs>
          <w:tab w:val="left" w:pos="880"/>
          <w:tab w:val="right" w:leader="dot" w:pos="9628"/>
        </w:tabs>
        <w:rPr>
          <w:rFonts w:ascii="Calibri" w:hAnsi="Calibri"/>
          <w:noProof/>
          <w:sz w:val="22"/>
          <w:szCs w:val="22"/>
        </w:rPr>
      </w:pPr>
      <w:hyperlink w:anchor="_Toc492904240" w:history="1">
        <w:r w:rsidR="00A43422" w:rsidRPr="00A973BC">
          <w:rPr>
            <w:rStyle w:val="Hyperlinkki"/>
            <w:noProof/>
          </w:rPr>
          <w:t>8.1</w:t>
        </w:r>
        <w:r w:rsidR="00A43422" w:rsidRPr="004E4818">
          <w:rPr>
            <w:rFonts w:ascii="Calibri" w:hAnsi="Calibri"/>
            <w:noProof/>
            <w:sz w:val="22"/>
            <w:szCs w:val="22"/>
          </w:rPr>
          <w:tab/>
        </w:r>
        <w:r w:rsidR="00A43422" w:rsidRPr="00A973BC">
          <w:rPr>
            <w:rStyle w:val="Hyperlinkki"/>
            <w:noProof/>
          </w:rPr>
          <w:t>Kyselyiden  tietosisältö</w:t>
        </w:r>
        <w:r w:rsidR="00A43422">
          <w:rPr>
            <w:noProof/>
            <w:webHidden/>
          </w:rPr>
          <w:tab/>
        </w:r>
        <w:r w:rsidR="00A43422">
          <w:rPr>
            <w:noProof/>
            <w:webHidden/>
          </w:rPr>
          <w:fldChar w:fldCharType="begin"/>
        </w:r>
        <w:r w:rsidR="00A43422">
          <w:rPr>
            <w:noProof/>
            <w:webHidden/>
          </w:rPr>
          <w:instrText xml:space="preserve"> PAGEREF _Toc492904240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B" w14:textId="77777777" w:rsidR="00A43422" w:rsidRPr="004E4818" w:rsidRDefault="00681CC5" w:rsidP="007514F9">
      <w:pPr>
        <w:pStyle w:val="Sisluet3"/>
        <w:rPr>
          <w:rFonts w:ascii="Calibri" w:hAnsi="Calibri"/>
          <w:noProof/>
          <w:sz w:val="22"/>
          <w:szCs w:val="22"/>
        </w:rPr>
      </w:pPr>
      <w:hyperlink w:anchor="_Toc492904241" w:history="1">
        <w:r w:rsidR="00A43422" w:rsidRPr="00A973BC">
          <w:rPr>
            <w:rStyle w:val="Hyperlinkki"/>
            <w:noProof/>
          </w:rPr>
          <w:t>8.1.1</w:t>
        </w:r>
        <w:r w:rsidR="00A43422" w:rsidRPr="004E4818">
          <w:rPr>
            <w:rFonts w:ascii="Calibri" w:hAnsi="Calibri"/>
            <w:noProof/>
            <w:sz w:val="22"/>
            <w:szCs w:val="22"/>
          </w:rPr>
          <w:tab/>
        </w:r>
        <w:r w:rsidR="00A43422" w:rsidRPr="00A973BC">
          <w:rPr>
            <w:rStyle w:val="Hyperlinkki"/>
            <w:noProof/>
          </w:rPr>
          <w:t>Kyselyparametrien yleiskuvaus - sanomatyyppi  RCMR_MT000003FI01</w:t>
        </w:r>
        <w:r w:rsidR="00A43422">
          <w:rPr>
            <w:noProof/>
            <w:webHidden/>
          </w:rPr>
          <w:tab/>
        </w:r>
        <w:r w:rsidR="00A43422">
          <w:rPr>
            <w:noProof/>
            <w:webHidden/>
          </w:rPr>
          <w:fldChar w:fldCharType="begin"/>
        </w:r>
        <w:r w:rsidR="00A43422">
          <w:rPr>
            <w:noProof/>
            <w:webHidden/>
          </w:rPr>
          <w:instrText xml:space="preserve"> PAGEREF _Toc492904241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C" w14:textId="77777777" w:rsidR="00A43422" w:rsidRPr="004E4818" w:rsidRDefault="00681CC5" w:rsidP="007514F9">
      <w:pPr>
        <w:pStyle w:val="Sisluet3"/>
        <w:rPr>
          <w:rFonts w:ascii="Calibri" w:hAnsi="Calibri"/>
          <w:noProof/>
          <w:sz w:val="22"/>
          <w:szCs w:val="22"/>
        </w:rPr>
      </w:pPr>
      <w:hyperlink w:anchor="_Toc492904242" w:history="1">
        <w:r w:rsidR="00A43422" w:rsidRPr="00A973BC">
          <w:rPr>
            <w:rStyle w:val="Hyperlinkki"/>
            <w:noProof/>
            <w:lang w:val="en-US"/>
          </w:rPr>
          <w:t>8.1.2</w:t>
        </w:r>
        <w:r w:rsidR="00A43422" w:rsidRPr="004E4818">
          <w:rPr>
            <w:rFonts w:ascii="Calibri" w:hAnsi="Calibri"/>
            <w:noProof/>
            <w:sz w:val="22"/>
            <w:szCs w:val="22"/>
          </w:rPr>
          <w:tab/>
        </w:r>
        <w:r w:rsidR="00A43422" w:rsidRPr="00A973BC">
          <w:rPr>
            <w:rStyle w:val="Hyperlinkki"/>
            <w:noProof/>
            <w:lang w:val="en-US"/>
          </w:rPr>
          <w:t>Medical records kyselyparametreihin lisätyt parametrit</w:t>
        </w:r>
        <w:r w:rsidR="00A43422">
          <w:rPr>
            <w:noProof/>
            <w:webHidden/>
          </w:rPr>
          <w:tab/>
        </w:r>
        <w:r w:rsidR="00A43422">
          <w:rPr>
            <w:noProof/>
            <w:webHidden/>
          </w:rPr>
          <w:fldChar w:fldCharType="begin"/>
        </w:r>
        <w:r w:rsidR="00A43422">
          <w:rPr>
            <w:noProof/>
            <w:webHidden/>
          </w:rPr>
          <w:instrText xml:space="preserve"> PAGEREF _Toc492904242 \h </w:instrText>
        </w:r>
        <w:r w:rsidR="00A43422">
          <w:rPr>
            <w:noProof/>
            <w:webHidden/>
          </w:rPr>
        </w:r>
        <w:r w:rsidR="00A43422">
          <w:rPr>
            <w:noProof/>
            <w:webHidden/>
          </w:rPr>
          <w:fldChar w:fldCharType="separate"/>
        </w:r>
        <w:r w:rsidR="00A43422">
          <w:rPr>
            <w:noProof/>
            <w:webHidden/>
          </w:rPr>
          <w:t>72</w:t>
        </w:r>
        <w:r w:rsidR="00A43422">
          <w:rPr>
            <w:noProof/>
            <w:webHidden/>
          </w:rPr>
          <w:fldChar w:fldCharType="end"/>
        </w:r>
      </w:hyperlink>
    </w:p>
    <w:p w14:paraId="1D829D9D" w14:textId="77777777" w:rsidR="00A43422" w:rsidRPr="004E4818" w:rsidRDefault="00681CC5" w:rsidP="007514F9">
      <w:pPr>
        <w:pStyle w:val="Sisluet3"/>
        <w:rPr>
          <w:rFonts w:ascii="Calibri" w:hAnsi="Calibri"/>
          <w:noProof/>
          <w:sz w:val="22"/>
          <w:szCs w:val="22"/>
        </w:rPr>
      </w:pPr>
      <w:hyperlink w:anchor="_Toc492904243" w:history="1">
        <w:r w:rsidR="00A43422" w:rsidRPr="00A973BC">
          <w:rPr>
            <w:rStyle w:val="Hyperlinkki"/>
            <w:noProof/>
          </w:rPr>
          <w:t>8.1.3</w:t>
        </w:r>
        <w:r w:rsidR="00A43422" w:rsidRPr="004E4818">
          <w:rPr>
            <w:rFonts w:ascii="Calibri" w:hAnsi="Calibri"/>
            <w:noProof/>
            <w:sz w:val="22"/>
            <w:szCs w:val="22"/>
          </w:rPr>
          <w:tab/>
        </w:r>
        <w:r w:rsidR="00A43422" w:rsidRPr="00A973BC">
          <w:rPr>
            <w:rStyle w:val="Hyperlinkki"/>
            <w:noProof/>
          </w:rPr>
          <w:t>Kyselyparametriesimerkkejä</w:t>
        </w:r>
        <w:r w:rsidR="00A43422">
          <w:rPr>
            <w:noProof/>
            <w:webHidden/>
          </w:rPr>
          <w:tab/>
        </w:r>
        <w:r w:rsidR="00A43422">
          <w:rPr>
            <w:noProof/>
            <w:webHidden/>
          </w:rPr>
          <w:fldChar w:fldCharType="begin"/>
        </w:r>
        <w:r w:rsidR="00A43422">
          <w:rPr>
            <w:noProof/>
            <w:webHidden/>
          </w:rPr>
          <w:instrText xml:space="preserve"> PAGEREF _Toc492904243 \h </w:instrText>
        </w:r>
        <w:r w:rsidR="00A43422">
          <w:rPr>
            <w:noProof/>
            <w:webHidden/>
          </w:rPr>
        </w:r>
        <w:r w:rsidR="00A43422">
          <w:rPr>
            <w:noProof/>
            <w:webHidden/>
          </w:rPr>
          <w:fldChar w:fldCharType="separate"/>
        </w:r>
        <w:r w:rsidR="00A43422">
          <w:rPr>
            <w:noProof/>
            <w:webHidden/>
          </w:rPr>
          <w:t>86</w:t>
        </w:r>
        <w:r w:rsidR="00A43422">
          <w:rPr>
            <w:noProof/>
            <w:webHidden/>
          </w:rPr>
          <w:fldChar w:fldCharType="end"/>
        </w:r>
      </w:hyperlink>
    </w:p>
    <w:p w14:paraId="1D829D9E" w14:textId="77777777" w:rsidR="00A43422" w:rsidRPr="004E4818" w:rsidRDefault="00681CC5">
      <w:pPr>
        <w:pStyle w:val="Sisluet2"/>
        <w:tabs>
          <w:tab w:val="left" w:pos="880"/>
          <w:tab w:val="right" w:leader="dot" w:pos="9628"/>
        </w:tabs>
        <w:rPr>
          <w:rFonts w:ascii="Calibri" w:hAnsi="Calibri"/>
          <w:noProof/>
          <w:sz w:val="22"/>
          <w:szCs w:val="22"/>
        </w:rPr>
      </w:pPr>
      <w:hyperlink w:anchor="_Toc492904244" w:history="1">
        <w:r w:rsidR="00A43422" w:rsidRPr="00A973BC">
          <w:rPr>
            <w:rStyle w:val="Hyperlinkki"/>
            <w:noProof/>
          </w:rPr>
          <w:t>8.2</w:t>
        </w:r>
        <w:r w:rsidR="00A43422" w:rsidRPr="004E4818">
          <w:rPr>
            <w:rFonts w:ascii="Calibri" w:hAnsi="Calibri"/>
            <w:noProof/>
            <w:sz w:val="22"/>
            <w:szCs w:val="22"/>
          </w:rPr>
          <w:tab/>
        </w:r>
        <w:r w:rsidR="00A43422" w:rsidRPr="00A973BC">
          <w:rPr>
            <w:rStyle w:val="Hyperlinkki"/>
            <w:noProof/>
          </w:rPr>
          <w:t>Kyselyiden interaktiot</w:t>
        </w:r>
        <w:r w:rsidR="00A43422">
          <w:rPr>
            <w:noProof/>
            <w:webHidden/>
          </w:rPr>
          <w:tab/>
        </w:r>
        <w:r w:rsidR="00A43422">
          <w:rPr>
            <w:noProof/>
            <w:webHidden/>
          </w:rPr>
          <w:fldChar w:fldCharType="begin"/>
        </w:r>
        <w:r w:rsidR="00A43422">
          <w:rPr>
            <w:noProof/>
            <w:webHidden/>
          </w:rPr>
          <w:instrText xml:space="preserve"> PAGEREF _Toc492904244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9F" w14:textId="77777777" w:rsidR="00A43422" w:rsidRPr="004E4818" w:rsidRDefault="00681CC5" w:rsidP="007514F9">
      <w:pPr>
        <w:pStyle w:val="Sisluet3"/>
        <w:rPr>
          <w:rFonts w:ascii="Calibri" w:hAnsi="Calibri"/>
          <w:noProof/>
          <w:sz w:val="22"/>
          <w:szCs w:val="22"/>
        </w:rPr>
      </w:pPr>
      <w:hyperlink w:anchor="_Toc492904245" w:history="1">
        <w:r w:rsidR="00A43422" w:rsidRPr="00A973BC">
          <w:rPr>
            <w:rStyle w:val="Hyperlinkki"/>
            <w:noProof/>
          </w:rPr>
          <w:t>8.2.1</w:t>
        </w:r>
        <w:r w:rsidR="00A43422" w:rsidRPr="004E4818">
          <w:rPr>
            <w:rFonts w:ascii="Calibri" w:hAnsi="Calibri"/>
            <w:noProof/>
            <w:sz w:val="22"/>
            <w:szCs w:val="22"/>
          </w:rPr>
          <w:tab/>
        </w:r>
        <w:r w:rsidR="00A43422" w:rsidRPr="00A973BC">
          <w:rPr>
            <w:rStyle w:val="Hyperlinkki"/>
            <w:noProof/>
          </w:rPr>
          <w:t>Yleistä kyselyinteraktioista</w:t>
        </w:r>
        <w:r w:rsidR="00A43422">
          <w:rPr>
            <w:noProof/>
            <w:webHidden/>
          </w:rPr>
          <w:tab/>
        </w:r>
        <w:r w:rsidR="00A43422">
          <w:rPr>
            <w:noProof/>
            <w:webHidden/>
          </w:rPr>
          <w:fldChar w:fldCharType="begin"/>
        </w:r>
        <w:r w:rsidR="00A43422">
          <w:rPr>
            <w:noProof/>
            <w:webHidden/>
          </w:rPr>
          <w:instrText xml:space="preserve"> PAGEREF _Toc492904245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A0" w14:textId="77777777" w:rsidR="00A43422" w:rsidRPr="004E4818" w:rsidRDefault="00681CC5" w:rsidP="007514F9">
      <w:pPr>
        <w:pStyle w:val="Sisluet3"/>
        <w:rPr>
          <w:rFonts w:ascii="Calibri" w:hAnsi="Calibri"/>
          <w:noProof/>
          <w:sz w:val="22"/>
          <w:szCs w:val="22"/>
        </w:rPr>
      </w:pPr>
      <w:hyperlink w:anchor="_Toc492904246" w:history="1">
        <w:r w:rsidR="00A43422" w:rsidRPr="00A973BC">
          <w:rPr>
            <w:rStyle w:val="Hyperlinkki"/>
            <w:noProof/>
            <w:lang w:val="en-US"/>
          </w:rPr>
          <w:t>8.2.2</w:t>
        </w:r>
        <w:r w:rsidR="00A43422" w:rsidRPr="004E4818">
          <w:rPr>
            <w:rFonts w:ascii="Calibri" w:hAnsi="Calibri"/>
            <w:noProof/>
            <w:sz w:val="22"/>
            <w:szCs w:val="22"/>
          </w:rPr>
          <w:tab/>
        </w:r>
        <w:r w:rsidR="00A43422" w:rsidRPr="00A973BC">
          <w:rPr>
            <w:rStyle w:val="Hyperlinkki"/>
            <w:noProof/>
            <w:lang w:val="en-US"/>
          </w:rPr>
          <w:t>Find Document Metadata and Content Query(RCMR_IN000031FI01)</w:t>
        </w:r>
        <w:r w:rsidR="00A43422">
          <w:rPr>
            <w:noProof/>
            <w:webHidden/>
          </w:rPr>
          <w:tab/>
        </w:r>
        <w:r w:rsidR="00A43422">
          <w:rPr>
            <w:noProof/>
            <w:webHidden/>
          </w:rPr>
          <w:fldChar w:fldCharType="begin"/>
        </w:r>
        <w:r w:rsidR="00A43422">
          <w:rPr>
            <w:noProof/>
            <w:webHidden/>
          </w:rPr>
          <w:instrText xml:space="preserve"> PAGEREF _Toc492904246 \h </w:instrText>
        </w:r>
        <w:r w:rsidR="00A43422">
          <w:rPr>
            <w:noProof/>
            <w:webHidden/>
          </w:rPr>
        </w:r>
        <w:r w:rsidR="00A43422">
          <w:rPr>
            <w:noProof/>
            <w:webHidden/>
          </w:rPr>
          <w:fldChar w:fldCharType="separate"/>
        </w:r>
        <w:r w:rsidR="00A43422">
          <w:rPr>
            <w:noProof/>
            <w:webHidden/>
          </w:rPr>
          <w:t>93</w:t>
        </w:r>
        <w:r w:rsidR="00A43422">
          <w:rPr>
            <w:noProof/>
            <w:webHidden/>
          </w:rPr>
          <w:fldChar w:fldCharType="end"/>
        </w:r>
      </w:hyperlink>
    </w:p>
    <w:p w14:paraId="1D829DA1" w14:textId="77777777" w:rsidR="00A43422" w:rsidRPr="004E4818" w:rsidRDefault="00681CC5" w:rsidP="007514F9">
      <w:pPr>
        <w:pStyle w:val="Sisluet3"/>
        <w:rPr>
          <w:rFonts w:ascii="Calibri" w:hAnsi="Calibri"/>
          <w:noProof/>
          <w:sz w:val="22"/>
          <w:szCs w:val="22"/>
        </w:rPr>
      </w:pPr>
      <w:hyperlink w:anchor="_Toc492904247" w:history="1">
        <w:r w:rsidR="00A43422" w:rsidRPr="00A973BC">
          <w:rPr>
            <w:rStyle w:val="Hyperlinkki"/>
            <w:noProof/>
            <w:lang w:val="en-US"/>
          </w:rPr>
          <w:t>8.2.3</w:t>
        </w:r>
        <w:r w:rsidR="00A43422" w:rsidRPr="004E4818">
          <w:rPr>
            <w:rFonts w:ascii="Calibri" w:hAnsi="Calibri"/>
            <w:noProof/>
            <w:sz w:val="22"/>
            <w:szCs w:val="22"/>
          </w:rPr>
          <w:tab/>
        </w:r>
        <w:r w:rsidR="00A43422" w:rsidRPr="00A973BC">
          <w:rPr>
            <w:rStyle w:val="Hyperlinkki"/>
            <w:noProof/>
            <w:lang w:val="en-US"/>
          </w:rPr>
          <w:t>Find Document Metadata Query(RCMR_IN000029FI01)</w:t>
        </w:r>
        <w:r w:rsidR="00A43422">
          <w:rPr>
            <w:noProof/>
            <w:webHidden/>
          </w:rPr>
          <w:tab/>
        </w:r>
        <w:r w:rsidR="00A43422">
          <w:rPr>
            <w:noProof/>
            <w:webHidden/>
          </w:rPr>
          <w:fldChar w:fldCharType="begin"/>
        </w:r>
        <w:r w:rsidR="00A43422">
          <w:rPr>
            <w:noProof/>
            <w:webHidden/>
          </w:rPr>
          <w:instrText xml:space="preserve"> PAGEREF _Toc492904247 \h </w:instrText>
        </w:r>
        <w:r w:rsidR="00A43422">
          <w:rPr>
            <w:noProof/>
            <w:webHidden/>
          </w:rPr>
        </w:r>
        <w:r w:rsidR="00A43422">
          <w:rPr>
            <w:noProof/>
            <w:webHidden/>
          </w:rPr>
          <w:fldChar w:fldCharType="separate"/>
        </w:r>
        <w:r w:rsidR="00A43422">
          <w:rPr>
            <w:noProof/>
            <w:webHidden/>
          </w:rPr>
          <w:t>94</w:t>
        </w:r>
        <w:r w:rsidR="00A43422">
          <w:rPr>
            <w:noProof/>
            <w:webHidden/>
          </w:rPr>
          <w:fldChar w:fldCharType="end"/>
        </w:r>
      </w:hyperlink>
    </w:p>
    <w:p w14:paraId="1D829DA2" w14:textId="77777777" w:rsidR="00A43422" w:rsidRPr="004E4818" w:rsidRDefault="00681CC5" w:rsidP="007514F9">
      <w:pPr>
        <w:pStyle w:val="Sisluet3"/>
        <w:rPr>
          <w:rFonts w:ascii="Calibri" w:hAnsi="Calibri"/>
          <w:noProof/>
          <w:sz w:val="22"/>
          <w:szCs w:val="22"/>
        </w:rPr>
      </w:pPr>
      <w:hyperlink w:anchor="_Toc492904248" w:history="1">
        <w:r w:rsidR="00A43422" w:rsidRPr="00A973BC">
          <w:rPr>
            <w:rStyle w:val="Hyperlinkki"/>
            <w:noProof/>
            <w:lang w:val="en-US"/>
          </w:rPr>
          <w:t>8.2.4</w:t>
        </w:r>
        <w:r w:rsidR="00A43422" w:rsidRPr="004E4818">
          <w:rPr>
            <w:rFonts w:ascii="Calibri" w:hAnsi="Calibri"/>
            <w:noProof/>
            <w:sz w:val="22"/>
            <w:szCs w:val="22"/>
          </w:rPr>
          <w:tab/>
        </w:r>
        <w:r w:rsidR="00A43422" w:rsidRPr="00A973BC">
          <w:rPr>
            <w:rStyle w:val="Hyperlinkki"/>
            <w:noProof/>
            <w:lang w:val="en-US"/>
          </w:rPr>
          <w:t>Find Prescription Document for Dispense Metadata and Content Query (RCMR_IN000331FI01)</w:t>
        </w:r>
        <w:r w:rsidR="00A43422">
          <w:rPr>
            <w:noProof/>
            <w:webHidden/>
          </w:rPr>
          <w:tab/>
        </w:r>
        <w:r w:rsidR="00A43422">
          <w:rPr>
            <w:noProof/>
            <w:webHidden/>
          </w:rPr>
          <w:fldChar w:fldCharType="begin"/>
        </w:r>
        <w:r w:rsidR="00A43422">
          <w:rPr>
            <w:noProof/>
            <w:webHidden/>
          </w:rPr>
          <w:instrText xml:space="preserve"> PAGEREF _Toc492904248 \h </w:instrText>
        </w:r>
        <w:r w:rsidR="00A43422">
          <w:rPr>
            <w:noProof/>
            <w:webHidden/>
          </w:rPr>
        </w:r>
        <w:r w:rsidR="00A43422">
          <w:rPr>
            <w:noProof/>
            <w:webHidden/>
          </w:rPr>
          <w:fldChar w:fldCharType="separate"/>
        </w:r>
        <w:r w:rsidR="00A43422">
          <w:rPr>
            <w:noProof/>
            <w:webHidden/>
          </w:rPr>
          <w:t>95</w:t>
        </w:r>
        <w:r w:rsidR="00A43422">
          <w:rPr>
            <w:noProof/>
            <w:webHidden/>
          </w:rPr>
          <w:fldChar w:fldCharType="end"/>
        </w:r>
      </w:hyperlink>
    </w:p>
    <w:p w14:paraId="1D829DA3" w14:textId="77777777" w:rsidR="00A43422" w:rsidRPr="004E4818" w:rsidRDefault="00681CC5" w:rsidP="007514F9">
      <w:pPr>
        <w:pStyle w:val="Sisluet3"/>
        <w:rPr>
          <w:rFonts w:ascii="Calibri" w:hAnsi="Calibri"/>
          <w:noProof/>
          <w:sz w:val="22"/>
          <w:szCs w:val="22"/>
        </w:rPr>
      </w:pPr>
      <w:hyperlink w:anchor="_Toc492904249" w:history="1">
        <w:r w:rsidR="00A43422" w:rsidRPr="00A973BC">
          <w:rPr>
            <w:rStyle w:val="Hyperlinkki"/>
            <w:noProof/>
            <w:lang w:val="en-US"/>
          </w:rPr>
          <w:t>8.2.5</w:t>
        </w:r>
        <w:r w:rsidR="00A43422" w:rsidRPr="004E4818">
          <w:rPr>
            <w:rFonts w:ascii="Calibri" w:hAnsi="Calibri"/>
            <w:noProof/>
            <w:sz w:val="22"/>
            <w:szCs w:val="22"/>
          </w:rPr>
          <w:tab/>
        </w:r>
        <w:r w:rsidR="00A43422" w:rsidRPr="00A973BC">
          <w:rPr>
            <w:rStyle w:val="Hyperlinkki"/>
            <w:noProof/>
            <w:lang w:val="en-US"/>
          </w:rPr>
          <w:t>Medication Overview Query (RCMR_IN000431FI01)</w:t>
        </w:r>
        <w:r w:rsidR="00A43422">
          <w:rPr>
            <w:noProof/>
            <w:webHidden/>
          </w:rPr>
          <w:tab/>
        </w:r>
        <w:r w:rsidR="00A43422">
          <w:rPr>
            <w:noProof/>
            <w:webHidden/>
          </w:rPr>
          <w:fldChar w:fldCharType="begin"/>
        </w:r>
        <w:r w:rsidR="00A43422">
          <w:rPr>
            <w:noProof/>
            <w:webHidden/>
          </w:rPr>
          <w:instrText xml:space="preserve"> PAGEREF _Toc492904249 \h </w:instrText>
        </w:r>
        <w:r w:rsidR="00A43422">
          <w:rPr>
            <w:noProof/>
            <w:webHidden/>
          </w:rPr>
        </w:r>
        <w:r w:rsidR="00A43422">
          <w:rPr>
            <w:noProof/>
            <w:webHidden/>
          </w:rPr>
          <w:fldChar w:fldCharType="separate"/>
        </w:r>
        <w:r w:rsidR="00A43422">
          <w:rPr>
            <w:noProof/>
            <w:webHidden/>
          </w:rPr>
          <w:t>96</w:t>
        </w:r>
        <w:r w:rsidR="00A43422">
          <w:rPr>
            <w:noProof/>
            <w:webHidden/>
          </w:rPr>
          <w:fldChar w:fldCharType="end"/>
        </w:r>
      </w:hyperlink>
    </w:p>
    <w:p w14:paraId="1D829DA4" w14:textId="77777777" w:rsidR="00A43422" w:rsidRPr="004E4818" w:rsidRDefault="00681CC5" w:rsidP="007514F9">
      <w:pPr>
        <w:pStyle w:val="Sisluet3"/>
        <w:rPr>
          <w:rFonts w:ascii="Calibri" w:hAnsi="Calibri"/>
          <w:noProof/>
          <w:sz w:val="22"/>
          <w:szCs w:val="22"/>
        </w:rPr>
      </w:pPr>
      <w:hyperlink w:anchor="_Toc492904250" w:history="1">
        <w:r w:rsidR="00A43422" w:rsidRPr="00A973BC">
          <w:rPr>
            <w:rStyle w:val="Hyperlinkki"/>
            <w:noProof/>
            <w:lang w:val="en-US"/>
          </w:rPr>
          <w:t>8.2.6</w:t>
        </w:r>
        <w:r w:rsidR="00A43422" w:rsidRPr="004E4818">
          <w:rPr>
            <w:rFonts w:ascii="Calibri" w:hAnsi="Calibri"/>
            <w:noProof/>
            <w:sz w:val="22"/>
            <w:szCs w:val="22"/>
          </w:rPr>
          <w:tab/>
        </w:r>
        <w:r w:rsidR="00A43422" w:rsidRPr="00A973BC">
          <w:rPr>
            <w:rStyle w:val="Hyperlinkki"/>
            <w:noProof/>
            <w:lang w:val="en-US"/>
          </w:rPr>
          <w:t>Patient Instructions Query (RCMR_IN000531FI01)</w:t>
        </w:r>
        <w:r w:rsidR="00A43422">
          <w:rPr>
            <w:noProof/>
            <w:webHidden/>
          </w:rPr>
          <w:tab/>
        </w:r>
        <w:r w:rsidR="00A43422">
          <w:rPr>
            <w:noProof/>
            <w:webHidden/>
          </w:rPr>
          <w:fldChar w:fldCharType="begin"/>
        </w:r>
        <w:r w:rsidR="00A43422">
          <w:rPr>
            <w:noProof/>
            <w:webHidden/>
          </w:rPr>
          <w:instrText xml:space="preserve"> PAGEREF _Toc492904250 \h </w:instrText>
        </w:r>
        <w:r w:rsidR="00A43422">
          <w:rPr>
            <w:noProof/>
            <w:webHidden/>
          </w:rPr>
        </w:r>
        <w:r w:rsidR="00A43422">
          <w:rPr>
            <w:noProof/>
            <w:webHidden/>
          </w:rPr>
          <w:fldChar w:fldCharType="separate"/>
        </w:r>
        <w:r w:rsidR="00A43422">
          <w:rPr>
            <w:noProof/>
            <w:webHidden/>
          </w:rPr>
          <w:t>97</w:t>
        </w:r>
        <w:r w:rsidR="00A43422">
          <w:rPr>
            <w:noProof/>
            <w:webHidden/>
          </w:rPr>
          <w:fldChar w:fldCharType="end"/>
        </w:r>
      </w:hyperlink>
    </w:p>
    <w:p w14:paraId="1D829DA5" w14:textId="77777777" w:rsidR="00A43422" w:rsidRPr="004E4818" w:rsidRDefault="00681CC5" w:rsidP="007514F9">
      <w:pPr>
        <w:pStyle w:val="Sisluet3"/>
        <w:rPr>
          <w:rFonts w:ascii="Calibri" w:hAnsi="Calibri"/>
          <w:noProof/>
          <w:sz w:val="22"/>
          <w:szCs w:val="22"/>
        </w:rPr>
      </w:pPr>
      <w:hyperlink w:anchor="_Toc492904251" w:history="1">
        <w:r w:rsidR="00A43422" w:rsidRPr="00A973BC">
          <w:rPr>
            <w:rStyle w:val="Hyperlinkki"/>
            <w:noProof/>
            <w:lang w:val="en-US"/>
          </w:rPr>
          <w:t>8.2.7</w:t>
        </w:r>
        <w:r w:rsidR="00A43422" w:rsidRPr="004E4818">
          <w:rPr>
            <w:rFonts w:ascii="Calibri" w:hAnsi="Calibri"/>
            <w:noProof/>
            <w:sz w:val="22"/>
            <w:szCs w:val="22"/>
          </w:rPr>
          <w:tab/>
        </w:r>
        <w:r w:rsidR="00A43422" w:rsidRPr="00A973BC">
          <w:rPr>
            <w:rStyle w:val="Hyperlinkki"/>
            <w:noProof/>
            <w:lang w:val="en-US"/>
          </w:rPr>
          <w:t>Find Prescription Document for Dispense Abroad Metadata and Content Query (RCMR_IN003331FI01)</w:t>
        </w:r>
        <w:r w:rsidR="00A43422">
          <w:rPr>
            <w:noProof/>
            <w:webHidden/>
          </w:rPr>
          <w:tab/>
        </w:r>
        <w:r w:rsidR="00A43422">
          <w:rPr>
            <w:noProof/>
            <w:webHidden/>
          </w:rPr>
          <w:fldChar w:fldCharType="begin"/>
        </w:r>
        <w:r w:rsidR="00A43422">
          <w:rPr>
            <w:noProof/>
            <w:webHidden/>
          </w:rPr>
          <w:instrText xml:space="preserve"> PAGEREF _Toc492904251 \h </w:instrText>
        </w:r>
        <w:r w:rsidR="00A43422">
          <w:rPr>
            <w:noProof/>
            <w:webHidden/>
          </w:rPr>
        </w:r>
        <w:r w:rsidR="00A43422">
          <w:rPr>
            <w:noProof/>
            <w:webHidden/>
          </w:rPr>
          <w:fldChar w:fldCharType="separate"/>
        </w:r>
        <w:r w:rsidR="00A43422">
          <w:rPr>
            <w:noProof/>
            <w:webHidden/>
          </w:rPr>
          <w:t>98</w:t>
        </w:r>
        <w:r w:rsidR="00A43422">
          <w:rPr>
            <w:noProof/>
            <w:webHidden/>
          </w:rPr>
          <w:fldChar w:fldCharType="end"/>
        </w:r>
      </w:hyperlink>
    </w:p>
    <w:p w14:paraId="1D829DA6" w14:textId="77777777" w:rsidR="00A43422" w:rsidRPr="004E4818" w:rsidRDefault="00681CC5" w:rsidP="007514F9">
      <w:pPr>
        <w:pStyle w:val="Sisluet3"/>
        <w:rPr>
          <w:rFonts w:ascii="Calibri" w:hAnsi="Calibri"/>
          <w:noProof/>
          <w:sz w:val="22"/>
          <w:szCs w:val="22"/>
        </w:rPr>
      </w:pPr>
      <w:hyperlink w:anchor="_Toc492904252" w:history="1">
        <w:r w:rsidR="00A43422" w:rsidRPr="00A973BC">
          <w:rPr>
            <w:rStyle w:val="Hyperlinkki"/>
            <w:noProof/>
            <w:lang w:val="en-US"/>
          </w:rPr>
          <w:t>8.2.8</w:t>
        </w:r>
        <w:r w:rsidR="00A43422" w:rsidRPr="004E4818">
          <w:rPr>
            <w:rFonts w:ascii="Calibri" w:hAnsi="Calibri"/>
            <w:noProof/>
            <w:sz w:val="22"/>
            <w:szCs w:val="22"/>
          </w:rPr>
          <w:tab/>
        </w:r>
        <w:r w:rsidR="00A43422" w:rsidRPr="00A973BC">
          <w:rPr>
            <w:rStyle w:val="Hyperlinkki"/>
            <w:noProof/>
            <w:lang w:val="en-US"/>
          </w:rPr>
          <w:t>Find Log Document Query (RCMR_IN000033FI01)</w:t>
        </w:r>
        <w:r w:rsidR="00A43422">
          <w:rPr>
            <w:noProof/>
            <w:webHidden/>
          </w:rPr>
          <w:tab/>
        </w:r>
        <w:r w:rsidR="00A43422">
          <w:rPr>
            <w:noProof/>
            <w:webHidden/>
          </w:rPr>
          <w:fldChar w:fldCharType="begin"/>
        </w:r>
        <w:r w:rsidR="00A43422">
          <w:rPr>
            <w:noProof/>
            <w:webHidden/>
          </w:rPr>
          <w:instrText xml:space="preserve"> PAGEREF _Toc492904252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7" w14:textId="77777777" w:rsidR="00A43422" w:rsidRPr="004E4818" w:rsidRDefault="00681CC5">
      <w:pPr>
        <w:pStyle w:val="Sisluet2"/>
        <w:tabs>
          <w:tab w:val="left" w:pos="880"/>
          <w:tab w:val="right" w:leader="dot" w:pos="9628"/>
        </w:tabs>
        <w:rPr>
          <w:rFonts w:ascii="Calibri" w:hAnsi="Calibri"/>
          <w:noProof/>
          <w:sz w:val="22"/>
          <w:szCs w:val="22"/>
        </w:rPr>
      </w:pPr>
      <w:hyperlink w:anchor="_Toc492904253" w:history="1">
        <w:r w:rsidR="00A43422" w:rsidRPr="00A973BC">
          <w:rPr>
            <w:rStyle w:val="Hyperlinkki"/>
            <w:noProof/>
          </w:rPr>
          <w:t>8.3</w:t>
        </w:r>
        <w:r w:rsidR="00A43422" w:rsidRPr="004E4818">
          <w:rPr>
            <w:rFonts w:ascii="Calibri" w:hAnsi="Calibri"/>
            <w:noProof/>
            <w:sz w:val="22"/>
            <w:szCs w:val="22"/>
          </w:rPr>
          <w:tab/>
        </w:r>
        <w:r w:rsidR="00A43422" w:rsidRPr="00A973BC">
          <w:rPr>
            <w:rStyle w:val="Hyperlinkki"/>
            <w:noProof/>
          </w:rPr>
          <w:t>Kyselyiden vastausinteraktiot</w:t>
        </w:r>
        <w:r w:rsidR="00A43422">
          <w:rPr>
            <w:noProof/>
            <w:webHidden/>
          </w:rPr>
          <w:tab/>
        </w:r>
        <w:r w:rsidR="00A43422">
          <w:rPr>
            <w:noProof/>
            <w:webHidden/>
          </w:rPr>
          <w:fldChar w:fldCharType="begin"/>
        </w:r>
        <w:r w:rsidR="00A43422">
          <w:rPr>
            <w:noProof/>
            <w:webHidden/>
          </w:rPr>
          <w:instrText xml:space="preserve"> PAGEREF _Toc492904253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8" w14:textId="77777777" w:rsidR="00A43422" w:rsidRPr="004E4818" w:rsidRDefault="00681CC5" w:rsidP="007514F9">
      <w:pPr>
        <w:pStyle w:val="Sisluet3"/>
        <w:rPr>
          <w:rFonts w:ascii="Calibri" w:hAnsi="Calibri"/>
          <w:noProof/>
          <w:sz w:val="22"/>
          <w:szCs w:val="22"/>
        </w:rPr>
      </w:pPr>
      <w:hyperlink w:anchor="_Toc492904254" w:history="1">
        <w:r w:rsidR="00A43422" w:rsidRPr="00A973BC">
          <w:rPr>
            <w:rStyle w:val="Hyperlinkki"/>
            <w:noProof/>
          </w:rPr>
          <w:t>8.3.1</w:t>
        </w:r>
        <w:r w:rsidR="00A43422" w:rsidRPr="004E4818">
          <w:rPr>
            <w:rFonts w:ascii="Calibri" w:hAnsi="Calibri"/>
            <w:noProof/>
            <w:sz w:val="22"/>
            <w:szCs w:val="22"/>
          </w:rPr>
          <w:tab/>
        </w:r>
        <w:r w:rsidR="00A43422" w:rsidRPr="00A973BC">
          <w:rPr>
            <w:rStyle w:val="Hyperlinkki"/>
            <w:noProof/>
          </w:rPr>
          <w:t>Yleistä vastausinteraktioista</w:t>
        </w:r>
        <w:r w:rsidR="00A43422">
          <w:rPr>
            <w:noProof/>
            <w:webHidden/>
          </w:rPr>
          <w:tab/>
        </w:r>
        <w:r w:rsidR="00A43422">
          <w:rPr>
            <w:noProof/>
            <w:webHidden/>
          </w:rPr>
          <w:fldChar w:fldCharType="begin"/>
        </w:r>
        <w:r w:rsidR="00A43422">
          <w:rPr>
            <w:noProof/>
            <w:webHidden/>
          </w:rPr>
          <w:instrText xml:space="preserve"> PAGEREF _Toc492904254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9" w14:textId="77777777" w:rsidR="00A43422" w:rsidRPr="004E4818" w:rsidRDefault="00681CC5" w:rsidP="007514F9">
      <w:pPr>
        <w:pStyle w:val="Sisluet3"/>
        <w:rPr>
          <w:rFonts w:ascii="Calibri" w:hAnsi="Calibri"/>
          <w:noProof/>
          <w:sz w:val="22"/>
          <w:szCs w:val="22"/>
        </w:rPr>
      </w:pPr>
      <w:hyperlink w:anchor="_Toc492904255" w:history="1">
        <w:r w:rsidR="00A43422" w:rsidRPr="00A973BC">
          <w:rPr>
            <w:rStyle w:val="Hyperlinkki"/>
            <w:noProof/>
            <w:lang w:val="en-US"/>
          </w:rPr>
          <w:t>8.3.2</w:t>
        </w:r>
        <w:r w:rsidR="00A43422" w:rsidRPr="004E4818">
          <w:rPr>
            <w:rFonts w:ascii="Calibri" w:hAnsi="Calibri"/>
            <w:noProof/>
            <w:sz w:val="22"/>
            <w:szCs w:val="22"/>
          </w:rPr>
          <w:tab/>
        </w:r>
        <w:r w:rsidR="00A43422" w:rsidRPr="00A973BC">
          <w:rPr>
            <w:rStyle w:val="Hyperlinkki"/>
            <w:noProof/>
            <w:lang w:val="en-US"/>
          </w:rPr>
          <w:t>Find Document Metadata and Content Response (RCMR_IN000032FI01)</w:t>
        </w:r>
        <w:r w:rsidR="00A43422">
          <w:rPr>
            <w:noProof/>
            <w:webHidden/>
          </w:rPr>
          <w:tab/>
        </w:r>
        <w:r w:rsidR="00A43422">
          <w:rPr>
            <w:noProof/>
            <w:webHidden/>
          </w:rPr>
          <w:fldChar w:fldCharType="begin"/>
        </w:r>
        <w:r w:rsidR="00A43422">
          <w:rPr>
            <w:noProof/>
            <w:webHidden/>
          </w:rPr>
          <w:instrText xml:space="preserve"> PAGEREF _Toc492904255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A" w14:textId="77777777" w:rsidR="00A43422" w:rsidRPr="004E4818" w:rsidRDefault="00681CC5" w:rsidP="007514F9">
      <w:pPr>
        <w:pStyle w:val="Sisluet3"/>
        <w:rPr>
          <w:rFonts w:ascii="Calibri" w:hAnsi="Calibri"/>
          <w:noProof/>
          <w:sz w:val="22"/>
          <w:szCs w:val="22"/>
        </w:rPr>
      </w:pPr>
      <w:hyperlink w:anchor="_Toc492904256" w:history="1">
        <w:r w:rsidR="00A43422" w:rsidRPr="00A973BC">
          <w:rPr>
            <w:rStyle w:val="Hyperlinkki"/>
            <w:noProof/>
            <w:lang w:val="en-US"/>
          </w:rPr>
          <w:t>8.3.3</w:t>
        </w:r>
        <w:r w:rsidR="00A43422" w:rsidRPr="004E4818">
          <w:rPr>
            <w:rFonts w:ascii="Calibri" w:hAnsi="Calibri"/>
            <w:noProof/>
            <w:sz w:val="22"/>
            <w:szCs w:val="22"/>
          </w:rPr>
          <w:tab/>
        </w:r>
        <w:r w:rsidR="00A43422" w:rsidRPr="00A973BC">
          <w:rPr>
            <w:rStyle w:val="Hyperlinkki"/>
            <w:noProof/>
            <w:lang w:val="en-US"/>
          </w:rPr>
          <w:t>Find Document Metadata Response(RCMR_IN000030FI01)</w:t>
        </w:r>
        <w:r w:rsidR="00A43422">
          <w:rPr>
            <w:noProof/>
            <w:webHidden/>
          </w:rPr>
          <w:tab/>
        </w:r>
        <w:r w:rsidR="00A43422">
          <w:rPr>
            <w:noProof/>
            <w:webHidden/>
          </w:rPr>
          <w:fldChar w:fldCharType="begin"/>
        </w:r>
        <w:r w:rsidR="00A43422">
          <w:rPr>
            <w:noProof/>
            <w:webHidden/>
          </w:rPr>
          <w:instrText xml:space="preserve"> PAGEREF _Toc492904256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B" w14:textId="77777777" w:rsidR="00A43422" w:rsidRPr="004E4818" w:rsidRDefault="00681CC5" w:rsidP="007514F9">
      <w:pPr>
        <w:pStyle w:val="Sisluet3"/>
        <w:rPr>
          <w:rFonts w:ascii="Calibri" w:hAnsi="Calibri"/>
          <w:noProof/>
          <w:sz w:val="22"/>
          <w:szCs w:val="22"/>
        </w:rPr>
      </w:pPr>
      <w:hyperlink w:anchor="_Toc492904257" w:history="1">
        <w:r w:rsidR="00A43422" w:rsidRPr="00A973BC">
          <w:rPr>
            <w:rStyle w:val="Hyperlinkki"/>
            <w:noProof/>
            <w:lang w:val="en-US"/>
          </w:rPr>
          <w:t>8.3.4</w:t>
        </w:r>
        <w:r w:rsidR="00A43422" w:rsidRPr="004E4818">
          <w:rPr>
            <w:rFonts w:ascii="Calibri" w:hAnsi="Calibri"/>
            <w:noProof/>
            <w:sz w:val="22"/>
            <w:szCs w:val="22"/>
          </w:rPr>
          <w:tab/>
        </w:r>
        <w:r w:rsidR="00A43422" w:rsidRPr="00A973BC">
          <w:rPr>
            <w:rStyle w:val="Hyperlinkki"/>
            <w:noProof/>
            <w:lang w:val="en-US"/>
          </w:rPr>
          <w:t>Log and Printable Document Response (RCMR_IN000034FI01)</w:t>
        </w:r>
        <w:r w:rsidR="00A43422">
          <w:rPr>
            <w:noProof/>
            <w:webHidden/>
          </w:rPr>
          <w:tab/>
        </w:r>
        <w:r w:rsidR="00A43422">
          <w:rPr>
            <w:noProof/>
            <w:webHidden/>
          </w:rPr>
          <w:fldChar w:fldCharType="begin"/>
        </w:r>
        <w:r w:rsidR="00A43422">
          <w:rPr>
            <w:noProof/>
            <w:webHidden/>
          </w:rPr>
          <w:instrText xml:space="preserve"> PAGEREF _Toc492904257 \h </w:instrText>
        </w:r>
        <w:r w:rsidR="00A43422">
          <w:rPr>
            <w:noProof/>
            <w:webHidden/>
          </w:rPr>
        </w:r>
        <w:r w:rsidR="00A43422">
          <w:rPr>
            <w:noProof/>
            <w:webHidden/>
          </w:rPr>
          <w:fldChar w:fldCharType="separate"/>
        </w:r>
        <w:r w:rsidR="00A43422">
          <w:rPr>
            <w:noProof/>
            <w:webHidden/>
          </w:rPr>
          <w:t>103</w:t>
        </w:r>
        <w:r w:rsidR="00A43422">
          <w:rPr>
            <w:noProof/>
            <w:webHidden/>
          </w:rPr>
          <w:fldChar w:fldCharType="end"/>
        </w:r>
      </w:hyperlink>
    </w:p>
    <w:p w14:paraId="1D829DAC" w14:textId="77777777" w:rsidR="00A43422" w:rsidRPr="004E4818" w:rsidRDefault="00681CC5">
      <w:pPr>
        <w:pStyle w:val="Sisluet1"/>
        <w:tabs>
          <w:tab w:val="left" w:pos="480"/>
          <w:tab w:val="right" w:leader="dot" w:pos="9628"/>
        </w:tabs>
        <w:rPr>
          <w:rFonts w:ascii="Calibri" w:hAnsi="Calibri"/>
          <w:noProof/>
          <w:sz w:val="22"/>
          <w:szCs w:val="22"/>
        </w:rPr>
      </w:pPr>
      <w:hyperlink w:anchor="_Toc492904258" w:history="1">
        <w:r w:rsidR="00A43422" w:rsidRPr="00A973BC">
          <w:rPr>
            <w:rStyle w:val="Hyperlinkki"/>
            <w:noProof/>
          </w:rPr>
          <w:t>9</w:t>
        </w:r>
        <w:r w:rsidR="00A43422" w:rsidRPr="004E4818">
          <w:rPr>
            <w:rFonts w:ascii="Calibri" w:hAnsi="Calibri"/>
            <w:noProof/>
            <w:sz w:val="22"/>
            <w:szCs w:val="22"/>
          </w:rPr>
          <w:tab/>
        </w:r>
        <w:r w:rsidR="00A43422" w:rsidRPr="00A973BC">
          <w:rPr>
            <w:rStyle w:val="Hyperlinkki"/>
            <w:noProof/>
          </w:rPr>
          <w:t>Esimerkkisanomat ja XML-skeemat</w:t>
        </w:r>
        <w:r w:rsidR="00A43422">
          <w:rPr>
            <w:noProof/>
            <w:webHidden/>
          </w:rPr>
          <w:tab/>
        </w:r>
        <w:r w:rsidR="00A43422">
          <w:rPr>
            <w:noProof/>
            <w:webHidden/>
          </w:rPr>
          <w:fldChar w:fldCharType="begin"/>
        </w:r>
        <w:r w:rsidR="00A43422">
          <w:rPr>
            <w:noProof/>
            <w:webHidden/>
          </w:rPr>
          <w:instrText xml:space="preserve"> PAGEREF _Toc492904258 \h </w:instrText>
        </w:r>
        <w:r w:rsidR="00A43422">
          <w:rPr>
            <w:noProof/>
            <w:webHidden/>
          </w:rPr>
        </w:r>
        <w:r w:rsidR="00A43422">
          <w:rPr>
            <w:noProof/>
            <w:webHidden/>
          </w:rPr>
          <w:fldChar w:fldCharType="separate"/>
        </w:r>
        <w:r w:rsidR="00A43422">
          <w:rPr>
            <w:noProof/>
            <w:webHidden/>
          </w:rPr>
          <w:t>104</w:t>
        </w:r>
        <w:r w:rsidR="00A43422">
          <w:rPr>
            <w:noProof/>
            <w:webHidden/>
          </w:rPr>
          <w:fldChar w:fldCharType="end"/>
        </w:r>
      </w:hyperlink>
    </w:p>
    <w:p w14:paraId="1D829DAD" w14:textId="77777777"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0" w:name="_Toc170762795"/>
      <w:bookmarkStart w:id="1" w:name="_Toc170763541"/>
      <w:bookmarkStart w:id="2" w:name="_Toc492904202"/>
      <w:r>
        <w:lastRenderedPageBreak/>
        <w:t>Johdanto ja yleiskatsaus</w:t>
      </w:r>
      <w:bookmarkEnd w:id="0"/>
      <w:bookmarkEnd w:id="1"/>
      <w:bookmarkEnd w:id="2"/>
    </w:p>
    <w:p w14:paraId="1D829DB4" w14:textId="77777777" w:rsidR="00A45CAB" w:rsidRDefault="00A45CAB"/>
    <w:p w14:paraId="1D829DB5" w14:textId="77777777" w:rsidR="00A45CAB" w:rsidRDefault="00A45CAB">
      <w:r>
        <w:t xml:space="preserve">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1D829DB6" w14:textId="77777777" w:rsidR="00A45CAB" w:rsidRDefault="00A45CAB"/>
    <w:p w14:paraId="1D829DB7" w14:textId="77777777" w:rsidR="00A45CAB" w:rsidRDefault="00A45CAB">
      <w: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77777777" w:rsidR="00A45CAB" w:rsidRDefault="00A45CAB">
      <w:r>
        <w:t xml:space="preserve">Tässä dokumentissa </w:t>
      </w:r>
      <w:proofErr w:type="gramStart"/>
      <w:r>
        <w:t>on paikallistettuna ne medical records sanomien osiot joita tarvitaan</w:t>
      </w:r>
      <w:proofErr w:type="gramEnd"/>
      <w:r>
        <w:t xml:space="preserve"> eReseptin toteutuksessa. Paikallistaminen rajautuu dokumenttienhallintaan ja kyselyyn. Suostumusosio ei sellaisenaan sovellu suomeen, sillä siinä on määritelty toiminnallisuus ja tietosisältö lähinnä Yhdysvaltojen ja Kanadan tarpeiden perusteella. Tavoitteena </w:t>
      </w:r>
      <w:proofErr w:type="gramStart"/>
      <w:r>
        <w:t>on</w:t>
      </w:r>
      <w:proofErr w:type="gramEnd"/>
      <w:r>
        <w:t xml:space="preserve">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14:paraId="1D829DBA" w14:textId="77777777" w:rsidR="00A45CAB" w:rsidRDefault="00A45CAB"/>
    <w:p w14:paraId="1D829DBB" w14:textId="77777777" w:rsidR="00A45CAB" w:rsidRDefault="00A45CAB">
      <w: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lastRenderedPageBreak/>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r>
        <w:t xml:space="preserve">Medical records (MR) </w:t>
      </w:r>
      <w:r w:rsidR="00A45CAB">
        <w:t>-sovellusalueen rakenne on seuraava:</w:t>
      </w:r>
    </w:p>
    <w:p w14:paraId="1D829DC0" w14:textId="77777777" w:rsidR="00A45CAB" w:rsidRDefault="00A45CAB">
      <w:pPr>
        <w:numPr>
          <w:ilvl w:val="0"/>
          <w:numId w:val="2"/>
        </w:numPr>
      </w:pPr>
      <w:r>
        <w:t>Yleiset asiat (overview), sisältää dokumentteihin liittyvät yhteiset normatiiviset asiat</w:t>
      </w:r>
    </w:p>
    <w:p w14:paraId="1D829DC1" w14:textId="77777777" w:rsidR="00A45CAB" w:rsidRDefault="00A45CAB">
      <w:pPr>
        <w:numPr>
          <w:ilvl w:val="0"/>
          <w:numId w:val="2"/>
        </w:numPr>
      </w:pPr>
      <w:r>
        <w:t>Domain -tasoiset viestimallit (DMIMit), dokumenttimalli ja kyselyparametrimalli</w:t>
      </w:r>
    </w:p>
    <w:p w14:paraId="1D829DC2" w14:textId="77777777" w:rsidR="00A45CAB" w:rsidRDefault="00A45CAB">
      <w:pPr>
        <w:numPr>
          <w:ilvl w:val="0"/>
          <w:numId w:val="2"/>
        </w:numPr>
      </w:pPr>
      <w:r>
        <w:t>Dokumenttien hallinta (rajoitettu viestimalli RMIM ja viestikohtaiset artifaktat)</w:t>
      </w:r>
    </w:p>
    <w:p w14:paraId="1D829DC3" w14:textId="77777777" w:rsidR="00A45CAB" w:rsidRDefault="00A45CAB">
      <w:pPr>
        <w:numPr>
          <w:ilvl w:val="0"/>
          <w:numId w:val="2"/>
        </w:numPr>
      </w:pPr>
      <w:r>
        <w:t>Dokumenttien kysely (rajoitettu kyselyparametri RMIM ja viestikohtaiset artifaktat)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77777777" w:rsidR="00A45CAB" w:rsidRDefault="00A45CAB">
      <w:r>
        <w:t xml:space="preserve">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w:t>
      </w:r>
      <w:proofErr w:type="gramStart"/>
      <w:r>
        <w:t>on</w:t>
      </w:r>
      <w:proofErr w:type="gramEnd"/>
      <w:r>
        <w:t xml:space="preserve">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3" w:name="_Toc170762796"/>
      <w:bookmarkStart w:id="4" w:name="_Toc170763542"/>
      <w:bookmarkStart w:id="5" w:name="_Toc492904203"/>
      <w:r>
        <w:lastRenderedPageBreak/>
        <w:t>Dokumenttien yksilöinti, versiointi ja tilatiedot</w:t>
      </w:r>
      <w:bookmarkEnd w:id="3"/>
      <w:bookmarkEnd w:id="4"/>
      <w:bookmarkEnd w:id="5"/>
    </w:p>
    <w:p w14:paraId="1D829DCD" w14:textId="77777777" w:rsidR="00A45CAB" w:rsidRDefault="00A45CAB">
      <w:r>
        <w:t xml:space="preserve"> </w:t>
      </w:r>
    </w:p>
    <w:p w14:paraId="1D829DCE" w14:textId="77777777" w:rsidR="00A45CAB" w:rsidRDefault="00A45CAB">
      <w: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77777777" w:rsidR="00A45CAB" w:rsidRDefault="00A45CAB">
      <w:r>
        <w:tab/>
        <w:t xml:space="preserve">setId = dokumentin eri versiot yhdistävä tunniste </w:t>
      </w:r>
    </w:p>
    <w:p w14:paraId="1D829DD1" w14:textId="77777777" w:rsidR="00A45CAB" w:rsidRDefault="00A45CAB">
      <w:r>
        <w:tab/>
        <w:t>versionNumber = kokonaisluku, jota kasvatetaan uusien versioiden mukana</w:t>
      </w:r>
    </w:p>
    <w:p w14:paraId="1D829DD2" w14:textId="77777777" w:rsidR="00A45CAB" w:rsidRDefault="00A45CAB"/>
    <w:p w14:paraId="1D829DD3" w14:textId="77777777" w:rsidR="00A45CAB" w:rsidRDefault="00A45CAB">
      <w:r>
        <w:t xml:space="preserve">Dokumenttiin liittyviä dokumentteja esitetään (act-relationship) luokan relatedDocument avulla. </w:t>
      </w:r>
    </w:p>
    <w:p w14:paraId="1D829DD4" w14:textId="77777777" w:rsidR="00A45CAB" w:rsidRDefault="00A45CAB">
      <w:r>
        <w:t>Suhteeseen liittyvä tarkenne (relatedDocument.typeCode) määrittelee</w:t>
      </w:r>
      <w:r w:rsidR="006D3D51">
        <w:t xml:space="preserve"> dokumenttien välis</w:t>
      </w:r>
      <w:r>
        <w:t>en suh</w:t>
      </w:r>
      <w:r w:rsidR="006D3D51">
        <w:t>teen</w:t>
      </w:r>
      <w:r>
        <w:t xml:space="preserve">. Medical Records osiossa tässä voidaan käyttää kahden tyyppisiä suhteita, asiakirjan korvaamista (RPLC) tai asiakirjan lisäystä (APND). Korvaaminen </w:t>
      </w:r>
      <w:proofErr w:type="gramStart"/>
      <w:r>
        <w:t>tarkoittaa</w:t>
      </w:r>
      <w:proofErr w:type="gramEnd"/>
      <w:r>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t>tarkoittaa</w:t>
      </w:r>
      <w:proofErr w:type="gramEnd"/>
      <w:r>
        <w:t xml:space="preserve">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6" w:name="_Ref152654898"/>
      <w:r>
        <w:lastRenderedPageBreak/>
        <w:t xml:space="preserve">Kuva </w:t>
      </w:r>
      <w:r w:rsidR="00681CC5">
        <w:fldChar w:fldCharType="begin"/>
      </w:r>
      <w:r w:rsidR="00681CC5">
        <w:instrText xml:space="preserve"> SEQ K</w:instrText>
      </w:r>
      <w:r w:rsidR="00681CC5">
        <w:instrText xml:space="preserve">uva \* ARABIC </w:instrText>
      </w:r>
      <w:r w:rsidR="00681CC5">
        <w:fldChar w:fldCharType="separate"/>
      </w:r>
      <w:r w:rsidR="009E4134">
        <w:rPr>
          <w:noProof/>
        </w:rPr>
        <w:t>1</w:t>
      </w:r>
      <w:r w:rsidR="00681CC5">
        <w:rPr>
          <w:noProof/>
        </w:rPr>
        <w:fldChar w:fldCharType="end"/>
      </w:r>
      <w:bookmarkEnd w:id="6"/>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7" w:name="_Ref152654912"/>
      <w:r>
        <w:t xml:space="preserve">Kuva </w:t>
      </w:r>
      <w:r w:rsidR="00681CC5">
        <w:fldChar w:fldCharType="begin"/>
      </w:r>
      <w:r w:rsidR="00681CC5">
        <w:instrText xml:space="preserve"> SEQ Kuva \* ARABIC </w:instrText>
      </w:r>
      <w:r w:rsidR="00681CC5">
        <w:fldChar w:fldCharType="separate"/>
      </w:r>
      <w:r w:rsidR="009E4134">
        <w:rPr>
          <w:noProof/>
        </w:rPr>
        <w:t>2</w:t>
      </w:r>
      <w:r w:rsidR="00681CC5">
        <w:rPr>
          <w:noProof/>
        </w:rPr>
        <w:fldChar w:fldCharType="end"/>
      </w:r>
      <w:bookmarkEnd w:id="7"/>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(new) tilassa. New-tilasta dokumentti voidaan perua, hyväksyä tai allekirjoittaa. Hyväksyminen siirtää dokumentin</w:t>
      </w:r>
      <w:r w:rsidR="0085285A">
        <w:rPr>
          <w:color w:val="000000"/>
        </w:rPr>
        <w:t xml:space="preserve"> tilaan aktiivinen (active), jo</w:t>
      </w:r>
      <w:r>
        <w:rPr>
          <w:color w:val="000000"/>
        </w:rPr>
        <w:t xml:space="preserve">lloin se on käytettävissä potilashoidossa, mutta sitä ei ole vielä todennettu allekirjoituksella. Tilaan valmis (completed) asiakirja </w:t>
      </w:r>
      <w:proofErr w:type="gramStart"/>
      <w:r>
        <w:rPr>
          <w:color w:val="000000"/>
        </w:rPr>
        <w:t>siirtyy</w:t>
      </w:r>
      <w:proofErr w:type="gramEnd"/>
      <w:r>
        <w:rPr>
          <w:color w:val="000000"/>
        </w:rPr>
        <w:t xml:space="preserve"> kun se allekirjoitetaan sähköisesti. "Turha" (obsolete) tilaan dokumentti siirtyy</w:t>
      </w:r>
      <w:r w:rsidR="0085285A">
        <w:rPr>
          <w:color w:val="000000"/>
        </w:rPr>
        <w:t>,</w:t>
      </w:r>
      <w:r>
        <w:rPr>
          <w:color w:val="000000"/>
        </w:rPr>
        <w:t xml:space="preserve"> jos jokin toinen dokumentti korvaa</w:t>
      </w:r>
      <w:r w:rsidR="0085285A">
        <w:rPr>
          <w:color w:val="000000"/>
        </w:rPr>
        <w:t xml:space="preserve"> sen. Nullfied-tilaan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r>
        <w:rPr>
          <w:b/>
          <w:sz w:val="20"/>
          <w:szCs w:val="20"/>
          <w:lang w:val="en-US"/>
        </w:rPr>
        <w:t xml:space="preserve">Taulukko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xml:space="preserve">: StatusCoden suhde Completion Code, Storage Code </w:t>
      </w:r>
      <w:proofErr w:type="gramStart"/>
      <w:r>
        <w:rPr>
          <w:b/>
          <w:sz w:val="20"/>
          <w:szCs w:val="20"/>
          <w:lang w:val="en-US"/>
        </w:rPr>
        <w:t>ja</w:t>
      </w:r>
      <w:proofErr w:type="gramEnd"/>
      <w:r>
        <w:rPr>
          <w:b/>
          <w:sz w:val="20"/>
          <w:szCs w:val="20"/>
          <w:lang w:val="en-US"/>
        </w:rPr>
        <w:t xml:space="preserve"> Availability time attribuut</w:t>
      </w:r>
      <w:r w:rsidR="00A9519D">
        <w:rPr>
          <w:b/>
          <w:sz w:val="20"/>
          <w:szCs w:val="20"/>
          <w:lang w:val="en-US"/>
        </w:rPr>
        <w:t>t</w:t>
      </w:r>
      <w:r>
        <w:rPr>
          <w:b/>
          <w:sz w:val="20"/>
          <w:szCs w:val="20"/>
          <w:lang w:val="en-US"/>
        </w:rPr>
        <w:t>eihin</w:t>
      </w:r>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E6176E"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w:t>
            </w:r>
            <w:proofErr w:type="gramStart"/>
            <w:r>
              <w:rPr>
                <w:rFonts w:ascii="Verdana" w:hAnsi="Verdana"/>
                <w:color w:val="000000"/>
                <w:sz w:val="20"/>
                <w:szCs w:val="20"/>
                <w:lang w:val="en-US"/>
              </w:rPr>
              <w:t>has not been made</w:t>
            </w:r>
            <w:proofErr w:type="gramEnd"/>
            <w:r>
              <w:rPr>
                <w:rFonts w:ascii="Verdana" w:hAnsi="Verdana"/>
                <w:color w:val="000000"/>
                <w:sz w:val="20"/>
                <w:szCs w:val="20"/>
                <w:lang w:val="en-US"/>
              </w:rPr>
              <w:t xml:space="preserve"> available for viewing by providers. It can have any confidentiality status. </w:t>
            </w:r>
            <w:proofErr w:type="gramStart"/>
            <w:r>
              <w:rPr>
                <w:rFonts w:ascii="Verdana" w:hAnsi="Verdana"/>
                <w:color w:val="000000"/>
                <w:sz w:val="20"/>
                <w:szCs w:val="20"/>
                <w:lang w:val="en-US"/>
              </w:rPr>
              <w:t>It's</w:t>
            </w:r>
            <w:proofErr w:type="gramEnd"/>
            <w:r>
              <w:rPr>
                <w:rFonts w:ascii="Verdana" w:hAnsi="Verdana"/>
                <w:color w:val="000000"/>
                <w:sz w:val="20"/>
                <w:szCs w:val="20"/>
                <w:lang w:val="en-US"/>
              </w:rPr>
              <w:t xml:space="preserve"> document storage status and availability </w:t>
            </w:r>
            <w:r>
              <w:rPr>
                <w:rFonts w:ascii="Verdana" w:hAnsi="Verdana"/>
                <w:color w:val="000000"/>
                <w:sz w:val="20"/>
                <w:szCs w:val="20"/>
                <w:lang w:val="en-US"/>
              </w:rPr>
              <w:lastRenderedPageBreak/>
              <w:t xml:space="preserve">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w:t>
            </w:r>
            <w:proofErr w:type="gramStart"/>
            <w:r>
              <w:rPr>
                <w:rFonts w:ascii="Verdana" w:hAnsi="Verdana"/>
                <w:color w:val="000000"/>
                <w:sz w:val="20"/>
                <w:szCs w:val="20"/>
                <w:lang w:val="en-US"/>
              </w:rPr>
              <w:t>has not yet been legally authenticated</w:t>
            </w:r>
            <w:proofErr w:type="gramEnd"/>
            <w:r>
              <w:rPr>
                <w:rFonts w:ascii="Verdana" w:hAnsi="Verdana"/>
                <w:color w:val="000000"/>
                <w:sz w:val="20"/>
                <w:szCs w:val="20"/>
                <w:lang w:val="en-US"/>
              </w:rPr>
              <w:t xml:space="preserve">.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w:t>
            </w:r>
            <w:proofErr w:type="gramStart"/>
            <w:r>
              <w:rPr>
                <w:rFonts w:ascii="Verdana" w:hAnsi="Verdana"/>
                <w:color w:val="000000"/>
                <w:sz w:val="20"/>
                <w:szCs w:val="20"/>
                <w:lang w:val="en-US"/>
              </w:rPr>
              <w:t>has been legally authenticated</w:t>
            </w:r>
            <w:proofErr w:type="gramEnd"/>
            <w:r>
              <w:rPr>
                <w:rFonts w:ascii="Verdana" w:hAnsi="Verdana"/>
                <w:color w:val="000000"/>
                <w:sz w:val="20"/>
                <w:szCs w:val="20"/>
                <w:lang w:val="en-US"/>
              </w:rPr>
              <w:t xml:space="preserve">.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t>
            </w:r>
            <w:proofErr w:type="gramStart"/>
            <w:r>
              <w:rPr>
                <w:rFonts w:ascii="Verdana" w:hAnsi="Verdana"/>
                <w:color w:val="000000"/>
                <w:sz w:val="20"/>
                <w:szCs w:val="20"/>
                <w:lang w:val="en-US"/>
              </w:rPr>
              <w:t>was abandoned</w:t>
            </w:r>
            <w:proofErr w:type="gramEnd"/>
            <w:r>
              <w:rPr>
                <w:rFonts w:ascii="Verdana" w:hAnsi="Verdana"/>
                <w:color w:val="000000"/>
                <w:sz w:val="20"/>
                <w:szCs w:val="20"/>
                <w:lang w:val="en-US"/>
              </w:rPr>
              <w:t xml:space="preserve"> before being released for patient care. It may or </w:t>
            </w:r>
            <w:proofErr w:type="gramStart"/>
            <w:r>
              <w:rPr>
                <w:rFonts w:ascii="Verdana" w:hAnsi="Verdana"/>
                <w:color w:val="000000"/>
                <w:sz w:val="20"/>
                <w:szCs w:val="20"/>
                <w:lang w:val="en-US"/>
              </w:rPr>
              <w:t>may not have been authenticated</w:t>
            </w:r>
            <w:proofErr w:type="gramEnd"/>
            <w:r>
              <w:rPr>
                <w:rFonts w:ascii="Verdana" w:hAnsi="Verdana"/>
                <w:color w:val="000000"/>
                <w:sz w:val="20"/>
                <w:szCs w:val="20"/>
                <w:lang w:val="en-US"/>
              </w:rPr>
              <w:t xml:space="preserve">.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w:t>
            </w:r>
            <w:proofErr w:type="gramStart"/>
            <w:r>
              <w:rPr>
                <w:rFonts w:ascii="Verdana" w:hAnsi="Verdana"/>
                <w:color w:val="000000"/>
                <w:sz w:val="20"/>
                <w:szCs w:val="20"/>
                <w:lang w:val="en-US"/>
              </w:rPr>
              <w:t>superceded</w:t>
            </w:r>
            <w:proofErr w:type="gramEnd"/>
            <w:r>
              <w:rPr>
                <w:rFonts w:ascii="Verdana" w:hAnsi="Verdana"/>
                <w:color w:val="000000"/>
                <w:sz w:val="20"/>
                <w:szCs w:val="20"/>
                <w:lang w:val="en-US"/>
              </w:rPr>
              <w:t xml:space="preserve">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t>
            </w:r>
            <w:proofErr w:type="gramStart"/>
            <w:r>
              <w:rPr>
                <w:rFonts w:ascii="Verdana" w:hAnsi="Verdana"/>
                <w:color w:val="000000"/>
                <w:sz w:val="20"/>
                <w:szCs w:val="20"/>
                <w:lang w:val="en-US"/>
              </w:rPr>
              <w:t>was created</w:t>
            </w:r>
            <w:proofErr w:type="gramEnd"/>
            <w:r>
              <w:rPr>
                <w:rFonts w:ascii="Verdana" w:hAnsi="Verdana"/>
                <w:color w:val="000000"/>
                <w:sz w:val="20"/>
                <w:szCs w:val="20"/>
                <w:lang w:val="en-US"/>
              </w:rPr>
              <w:t xml:space="preserve">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code)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107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F41ED8" id="Oval 5" o:spid="_x0000_s1026" style="position:absolute;margin-left:180pt;margin-top:45pt;width:108pt;height:10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3120"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3B0BBC" w:rsidRDefault="003B0BBC">
                            <w:pPr>
                              <w:rPr>
                                <w:rFonts w:ascii="Arial" w:hAnsi="Arial" w:cs="Arial"/>
                                <w:sz w:val="30"/>
                              </w:rPr>
                            </w:pPr>
                            <w:r>
                              <w:rPr>
                                <w:rFonts w:ascii="Arial" w:hAnsi="Arial" w:cs="Arial"/>
                                <w:sz w:val="30"/>
                              </w:rPr>
                              <w:t>Dokumenttiin liittyvät muut tapahtumat</w:t>
                            </w:r>
                          </w:p>
                          <w:p w14:paraId="1D82B26D" w14:textId="77777777" w:rsidR="003B0BBC" w:rsidRDefault="003B0BBC">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" filled="f" stroked="f">
                <v:textbox>
                  <w:txbxContent>
                    <w:p w14:paraId="1D82B26C" w14:textId="77777777" w:rsidR="003B0BBC" w:rsidRDefault="003B0BBC">
                      <w:pPr>
                        <w:rPr>
                          <w:rFonts w:ascii="Arial" w:hAnsi="Arial" w:cs="Arial"/>
                          <w:sz w:val="30"/>
                        </w:rPr>
                      </w:pPr>
                      <w:r>
                        <w:rPr>
                          <w:rFonts w:ascii="Arial" w:hAnsi="Arial" w:cs="Arial"/>
                          <w:sz w:val="30"/>
                        </w:rPr>
                        <w:t>Dokumenttiin liittyvät muut tapahtumat</w:t>
                      </w:r>
                    </w:p>
                    <w:p w14:paraId="1D82B26D" w14:textId="77777777" w:rsidR="003B0BBC" w:rsidRDefault="003B0BBC">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3B0BBC" w:rsidRDefault="003B0BBC">
                            <w:pPr>
                              <w:rPr>
                                <w:rFonts w:ascii="Arial" w:hAnsi="Arial" w:cs="Arial"/>
                                <w:sz w:val="30"/>
                              </w:rPr>
                            </w:pPr>
                            <w:r>
                              <w:rPr>
                                <w:rFonts w:ascii="Arial" w:hAnsi="Arial" w:cs="Arial"/>
                                <w:sz w:val="30"/>
                              </w:rPr>
                              <w:t xml:space="preserve">Dokumenttii liittyvät tahot </w:t>
                            </w:r>
                          </w:p>
                          <w:p w14:paraId="1D82B26F" w14:textId="77777777" w:rsidR="003B0BBC" w:rsidRDefault="003B0BBC">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n3OtwIAAMI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" filled="f" stroked="f">
                <v:textbox>
                  <w:txbxContent>
                    <w:p w14:paraId="1D82B26E" w14:textId="77777777" w:rsidR="003B0BBC" w:rsidRDefault="003B0BBC">
                      <w:pPr>
                        <w:rPr>
                          <w:rFonts w:ascii="Arial" w:hAnsi="Arial" w:cs="Arial"/>
                          <w:sz w:val="30"/>
                        </w:rPr>
                      </w:pPr>
                      <w:r>
                        <w:rPr>
                          <w:rFonts w:ascii="Arial" w:hAnsi="Arial" w:cs="Arial"/>
                          <w:sz w:val="30"/>
                        </w:rPr>
                        <w:t xml:space="preserve">Dokumenttii liittyvät tahot </w:t>
                      </w:r>
                    </w:p>
                    <w:p w14:paraId="1D82B26F" w14:textId="77777777" w:rsidR="003B0BBC" w:rsidRDefault="003B0BBC">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2096"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3B0BBC" w:rsidRDefault="003B0BBC">
                            <w:pPr>
                              <w:rPr>
                                <w:rFonts w:ascii="Arial" w:hAnsi="Arial" w:cs="Arial"/>
                                <w:sz w:val="30"/>
                              </w:rPr>
                            </w:pPr>
                            <w:r>
                              <w:rPr>
                                <w:rFonts w:ascii="Arial" w:hAnsi="Arial" w:cs="Arial"/>
                                <w:sz w:val="30"/>
                              </w:rPr>
                              <w:t>Dokumentin perus-attribuutit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kjetQIAAME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" filled="f" stroked="f">
                <v:textbox>
                  <w:txbxContent>
                    <w:p w14:paraId="1D82B270" w14:textId="77777777" w:rsidR="003B0BBC" w:rsidRDefault="003B0BBC">
                      <w:pPr>
                        <w:rPr>
                          <w:rFonts w:ascii="Arial" w:hAnsi="Arial" w:cs="Arial"/>
                          <w:sz w:val="30"/>
                        </w:rPr>
                      </w:pPr>
                      <w:r>
                        <w:rPr>
                          <w:rFonts w:ascii="Arial" w:hAnsi="Arial" w:cs="Arial"/>
                          <w:sz w:val="30"/>
                        </w:rPr>
                        <w:t>Dokumentin perus-attribuutit</w:t>
                      </w:r>
                    </w:p>
                  </w:txbxContent>
                </v:textbox>
              </v:shape>
            </w:pict>
          </mc:Fallback>
        </mc:AlternateContent>
      </w:r>
      <w:r>
        <w:rPr>
          <w:noProof/>
        </w:rPr>
        <mc:AlternateContent>
          <mc:Choice Requires="wps">
            <w:drawing>
              <wp:anchor distT="0" distB="0" distL="114300" distR="114300" simplePos="0" relativeHeight="251649024"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5EEC49" id="Oval 2" o:spid="_x0000_s1026" style="position:absolute;margin-left:-9pt;margin-top:47.65pt;width:3in;height:36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0048"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01590D" id="Oval 4" o:spid="_x0000_s1026" style="position:absolute;margin-left:261pt;margin-top:29.65pt;width:3in;height:2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r w:rsidR="00681CC5">
        <w:fldChar w:fldCharType="begin"/>
      </w:r>
      <w:r w:rsidR="00681CC5">
        <w:instrText xml:space="preserve"> SEQ Kuva \* ARABIC </w:instrText>
      </w:r>
      <w:r w:rsidR="00681CC5">
        <w:fldChar w:fldCharType="separate"/>
      </w:r>
      <w:r w:rsidR="009E4134">
        <w:rPr>
          <w:noProof/>
        </w:rPr>
        <w:t>3</w:t>
      </w:r>
      <w:r w:rsidR="00681CC5">
        <w:rPr>
          <w:noProof/>
        </w:rPr>
        <w:fldChar w:fldCharType="end"/>
      </w:r>
      <w:r>
        <w:t>: Medical records domain tietomalli (DMIM) karkealla tasolla</w:t>
      </w:r>
    </w:p>
    <w:p w14:paraId="1D829E16" w14:textId="77777777" w:rsidR="00A45CAB" w:rsidRDefault="00A45CAB">
      <w:r>
        <w:t>Kuvassa kolme on medical records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8" w:name="_Toc170762797"/>
      <w:bookmarkStart w:id="9" w:name="_Toc170763543"/>
      <w:bookmarkStart w:id="10" w:name="_Toc170764112"/>
      <w:bookmarkEnd w:id="8"/>
      <w:bookmarkEnd w:id="9"/>
      <w:bookmarkEnd w:id="10"/>
      <w:r>
        <w:br w:type="page"/>
      </w:r>
      <w:bookmarkStart w:id="11" w:name="_Toc170762798"/>
      <w:bookmarkStart w:id="12" w:name="_Toc170763544"/>
      <w:bookmarkStart w:id="13" w:name="_Toc492904204"/>
      <w:r>
        <w:lastRenderedPageBreak/>
        <w:t>Käyttötapaukset (storyboards)</w:t>
      </w:r>
      <w:bookmarkEnd w:id="11"/>
      <w:bookmarkEnd w:id="12"/>
      <w:bookmarkEnd w:id="13"/>
    </w:p>
    <w:p w14:paraId="1D829E19" w14:textId="77777777" w:rsidR="00A45CAB" w:rsidRDefault="00A45CAB"/>
    <w:p w14:paraId="1D829E1A" w14:textId="77777777" w:rsidR="002E0825" w:rsidRDefault="00A45CAB">
      <w: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77777777" w:rsidR="002E0825"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 xml:space="preserve">hin,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 (esim. lääkemääräykseen voi tulla korjauksia tai apteekin päässä voidaan hakea resepti suoraan viivakoodista saadun tunnisteen perusteella ja jättää metatietokysely tekemättä)</w:t>
      </w:r>
      <w:r>
        <w:t>.</w:t>
      </w:r>
      <w:r w:rsidR="00897B41">
        <w:t xml:space="preserve"> Pääperiaate siis on, että Kelan dokumentaatio määrittelee tarkemmin toiminnallisen puolen. HL7 dokumentaatiossa esitettävät skenaariot viestiketjuista eivät kata kaikkia toiminallisia ketjuja. Kaikkien ketjujen toteutukseen löytyy kuitenkin omat viestit.</w:t>
      </w:r>
    </w:p>
    <w:p w14:paraId="1D829E1D" w14:textId="77777777" w:rsidR="002E0825" w:rsidRPr="00CE4C96" w:rsidRDefault="002E0825" w:rsidP="002E0825"/>
    <w:p w14:paraId="1D829E1E" w14:textId="77777777" w:rsidR="002E0825" w:rsidRDefault="002E0825" w:rsidP="002E0825">
      <w:r>
        <w:t xml:space="preserve">Kuvassa </w:t>
      </w:r>
      <w:r w:rsidR="00F16A2B">
        <w:t>4</w:t>
      </w:r>
      <w:r w:rsidRPr="00C22B7F">
        <w:t xml:space="preserve"> </w:t>
      </w:r>
      <w:r>
        <w:t xml:space="preserve">alla </w:t>
      </w:r>
      <w:r w:rsidRPr="00C22B7F">
        <w:t>on kuvattu medical records</w:t>
      </w:r>
      <w:r>
        <w:t xml:space="preserve"> interaktioiden käyttöä resepti</w:t>
      </w:r>
      <w:r w:rsidRPr="00C22B7F">
        <w:t xml:space="preserve">n </w:t>
      </w:r>
      <w:r>
        <w:t>kirjoittamiseen ja toimittamiseen</w:t>
      </w:r>
      <w:r w:rsidRPr="00C22B7F">
        <w:t>.</w:t>
      </w:r>
      <w:r>
        <w:t xml:space="preserve">  Potilaskertomusohjelmisto siirtää lääkemääräykset </w:t>
      </w:r>
      <w:r w:rsidRPr="00C22B7F">
        <w:t xml:space="preserve">reseptikeskukseen interaktiolla Original document with content </w:t>
      </w:r>
      <w:r>
        <w:t>(</w:t>
      </w:r>
      <w:r w:rsidRPr="00C22B7F">
        <w:t>RCMR_IN000002</w:t>
      </w:r>
      <w:r>
        <w:t>FI01)</w:t>
      </w:r>
      <w:r w:rsidRPr="00C22B7F">
        <w:t xml:space="preserve">. Reseptikeskus vastaa potilaskertomusohjelmistolle sovellustason kuittaussanomalla Document Transmission Acknowledgement </w:t>
      </w:r>
      <w:r>
        <w:t>(</w:t>
      </w:r>
      <w:r w:rsidRPr="00C22B7F">
        <w:t>RCMR_IN020001FI01</w:t>
      </w:r>
      <w:r>
        <w:t>)</w:t>
      </w:r>
      <w:r w:rsidRPr="00C22B7F">
        <w:t xml:space="preserve">. </w:t>
      </w:r>
      <w:r w:rsidRPr="00A05B67">
        <w:t xml:space="preserve">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sidRPr="00897B41">
        <w:rPr>
          <w:b/>
        </w:rPr>
        <w:t>kaikki reseptin tietoliikenne toteutetaan synkronisesti</w:t>
      </w:r>
      <w:r w:rsidRPr="00A05B67">
        <w:t>. Tätä vastaanottokuittausta ei toisteta enää muiden kuvien interaktioissa.</w:t>
      </w:r>
      <w:r w:rsidR="00C34911">
        <w:t xml:space="preserve"> Koska vastaus </w:t>
      </w:r>
      <w:proofErr w:type="gramStart"/>
      <w:r w:rsidR="00C34911">
        <w:t>tulee samassa synkronisessa siirrossa on</w:t>
      </w:r>
      <w:proofErr w:type="gramEnd"/>
      <w:r w:rsidR="00C34911">
        <w:t xml:space="preserve"> reseptikeskuksen toteutuksessa ajanvaraus määritysten mukainen välikerros erottamassa vastauksen tyypin</w:t>
      </w:r>
      <w:r w:rsidR="00892E66">
        <w:t xml:space="preserve"> (tämä on kuvattu täsmällisemmin toteutusprojektin dokumentaatiossa)</w:t>
      </w:r>
      <w:r w:rsidR="00C34911">
        <w:t>.</w:t>
      </w:r>
    </w:p>
    <w:p w14:paraId="1D829E1F" w14:textId="77777777" w:rsidR="002E0825" w:rsidRDefault="002E0825" w:rsidP="002E0825"/>
    <w:p w14:paraId="1D829E20" w14:textId="77777777" w:rsidR="002E0825" w:rsidRDefault="002E0825" w:rsidP="002E0825">
      <w:r w:rsidRPr="00C22B7F">
        <w:t>Kun potilas saapuu apteekkiin</w:t>
      </w:r>
      <w:r>
        <w:t>, apteekki hakee tarvittaessa</w:t>
      </w:r>
      <w:r w:rsidRPr="00C22B7F">
        <w:t xml:space="preserve"> lääkemääräys</w:t>
      </w:r>
      <w:r>
        <w:t xml:space="preserve">ten kuvailutiedot reseptien valintaa varten interaktiolla Find Document MetadataQuery (RCMR_IN000029FI01). Reseptikeskus palauttaa vastaukset interaktiolla Find Document Metadata Response (RCMR_IN000030FI01). </w:t>
      </w:r>
      <w:r w:rsidR="00892E66">
        <w:t xml:space="preserve">Vastauksessa on mukana myös lääkemääräyksen tilatiedot: varaustila, lukitustila, uusimistila ja toimitustila. Tilatiedot </w:t>
      </w:r>
      <w:proofErr w:type="gramStart"/>
      <w:r w:rsidR="00892E66">
        <w:t>on</w:t>
      </w:r>
      <w:proofErr w:type="gramEnd"/>
      <w:r w:rsidR="00892E66">
        <w:t xml:space="preserve"> merkittäviä apteekin valitessa mitä reseptejä se ottaa toimitukseen. </w:t>
      </w:r>
      <w:r>
        <w:t xml:space="preserve">Tätä kyselyä ei ole pakko tehdä, jos esim. lääkemääräyksen viivakoodi on käytettävissä. </w:t>
      </w:r>
      <w:r w:rsidRPr="00E15C7E">
        <w:t xml:space="preserve">Lääkemääräykset haetaan toimitettavaksi interaktiolla Find </w:t>
      </w:r>
      <w:r>
        <w:t xml:space="preserve">Prescription </w:t>
      </w:r>
      <w:r w:rsidRPr="00E15C7E">
        <w:t>Document Metadata and Content Query (RCMR_IN000</w:t>
      </w:r>
      <w:r w:rsidR="00EA23C5">
        <w:t>3</w:t>
      </w:r>
      <w:r w:rsidRPr="00E15C7E">
        <w:t xml:space="preserve">31FI01). Reseptikeskus palauttaa vastauksen </w:t>
      </w:r>
      <w:r w:rsidRPr="009E4134">
        <w:t xml:space="preserve">interaktiolla Find Document Metadata and Content Response (RCMR_IN000032FI01). </w:t>
      </w:r>
      <w:r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w:t>
      </w:r>
      <w:r w:rsidRPr="00C22B7F">
        <w:t xml:space="preserve"> </w:t>
      </w:r>
      <w:r w:rsidR="00C34911">
        <w:t xml:space="preserve">Kyselyitä käsittelevässä luvussa on tarkemmin kuvattu mitä eri kyselyillä pystytään hakemaan. </w:t>
      </w:r>
      <w:r w:rsidRPr="00C22B7F">
        <w:t xml:space="preserve">Kun lääke on toimitettu potilaalle, niin apteekkiohjelmisto lähettää reseptikeskukseen toimitusdokumentin </w:t>
      </w:r>
      <w:r>
        <w:t xml:space="preserve">interaktiolla Original Dispense Document with Content (RCMR_IN000202FI01) </w:t>
      </w:r>
      <w:r w:rsidRPr="00C22B7F">
        <w:t xml:space="preserve">ja saa tähän </w:t>
      </w:r>
      <w:r>
        <w:t xml:space="preserve">sovellustason </w:t>
      </w:r>
      <w:r w:rsidRPr="00C22B7F">
        <w:t>kuittau</w:t>
      </w:r>
      <w:r>
        <w:t>ssanoman</w:t>
      </w:r>
      <w:r w:rsidRPr="00C22B7F">
        <w:t xml:space="preserve"> (RCMR_IN020001FI</w:t>
      </w:r>
      <w:r>
        <w:t>01)</w:t>
      </w:r>
      <w:r w:rsidRPr="00C22B7F">
        <w:t xml:space="preserve">. </w:t>
      </w:r>
      <w:r w:rsidR="008321F4">
        <w:t xml:space="preserve"> </w:t>
      </w:r>
      <w:r w:rsidR="008321F4">
        <w:lastRenderedPageBreak/>
        <w:t>Kaaviossa ei ole esitetty poikkeustilanteita. Jos esimerkiksi toimitusvaratun lääkemääräyksen toimitus jostain syystä keskeytyy, tulee apteekin lähettää toimitusvarauksen purkuviesti</w:t>
      </w:r>
      <w:r w:rsidR="004F3745">
        <w:t xml:space="preserve"> </w:t>
      </w:r>
      <w:r w:rsidR="004F3745" w:rsidRPr="004F3745">
        <w:t>Prescription fulfillment reservation cancel</w:t>
      </w:r>
      <w:r w:rsidR="004F3745">
        <w:t xml:space="preserve"> (</w:t>
      </w:r>
      <w:r w:rsidR="004F3745" w:rsidRPr="004F3745">
        <w:t>RCMR_IN000516FI01</w:t>
      </w:r>
      <w:r w:rsidR="004F3745">
        <w:t>)</w:t>
      </w:r>
      <w:r w:rsidR="008321F4">
        <w:t>. Kaikki poikkeukset on määritelty Kelan toiminnallisessa määrittelyssä.</w:t>
      </w:r>
    </w:p>
    <w:p w14:paraId="1D829E21" w14:textId="77777777" w:rsidR="00C4088D" w:rsidRDefault="00C4088D" w:rsidP="002E0825"/>
    <w:p w14:paraId="1D829E22" w14:textId="77777777" w:rsidR="00C4088D" w:rsidRDefault="002751E5" w:rsidP="002E0825">
      <w:r>
        <w:rPr>
          <w:noProof/>
        </w:rPr>
        <w:drawing>
          <wp:inline distT="0" distB="0" distL="0" distR="0" wp14:anchorId="1D82B231" wp14:editId="1D82B232">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p>
    <w:p w14:paraId="1D829E23" w14:textId="77777777" w:rsidR="002E0825" w:rsidRDefault="00F16A2B" w:rsidP="00152AA2">
      <w:pPr>
        <w:pStyle w:val="Kuvanotsikko"/>
        <w:tabs>
          <w:tab w:val="left" w:pos="2410"/>
        </w:tabs>
      </w:pPr>
      <w:r>
        <w:t xml:space="preserve">Kuva </w:t>
      </w:r>
      <w:r w:rsidR="00681CC5">
        <w:fldChar w:fldCharType="begin"/>
      </w:r>
      <w:r w:rsidR="00681CC5">
        <w:instrText xml:space="preserve"> SEQ Kuva \* ARABIC </w:instrText>
      </w:r>
      <w:r w:rsidR="00681CC5">
        <w:fldChar w:fldCharType="separate"/>
      </w:r>
      <w:r w:rsidR="009E4134">
        <w:rPr>
          <w:noProof/>
        </w:rPr>
        <w:t>4</w:t>
      </w:r>
      <w:r w:rsidR="00681CC5">
        <w:rPr>
          <w:noProof/>
        </w:rPr>
        <w:fldChar w:fldCharType="end"/>
      </w:r>
      <w:r w:rsidR="002E0825">
        <w:t xml:space="preserve">: </w:t>
      </w:r>
      <w:r w:rsidR="002E0825" w:rsidRPr="0009482B">
        <w:t>Medical</w:t>
      </w:r>
      <w:r w:rsidR="002E0825">
        <w:t xml:space="preserve"> records interaktioiden käyttö lääkkeen määräämisessä ja</w:t>
      </w:r>
      <w:r w:rsidR="0034632C">
        <w:t xml:space="preserve"> </w:t>
      </w:r>
      <w:r w:rsidR="002E0825">
        <w:t>toimittamisessa.</w:t>
      </w:r>
    </w:p>
    <w:p w14:paraId="1D829E24" w14:textId="77777777" w:rsidR="002E0825" w:rsidRDefault="002E0825" w:rsidP="002E0825"/>
    <w:p w14:paraId="1D829E25" w14:textId="55FB5734" w:rsidR="00C95D98" w:rsidRDefault="00F16A2B" w:rsidP="005512CA">
      <w:r>
        <w:t>Kuva 5</w:t>
      </w:r>
      <w:r w:rsidR="002E0825">
        <w:t xml:space="preserve"> kuvaa tilannetta, jossa lääkemääräyksen</w:t>
      </w:r>
      <w:r w:rsidR="002E0825" w:rsidRPr="00CE4C96">
        <w:t xml:space="preserve"> kaikki toimitukset on tehty ja potilas haluaa uusia </w:t>
      </w:r>
      <w:r w:rsidR="002E0825">
        <w:t>lääkemääräyksen apteekista (uusiminen voidaan tehdä myös potila</w:t>
      </w:r>
      <w:r w:rsidR="001E16AC">
        <w:t>s</w:t>
      </w:r>
      <w:r w:rsidR="002E0825">
        <w:t>kertomuksen kautta</w:t>
      </w:r>
      <w:r w:rsidR="0085285A">
        <w:t>, kts.</w:t>
      </w:r>
      <w:r>
        <w:t xml:space="preserve"> kuva 6</w:t>
      </w:r>
      <w:r w:rsidR="002E0825">
        <w:t>).</w:t>
      </w:r>
      <w:r w:rsidR="002E0825" w:rsidRPr="00CE4C96">
        <w:t xml:space="preserve"> </w:t>
      </w:r>
      <w:r w:rsidR="002E0825">
        <w:t xml:space="preserve"> </w:t>
      </w:r>
      <w:r w:rsidR="00C95D98">
        <w:t>Kuvan 5 tilanne on ns. PUSH-mallin mukainen.</w:t>
      </w:r>
    </w:p>
    <w:p w14:paraId="1D829E26" w14:textId="77777777" w:rsidR="00C95D98" w:rsidRDefault="00C95D98" w:rsidP="005512CA"/>
    <w:p w14:paraId="1D829E27" w14:textId="77777777" w:rsidR="005512CA" w:rsidRPr="00C50FC7" w:rsidRDefault="002E0825" w:rsidP="005512CA">
      <w:pPr>
        <w:rPr>
          <w:noProof/>
        </w:rPr>
      </w:pPr>
      <w:r>
        <w:t>Apteekki lähettää uusimispyynnön</w:t>
      </w:r>
      <w:r w:rsidRPr="00CE4C96">
        <w:t xml:space="preserve"> reseptikeskukseen</w:t>
      </w:r>
      <w:r>
        <w:t xml:space="preserve"> interaktiolla Rx Renewal Request and Relay (RCMR_IN000302FI01) </w:t>
      </w:r>
      <w:r w:rsidRPr="00C832DA">
        <w:t>ja saa tähän sovellustason kuittaussanoman (RCMR_IN020001FI01)</w:t>
      </w:r>
      <w:r w:rsidRPr="00CE4C96">
        <w:t>.</w:t>
      </w:r>
      <w:r w:rsidR="00EA23C5">
        <w:t xml:space="preserve"> Ennen uusimispyyntöä apteekki</w:t>
      </w:r>
      <w:r>
        <w:t xml:space="preserve"> </w:t>
      </w:r>
      <w:r w:rsidR="00772FED">
        <w:t>kyselee</w:t>
      </w:r>
      <w:r>
        <w:t xml:space="preserve"> lääkemääräysten</w:t>
      </w:r>
      <w:r w:rsidR="00EA23C5">
        <w:t xml:space="preserve"> ja lääketoimitusten tietoja (interaktioiden Find Document Metadata Query ja </w:t>
      </w:r>
      <w:r w:rsidR="00255F15" w:rsidRPr="00EA23C5">
        <w:t>Find Prescription Document Metadata and Content Query</w:t>
      </w:r>
      <w:r w:rsidR="00255F15">
        <w:t xml:space="preserve"> </w:t>
      </w:r>
      <w:r w:rsidR="00154599">
        <w:t>avulla</w:t>
      </w:r>
      <w:r w:rsidR="00255F15">
        <w:t>)</w:t>
      </w:r>
      <w:r w:rsidR="00154599">
        <w:t xml:space="preserve">, </w:t>
      </w:r>
      <w:r w:rsidR="00EA23C5">
        <w:t>näitä</w:t>
      </w:r>
      <w:r w:rsidR="00EA23C5" w:rsidRPr="00EA23C5">
        <w:t xml:space="preserve"> interak</w:t>
      </w:r>
      <w:r w:rsidR="00255F15">
        <w:t>tioita ei ole kuvassa.</w:t>
      </w:r>
      <w:r w:rsidR="00EA23C5">
        <w:t xml:space="preserve"> </w:t>
      </w:r>
      <w:r>
        <w:t xml:space="preserve">Reseptikeskus välittää uusimispyynnön </w:t>
      </w:r>
      <w:r>
        <w:lastRenderedPageBreak/>
        <w:t>p</w:t>
      </w:r>
      <w:r w:rsidRPr="00CE4C96">
        <w:t>otilaskertomusohjelmisto</w:t>
      </w:r>
      <w:r>
        <w:t xml:space="preserve">on interaktiolla Original Document from Mgt System with Content (RCMR_IN000004FI01) ja </w:t>
      </w:r>
      <w:r w:rsidRPr="00C832DA">
        <w:t xml:space="preserve">saa tähän </w:t>
      </w:r>
      <w:r>
        <w:t xml:space="preserve">potilaskertomusohjelmistolta </w:t>
      </w:r>
      <w:r w:rsidRPr="00C832DA">
        <w:t>sovellustason kuittaussanoman (RCMR_IN020001FI01)</w:t>
      </w:r>
      <w:r>
        <w:t>.</w:t>
      </w:r>
      <w:r w:rsidRPr="00CE4C96">
        <w:t xml:space="preserve"> Uusimispyyntöjen välitys on päätetty tapahtuvan push-periaatteella. Reseptikeskus toimittaa uusimispyynnön sen palveluantajan tietojärjestelmään, joka on pyynnössä merkitty pyynnön käsittelijäksi.</w:t>
      </w:r>
      <w:r>
        <w:t xml:space="preserve"> </w:t>
      </w:r>
      <w:r w:rsidRPr="00CE4C96">
        <w:t xml:space="preserve">Lääkärin käsitellessä uusimispyyntöä voidaan reseptikeskuksesta </w:t>
      </w:r>
      <w:r w:rsidR="00255F15">
        <w:t>hakea potilaan lääkemääräystietoja</w:t>
      </w:r>
      <w:r>
        <w:t xml:space="preserve"> interaktiolla Find Docum</w:t>
      </w:r>
      <w:r w:rsidR="009507E0">
        <w:t xml:space="preserve">ent Metadata and Content Query, </w:t>
      </w:r>
      <w:r>
        <w:t>RC</w:t>
      </w:r>
      <w:r w:rsidR="009507E0">
        <w:t>MR_IN000031FI01</w:t>
      </w:r>
      <w:r>
        <w:t>, tätä interaktioita ei ole kuvassa. Potilaskertomusohjelmisto</w:t>
      </w:r>
      <w:r w:rsidRPr="00CE4C96">
        <w:t xml:space="preserve"> </w:t>
      </w:r>
      <w:r>
        <w:t>siirtää</w:t>
      </w:r>
      <w:r w:rsidRPr="00CE4C96">
        <w:t xml:space="preserve"> reseptikeskukseen uusimispyynnön </w:t>
      </w:r>
      <w:r>
        <w:t xml:space="preserve">käsittelyviestin interaktiolla Prescription Renewal Request Response (RCMR_IN000316FI01) </w:t>
      </w:r>
      <w:r w:rsidRPr="004F7AB3">
        <w:t>ja saa tähän sovellustason kuittaussanoman (RCMR_IN020001FI01)</w:t>
      </w:r>
      <w:r>
        <w:t xml:space="preserve">. Uusimispyynnön käsittelyviestillä voidaan ilmoittaa uusimispyyntö </w:t>
      </w:r>
      <w:r w:rsidR="00632F0D">
        <w:t xml:space="preserve">hylätyksi tai </w:t>
      </w:r>
      <w:r>
        <w:t xml:space="preserve">palautetuksi. </w:t>
      </w:r>
      <w:r w:rsidRPr="00CE4C96">
        <w:t xml:space="preserve"> Jos </w:t>
      </w:r>
      <w:r>
        <w:t>lääkemääräys</w:t>
      </w:r>
      <w:r w:rsidR="00632F0D">
        <w:t xml:space="preserve"> uusitaan</w:t>
      </w:r>
      <w:r>
        <w:t xml:space="preserve">, </w:t>
      </w:r>
      <w:r w:rsidRPr="00CE4C96">
        <w:t>niin</w:t>
      </w:r>
      <w:r>
        <w:t xml:space="preserve"> potilaskertomusohjelmisto vie</w:t>
      </w:r>
      <w:r w:rsidRPr="00CE4C96">
        <w:t xml:space="preserve"> se</w:t>
      </w:r>
      <w:r>
        <w:t>n</w:t>
      </w:r>
      <w:r w:rsidRPr="00CE4C96">
        <w:t xml:space="preserve"> reseptikeskukseen interaktiolla</w:t>
      </w:r>
      <w:r>
        <w:t xml:space="preserve"> Original Document with Content</w:t>
      </w:r>
      <w:r w:rsidR="0034632C">
        <w:t xml:space="preserve"> </w:t>
      </w:r>
      <w:r>
        <w:t>(RCMR_IN000002FI01</w:t>
      </w:r>
      <w:r w:rsidR="0034632C">
        <w:t>)</w:t>
      </w:r>
      <w:r w:rsidRPr="009430DD">
        <w:t xml:space="preserve"> ja saa tähän sovellustason kuittaussanoman (RCMR_IN020001FI01). </w:t>
      </w:r>
      <w:r>
        <w:t>Uusittu lääkemääräys siirretään siis samalla interaktiolla kuin normaalikin lääkemääräys (ks.</w:t>
      </w:r>
      <w:r w:rsidR="00F16A2B">
        <w:t xml:space="preserve"> kuva 4</w:t>
      </w:r>
      <w:r>
        <w:t>).</w:t>
      </w:r>
      <w:r w:rsidRPr="00CE4C96">
        <w:t xml:space="preserve"> Apteekki voi seurata </w:t>
      </w:r>
      <w:r>
        <w:t xml:space="preserve">uusimispyynnön käsittelyn tilannetta </w:t>
      </w:r>
      <w:r w:rsidRPr="00CE4C96">
        <w:t xml:space="preserve">kyselyviestillä </w:t>
      </w:r>
      <w:r>
        <w:t xml:space="preserve">(käsittelyn tilannetta </w:t>
      </w:r>
      <w:r w:rsidRPr="009430DD">
        <w:t>kysytään interaktiolla Find Docum</w:t>
      </w:r>
      <w:r w:rsidR="009507E0">
        <w:t xml:space="preserve">ent Metadata </w:t>
      </w:r>
      <w:r w:rsidR="009077BF">
        <w:t>Query, RCMR_IN000029</w:t>
      </w:r>
      <w:r w:rsidR="009507E0">
        <w:t>FI01,</w:t>
      </w:r>
      <w:r w:rsidRPr="009430DD">
        <w:t xml:space="preserve"> tä</w:t>
      </w:r>
      <w:r>
        <w:t>tä interaktioita ei ole kuvassa</w:t>
      </w:r>
      <w:r w:rsidR="009507E0">
        <w:t>)</w:t>
      </w:r>
      <w:r w:rsidRPr="009430DD">
        <w:t>.</w:t>
      </w:r>
      <w:r w:rsidR="005512CA" w:rsidRPr="00C50FC7">
        <w:rPr>
          <w:noProof/>
        </w:rPr>
        <w:t xml:space="preserve"> </w:t>
      </w:r>
    </w:p>
    <w:p w14:paraId="1D829E28" w14:textId="77777777" w:rsidR="005512CA" w:rsidRPr="00CE4C96" w:rsidRDefault="005512CA" w:rsidP="002E0825"/>
    <w:p w14:paraId="1D829E29" w14:textId="77777777" w:rsidR="00C4088D" w:rsidRDefault="002751E5" w:rsidP="00F16A2B">
      <w:pPr>
        <w:pStyle w:val="Kuvanotsikko"/>
      </w:pPr>
      <w:r>
        <w:rPr>
          <w:noProof/>
        </w:rPr>
        <w:drawing>
          <wp:inline distT="0" distB="0" distL="0" distR="0" wp14:anchorId="1D82B233" wp14:editId="1D82B234">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p>
    <w:p w14:paraId="1D829E2A" w14:textId="77777777" w:rsidR="002E0825" w:rsidRDefault="00F16A2B" w:rsidP="00F16A2B">
      <w:pPr>
        <w:pStyle w:val="Kuvanotsikko"/>
      </w:pPr>
      <w:r>
        <w:lastRenderedPageBreak/>
        <w:t xml:space="preserve">Kuva </w:t>
      </w:r>
      <w:r w:rsidR="00681CC5">
        <w:fldChar w:fldCharType="begin"/>
      </w:r>
      <w:r w:rsidR="00681CC5">
        <w:instrText xml:space="preserve"> SEQ Kuva \* ARABIC </w:instrText>
      </w:r>
      <w:r w:rsidR="00681CC5">
        <w:fldChar w:fldCharType="separate"/>
      </w:r>
      <w:r w:rsidR="009E4134">
        <w:rPr>
          <w:noProof/>
        </w:rPr>
        <w:t>5</w:t>
      </w:r>
      <w:r w:rsidR="00681CC5">
        <w:rPr>
          <w:noProof/>
        </w:rPr>
        <w:fldChar w:fldCharType="end"/>
      </w:r>
      <w:r w:rsidR="002E0825">
        <w:t xml:space="preserve">: Medical records interaktioiden </w:t>
      </w:r>
      <w:r w:rsidR="002E0825" w:rsidRPr="0009482B">
        <w:t>käyttö</w:t>
      </w:r>
      <w:r w:rsidR="002E0825">
        <w:t xml:space="preserve"> uusimistilanteessa</w:t>
      </w:r>
      <w:r w:rsidR="0034632C">
        <w:t xml:space="preserve"> (apteekin kautta)</w:t>
      </w:r>
      <w:r w:rsidR="002E0825">
        <w:t>.</w:t>
      </w:r>
      <w:r w:rsidR="00D57B10">
        <w:t xml:space="preserve"> Käsittelyviesti lähetetään vain siinä tapauksessa, että uusimispyyntö hylätään tai palautetaan. Jos uusimispyyntö hyväksytään, lähetetään reseptikeskukseen vain uusittu lääkemääräys.</w:t>
      </w:r>
    </w:p>
    <w:p w14:paraId="1D829E2B" w14:textId="77777777" w:rsidR="005512CA" w:rsidRDefault="005512CA" w:rsidP="005512CA"/>
    <w:p w14:paraId="1D829E2C" w14:textId="77777777" w:rsidR="005512CA" w:rsidRPr="00C50FC7" w:rsidRDefault="005512CA" w:rsidP="005512CA">
      <w:r w:rsidRPr="00C50FC7">
        <w:t>Uusimispyyntöjen välitys voi</w:t>
      </w:r>
      <w:r>
        <w:t>daa</w:t>
      </w:r>
      <w:r w:rsidRPr="00C50FC7">
        <w:t xml:space="preserve">n toteuttaa </w:t>
      </w:r>
      <w:r>
        <w:t xml:space="preserve">myös </w:t>
      </w:r>
      <w:r w:rsidRPr="00C50FC7">
        <w:t xml:space="preserve">ns. PULL-mallisesti, jossa sanoman vastaanottaja käy noutamassa </w:t>
      </w:r>
      <w:r w:rsidR="008D2653">
        <w:t>reseptikeskuksesta</w:t>
      </w:r>
      <w:r w:rsidRPr="00C50FC7">
        <w:t xml:space="preserve"> </w:t>
      </w:r>
      <w:r w:rsidR="008D2653">
        <w:t xml:space="preserve">sinne </w:t>
      </w:r>
      <w:r w:rsidRPr="00C50FC7">
        <w:t>kertyneet sanomat. eReseptin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Näin ollen myös KanTa-järjestelmän keskitetyn osoitehakemiston ylläpitotyö keven</w:t>
      </w:r>
      <w:r w:rsidR="008D2653">
        <w:t>ee</w:t>
      </w:r>
      <w:r w:rsidRPr="00C50FC7">
        <w:t xml:space="preserve"> asiakkaiden vastaanotto-URLien kirjaamisen osalta. eReseptin asiakastestivaiheessa on jo havaittu haasteita yhteyksien luomisessa nykyisen PUSH-rajapinnan käytössä.</w:t>
      </w:r>
    </w:p>
    <w:p w14:paraId="1D829E2D" w14:textId="77777777" w:rsidR="005512CA" w:rsidRPr="00C50FC7" w:rsidRDefault="005512CA" w:rsidP="005512CA"/>
    <w:p w14:paraId="1D829E2E" w14:textId="77777777" w:rsidR="005512CA" w:rsidRPr="00C50FC7" w:rsidRDefault="005512CA" w:rsidP="005512CA">
      <w:r w:rsidRPr="00C50FC7">
        <w:t>Uusi PULL-mallinen uusimispyyntöjen käsittely ei tul</w:t>
      </w:r>
      <w:r w:rsidR="008D2653">
        <w:t>e</w:t>
      </w:r>
      <w:r w:rsidRPr="00C50FC7">
        <w:t xml:space="preserve"> kokonaan korvaamaan jo toteutettua PUSH-mallia, vaan </w:t>
      </w:r>
      <w:r w:rsidR="008D2653">
        <w:t xml:space="preserve">se on </w:t>
      </w:r>
      <w:r w:rsidRPr="00C50FC7">
        <w:t xml:space="preserve">rinnakkainen, asiakkaan päätettävissä oleva vaihtoehtoinen tapa vastaanottaa apteekista lähetetyt sähköisten lääkemääräyksien uusimispyynnöt. </w:t>
      </w:r>
    </w:p>
    <w:p w14:paraId="1D829E2F" w14:textId="77777777" w:rsidR="005512CA" w:rsidRDefault="005512CA" w:rsidP="002E0825"/>
    <w:p w14:paraId="1D829E30" w14:textId="77777777" w:rsidR="002A7E9C" w:rsidRDefault="002A7E9C" w:rsidP="002E0825">
      <w:r>
        <w:t>Kuvassa 5a on esitetty yksinkertaistettu malli uusimispyynnön synkronisen PULL-mallin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77777777" w:rsidR="002A7E9C" w:rsidRPr="002A7E9C" w:rsidRDefault="002A7E9C" w:rsidP="002E0825">
      <w:pPr>
        <w:rPr>
          <w:b/>
          <w:sz w:val="20"/>
          <w:szCs w:val="20"/>
        </w:rPr>
      </w:pPr>
      <w:r w:rsidRPr="002A7E9C">
        <w:rPr>
          <w:b/>
          <w:sz w:val="20"/>
          <w:szCs w:val="20"/>
        </w:rPr>
        <w:t xml:space="preserve">Kuva </w:t>
      </w:r>
      <w:r w:rsidRPr="002A7E9C">
        <w:rPr>
          <w:b/>
          <w:sz w:val="20"/>
          <w:szCs w:val="20"/>
        </w:rPr>
        <w:fldChar w:fldCharType="begin"/>
      </w:r>
      <w:r w:rsidRPr="002A7E9C">
        <w:rPr>
          <w:b/>
          <w:sz w:val="20"/>
          <w:szCs w:val="20"/>
        </w:rPr>
        <w:instrText xml:space="preserve"> SEQ Kuva \* ARABIC </w:instrText>
      </w:r>
      <w:r w:rsidRPr="002A7E9C">
        <w:rPr>
          <w:b/>
          <w:sz w:val="20"/>
          <w:szCs w:val="20"/>
        </w:rPr>
        <w:fldChar w:fldCharType="separate"/>
      </w:r>
      <w:r w:rsidRPr="002A7E9C">
        <w:rPr>
          <w:b/>
          <w:noProof/>
          <w:sz w:val="20"/>
          <w:szCs w:val="20"/>
        </w:rPr>
        <w:t>5</w:t>
      </w:r>
      <w:r w:rsidRPr="002A7E9C">
        <w:rPr>
          <w:b/>
          <w:sz w:val="20"/>
          <w:szCs w:val="20"/>
        </w:rPr>
        <w:fldChar w:fldCharType="end"/>
      </w:r>
      <w:r w:rsidRPr="002A7E9C">
        <w:rPr>
          <w:b/>
          <w:sz w:val="20"/>
          <w:szCs w:val="20"/>
        </w:rPr>
        <w:t>a:</w:t>
      </w:r>
      <w:r>
        <w:rPr>
          <w:b/>
          <w:sz w:val="20"/>
          <w:szCs w:val="20"/>
        </w:rPr>
        <w:t xml:space="preserve"> Uusimispyynnön PULL-malli</w:t>
      </w:r>
    </w:p>
    <w:p w14:paraId="1D829E33" w14:textId="77777777" w:rsidR="002A7E9C" w:rsidRDefault="002A7E9C" w:rsidP="002E0825"/>
    <w:p w14:paraId="1D829E34" w14:textId="77777777" w:rsidR="00392F87" w:rsidRDefault="00392F87" w:rsidP="00392F87">
      <w:r>
        <w:t xml:space="preserve">PULL-mallissa </w:t>
      </w:r>
      <w:r w:rsidR="00C95D98">
        <w:t xml:space="preserve">(kuva 5b) </w:t>
      </w:r>
      <w:r w:rsidR="00B01668">
        <w:t>a</w:t>
      </w:r>
      <w:r>
        <w:t xml:space="preserve">pteekin ja </w:t>
      </w:r>
      <w:r w:rsidR="00B01668">
        <w:t>r</w:t>
      </w:r>
      <w:r>
        <w:t xml:space="preserve">eseptikeskuksen välinen sanomaliikenne on samanlainen kuin PUSH-mallissa (kuva 5). </w:t>
      </w:r>
      <w:r w:rsidR="00944851">
        <w:t>Tämän jälkeen 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Find Document Metadata and Content Query (RCMR_IN000031FI01). Reseptikeskus välittää uusimispyynnöt p</w:t>
      </w:r>
      <w:r w:rsidR="0038654E" w:rsidRPr="00CE4C96">
        <w:t>otilas</w:t>
      </w:r>
      <w:r w:rsidR="00B01668">
        <w:t>tietojärjestelmälle</w:t>
      </w:r>
      <w:r w:rsidR="0038654E">
        <w:t xml:space="preserve"> interaktiolla Find Document Metadata and Content Response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Uusimispyynnön käsittely</w:t>
      </w:r>
      <w:r w:rsidR="00B01668">
        <w:t xml:space="preserve"> potilastietojärjestelmässä</w:t>
      </w:r>
      <w:r w:rsidR="002A7E9C">
        <w:t xml:space="preserve"> tapahtuu samalla tavalla kuin PUSH-mallissa.</w:t>
      </w:r>
    </w:p>
    <w:p w14:paraId="1D829E35" w14:textId="77777777" w:rsidR="0038654E" w:rsidRDefault="0038654E" w:rsidP="00392F87"/>
    <w:p w14:paraId="1D829E36" w14:textId="77777777" w:rsidR="00392F87" w:rsidRDefault="002751E5" w:rsidP="002E0825">
      <w:r>
        <w:rPr>
          <w:noProof/>
        </w:rPr>
        <w:lastRenderedPageBreak/>
        <w:drawing>
          <wp:inline distT="0" distB="0" distL="0" distR="0" wp14:anchorId="1D82B237" wp14:editId="1D82B238">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p>
    <w:p w14:paraId="1D829E37" w14:textId="77777777" w:rsidR="00BD68A1" w:rsidRDefault="00BD68A1" w:rsidP="002E0825"/>
    <w:p w14:paraId="1D829E38" w14:textId="77777777" w:rsidR="00BD68A1" w:rsidRDefault="00BD68A1" w:rsidP="002E0825"/>
    <w:p w14:paraId="1D829E39" w14:textId="77777777" w:rsidR="00BD68A1" w:rsidRDefault="005512CA" w:rsidP="00BD68A1">
      <w:pPr>
        <w:pStyle w:val="Kuvanotsikko"/>
      </w:pPr>
      <w:r w:rsidRPr="005512CA">
        <w:t xml:space="preserve">Kuva </w:t>
      </w:r>
      <w:r w:rsidR="00681CC5">
        <w:fldChar w:fldCharType="begin"/>
      </w:r>
      <w:r w:rsidR="00681CC5">
        <w:instrText xml:space="preserve"> SEQ Kuva \* ARABIC </w:instrText>
      </w:r>
      <w:r w:rsidR="00681CC5">
        <w:fldChar w:fldCharType="separate"/>
      </w:r>
      <w:r w:rsidRPr="005512CA">
        <w:t>5</w:t>
      </w:r>
      <w:r w:rsidR="00681CC5">
        <w:fldChar w:fldCharType="end"/>
      </w:r>
      <w:r w:rsidRPr="005512CA">
        <w:t xml:space="preserve">b: </w:t>
      </w:r>
      <w:r w:rsidR="00BD68A1">
        <w:t xml:space="preserve">Medical records interaktioiden </w:t>
      </w:r>
      <w:r w:rsidR="00BD68A1" w:rsidRPr="0009482B">
        <w:t>käyttö</w:t>
      </w:r>
      <w:r w:rsidR="00BD68A1">
        <w:t xml:space="preserve"> uusimistilanteessa PULL-tekniikalla (apteekin kautta). Käsittelyviesti lähetetään vain siinä tapauksessa, että uusimispyyntö hylätään tai palautetaan. Jos uusimispyyntö hyväksytään, lähetetään reseptikeskukseen vain uusittu lääkemääräys.</w:t>
      </w:r>
    </w:p>
    <w:p w14:paraId="1D829E3A" w14:textId="6A98A7DE" w:rsidR="00A42EC4" w:rsidRDefault="0070509F" w:rsidP="002E0825">
      <w:r w:rsidRPr="005512CA">
        <w:rPr>
          <w:b/>
          <w:bCs/>
          <w:sz w:val="20"/>
          <w:szCs w:val="20"/>
        </w:rPr>
        <w:br w:type="page"/>
      </w:r>
      <w:r w:rsidR="00E220A8">
        <w:lastRenderedPageBreak/>
        <w:t>Kuva 6</w:t>
      </w:r>
      <w:r w:rsidR="00E220A8" w:rsidRPr="00E220A8">
        <w:t xml:space="preserve"> kuvaa tilannetta, jossa lääkemääräyksen kaikki toimitukset on tehty ja potilas haluaa uusia lääkemääräyksen </w:t>
      </w:r>
      <w:r w:rsidR="00E220A8">
        <w:t>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käsitel</w:t>
      </w:r>
      <w:r w:rsidR="00523370">
        <w:t>lä</w:t>
      </w:r>
      <w:r w:rsidR="00E220A8">
        <w:t xml:space="preserve"> valittua </w:t>
      </w:r>
      <w:r w:rsidR="008D0177">
        <w:t xml:space="preserve">lääkemääräyksen uusimispyyntöä. </w:t>
      </w:r>
      <w:r w:rsidR="008D0177" w:rsidRPr="008D0177">
        <w:t>Lääkäri siirtyy tarkastelemaan alkuperäistä lääkemääräystä, johon uusimispyyntö kohdistuu</w:t>
      </w:r>
      <w:r w:rsidR="009507E0">
        <w:t>. Lääkemääräys</w:t>
      </w:r>
      <w:r w:rsidR="008D0177" w:rsidRPr="008D0177">
        <w:t xml:space="preserve"> </w:t>
      </w:r>
      <w:r w:rsidR="009507E0">
        <w:t>haetaan</w:t>
      </w:r>
      <w:r w:rsidR="008D0177">
        <w:t xml:space="preserve"> </w:t>
      </w:r>
      <w:r w:rsidR="008D0177" w:rsidRPr="008D0177">
        <w:t>reseptikeskuksesta</w:t>
      </w:r>
      <w:r w:rsidR="008D0177">
        <w:t xml:space="preserve"> interaktiolla</w:t>
      </w:r>
      <w:r w:rsidR="009507E0">
        <w:t xml:space="preserve"> Find Document Metadata and Content Query (RCMR_IN000031FI01). Reseptikeskus palauttaa haetun lääkemääräyksen interaktiolla Find Document Metadata and Content Response (RCMR_IN000032FI01)</w:t>
      </w:r>
      <w:r w:rsidR="008008E4">
        <w:t>.</w:t>
      </w:r>
      <w:r w:rsidR="009507E0">
        <w:t xml:space="preserve"> </w:t>
      </w:r>
      <w:r w:rsidR="00715ABD">
        <w:t xml:space="preserve"> </w:t>
      </w:r>
    </w:p>
    <w:p w14:paraId="1D829E3B" w14:textId="77777777" w:rsidR="00A42EC4" w:rsidRDefault="00A42EC4" w:rsidP="002E0825"/>
    <w:p w14:paraId="1D829E3C" w14:textId="77777777" w:rsidR="00F16A2B" w:rsidRDefault="00715ABD" w:rsidP="002E0825">
      <w:r>
        <w:t>Kuvan esittämä viestinvälitys on siis vain yksi mahdollinen skenaario ja viestinvälitys voi tapahtua eri tavalla. Lopulta uusittavan reseptin pitää olla yksilöity ja uusimispyyntö pitää kohdistaa alkuperäiseen lääkemääräykseen (uusimispyyntöön tulee linkki).</w:t>
      </w:r>
      <w:r w:rsidR="00E220A8">
        <w:t xml:space="preserve"> </w:t>
      </w:r>
      <w:r w:rsidR="009507E0">
        <w:t>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w:t>
      </w:r>
      <w:r w:rsidR="00ED10EE">
        <w:t xml:space="preserve"> Kun potilaskertomusohjelmisto on saanut sovellustason kuittauksen, se lähettää varsinaisen uusitun lääkemääräyksen reseptikeskukseen interaktiolla Original Document with Content (RCMR_IN000002FI01). Reseptikeskus vastaa tähän interaktioon </w:t>
      </w:r>
      <w:r w:rsidR="00ED10EE" w:rsidRPr="00ED10EE">
        <w:t>sovellustason kuittauksella Document Transmission Acknowledgement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p>
    <w:p w14:paraId="1D829E3D" w14:textId="77777777" w:rsidR="00BE2C8B" w:rsidRDefault="00BE2C8B" w:rsidP="002E0825"/>
    <w:p w14:paraId="1D829E3E" w14:textId="77777777" w:rsidR="00BE2C8B" w:rsidRDefault="002751E5" w:rsidP="002E0825">
      <w:r>
        <w:rPr>
          <w:noProof/>
        </w:rPr>
        <w:lastRenderedPageBreak/>
        <w:drawing>
          <wp:inline distT="0" distB="0" distL="0" distR="0" wp14:anchorId="1D82B239" wp14:editId="1D82B23A">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p>
    <w:p w14:paraId="1D829E3F" w14:textId="77777777" w:rsidR="00BE2C8B" w:rsidRDefault="00BE2C8B" w:rsidP="002E0825"/>
    <w:p w14:paraId="1D829E40" w14:textId="77777777" w:rsidR="00BE2C8B" w:rsidRDefault="00BE2C8B" w:rsidP="00BE2C8B">
      <w:pPr>
        <w:pStyle w:val="Kuvanotsikko"/>
      </w:pPr>
      <w:r>
        <w:t xml:space="preserve">Kuva </w:t>
      </w:r>
      <w:r w:rsidR="00681CC5">
        <w:fldChar w:fldCharType="begin"/>
      </w:r>
      <w:r w:rsidR="00681CC5">
        <w:instrText xml:space="preserve"> SEQ Kuva \* ARABIC </w:instrText>
      </w:r>
      <w:r w:rsidR="00681CC5">
        <w:fldChar w:fldCharType="separate"/>
      </w:r>
      <w:r w:rsidR="009E4134">
        <w:rPr>
          <w:noProof/>
        </w:rPr>
        <w:t>6</w:t>
      </w:r>
      <w:r w:rsidR="00681CC5">
        <w:rPr>
          <w:noProof/>
        </w:rPr>
        <w:fldChar w:fldCharType="end"/>
      </w:r>
      <w:r>
        <w:t xml:space="preserve">: </w:t>
      </w:r>
      <w:r w:rsidR="00E220A8" w:rsidRPr="00E220A8">
        <w:t>Medical records interaktioiden käy</w:t>
      </w:r>
      <w:r w:rsidR="00E220A8">
        <w:t>ttö uusimistilanteessa (terveydenhuollon</w:t>
      </w:r>
      <w:r w:rsidR="00E220A8" w:rsidRPr="00E220A8">
        <w:t xml:space="preserve"> kautta).</w:t>
      </w:r>
    </w:p>
    <w:p w14:paraId="1D829E41" w14:textId="77777777" w:rsidR="00BE2C8B" w:rsidRDefault="00BE2C8B" w:rsidP="002E0825"/>
    <w:p w14:paraId="1D829E42" w14:textId="77777777" w:rsidR="00BE2C8B" w:rsidRDefault="00BE2C8B" w:rsidP="002E0825">
      <w:r>
        <w:t>Kuvassa 7</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 sekä</w:t>
      </w:r>
      <w:r w:rsidRPr="009430DD">
        <w:t xml:space="preserve"> ja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1D829E43" w14:textId="77777777" w:rsidR="00BE2C8B" w:rsidRDefault="00BE2C8B" w:rsidP="002E0825"/>
    <w:p w14:paraId="1D829E44" w14:textId="77777777" w:rsidR="002E0825" w:rsidRDefault="00681CC5" w:rsidP="00C43B34">
      <w:r>
        <w:rPr>
          <w:noProof/>
        </w:rPr>
        <w:lastRenderedPageBreak/>
        <w:object w:dxaOrig="1440" w:dyaOrig="1440" w14:anchorId="1D82B2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3" type="#_x0000_t75" style="position:absolute;margin-left:-8.4pt;margin-top:-13.85pt;width:289.95pt;height:648.1pt;z-index:251656192">
            <v:imagedata r:id="rId24" o:title=""/>
            <w10:wrap type="topAndBottom"/>
          </v:shape>
          <o:OLEObject Type="Embed" ProgID="Visio.Drawing.11" ShapeID="_x0000_s1073" DrawAspect="Content" ObjectID="_1705750053" r:id="rId25"/>
        </w:object>
      </w:r>
      <w:r w:rsidR="00BE2C8B">
        <w:t xml:space="preserve">Kuva </w:t>
      </w:r>
      <w:r>
        <w:fldChar w:fldCharType="begin"/>
      </w:r>
      <w:r>
        <w:instrText xml:space="preserve"> SEQ Kuva</w:instrText>
      </w:r>
      <w:r>
        <w:instrText xml:space="preserve"> \* ARABIC </w:instrText>
      </w:r>
      <w:r>
        <w:fldChar w:fldCharType="separate"/>
      </w:r>
      <w:r w:rsidR="009E4134">
        <w:rPr>
          <w:noProof/>
        </w:rPr>
        <w:t>7</w:t>
      </w:r>
      <w:r>
        <w:rPr>
          <w:noProof/>
        </w:rPr>
        <w:fldChar w:fldCharType="end"/>
      </w:r>
      <w:r w:rsidR="00BE2C8B">
        <w:t xml:space="preserve">: </w:t>
      </w:r>
      <w:r w:rsidR="002E0825">
        <w:t>M</w:t>
      </w:r>
      <w:r w:rsidR="002E0825" w:rsidRPr="000C18AD">
        <w:t xml:space="preserve">edical records interaktioiden käyttö </w:t>
      </w:r>
      <w:r w:rsidR="002E0825">
        <w:t>varauksissa/</w:t>
      </w:r>
      <w:r w:rsidR="002E0825" w:rsidRPr="000C18AD">
        <w:t>lukituksissa</w:t>
      </w:r>
      <w:r w:rsidR="002E0825">
        <w:t xml:space="preserve"> ja näiden purkamisissa.</w:t>
      </w:r>
    </w:p>
    <w:p w14:paraId="1D829E45" w14:textId="77777777" w:rsidR="002E0825" w:rsidRPr="00C22B7F" w:rsidRDefault="002E0825" w:rsidP="002E0825">
      <w:r>
        <w:br w:type="page"/>
      </w:r>
      <w:r w:rsidR="00BE2C8B">
        <w:lastRenderedPageBreak/>
        <w:t>Kuvassa 8</w:t>
      </w:r>
      <w:r w:rsidRPr="002E69FE">
        <w:t xml:space="preserve"> on esitelty interakti</w:t>
      </w:r>
      <w:r>
        <w:t>ot, joita käytetään lääkemääräy</w:t>
      </w:r>
      <w:r w:rsidRPr="002E69FE">
        <w:t>s</w:t>
      </w:r>
      <w:r>
        <w:t>t</w:t>
      </w:r>
      <w:r w:rsidRPr="002E69FE">
        <w:t>en</w:t>
      </w:r>
      <w:r>
        <w:t xml:space="preserve"> ja lääketoimitusten korjauksiin ja mitätöinteihin. </w:t>
      </w:r>
      <w:r w:rsidRPr="002E69FE">
        <w:t xml:space="preserve">Kaikki interaktiot saavat vastaukseksi sovellustason kuittaukset (RCMR_IN020001FI01). </w:t>
      </w:r>
      <w:r w:rsidR="00E55EB9">
        <w:t>Kuvien</w:t>
      </w:r>
      <w:r w:rsidR="00291C18">
        <w:t xml:space="preserve"> 7 ja </w:t>
      </w:r>
      <w:r w:rsidR="00E55EB9">
        <w:t>8 interaktioiden käyttö toiminnallisessa asiayhteydessä ilmenee Kelan käyttötapauksista.</w:t>
      </w:r>
    </w:p>
    <w:p w14:paraId="1D829E46" w14:textId="77777777" w:rsidR="002E0825" w:rsidRDefault="002E0825" w:rsidP="002E0825"/>
    <w:p w14:paraId="1D829E47" w14:textId="77777777" w:rsidR="002E0825" w:rsidRDefault="00681CC5" w:rsidP="002E0825">
      <w:r>
        <w:rPr>
          <w:noProof/>
        </w:rPr>
        <w:object w:dxaOrig="1440" w:dyaOrig="1440" w14:anchorId="1D82B23C">
          <v:shape id="_x0000_s1074" type="#_x0000_t75" style="position:absolute;margin-left:0;margin-top:8.35pt;width:304.6pt;height:425.95pt;z-index:251657216">
            <v:imagedata r:id="rId26" o:title=""/>
            <w10:wrap type="topAndBottom"/>
          </v:shape>
          <o:OLEObject Type="Embed" ProgID="Visio.Drawing.11" ShapeID="_x0000_s1074" DrawAspect="Content" ObjectID="_1705750054" r:id="rId27"/>
        </w:object>
      </w:r>
    </w:p>
    <w:p w14:paraId="1D829E48" w14:textId="77777777" w:rsidR="002E0825" w:rsidRPr="00C22B7F" w:rsidRDefault="00BE2C8B" w:rsidP="00BE2C8B">
      <w:pPr>
        <w:pStyle w:val="Kuvanotsikko"/>
      </w:pPr>
      <w:r>
        <w:t xml:space="preserve">Kuva </w:t>
      </w:r>
      <w:r w:rsidR="00681CC5">
        <w:fldChar w:fldCharType="begin"/>
      </w:r>
      <w:r w:rsidR="00681CC5">
        <w:instrText xml:space="preserve"> SEQ Kuva \* ARABIC </w:instrText>
      </w:r>
      <w:r w:rsidR="00681CC5">
        <w:fldChar w:fldCharType="separate"/>
      </w:r>
      <w:r w:rsidR="009E4134">
        <w:rPr>
          <w:noProof/>
        </w:rPr>
        <w:t>8</w:t>
      </w:r>
      <w:r w:rsidR="00681CC5">
        <w:rPr>
          <w:noProof/>
        </w:rPr>
        <w:fldChar w:fldCharType="end"/>
      </w:r>
      <w:r>
        <w:t>:</w:t>
      </w:r>
      <w:r w:rsidR="002E0825">
        <w:t xml:space="preserve"> </w:t>
      </w:r>
      <w:r w:rsidR="002E0825" w:rsidRPr="002E69FE">
        <w:t xml:space="preserve">Medical records interaktioiden käyttö </w:t>
      </w:r>
      <w:r w:rsidR="002E0825">
        <w:t>lääkemääräysten ja lääketoimitusten korjauksissa ja mitätöinneissä.</w:t>
      </w:r>
    </w:p>
    <w:p w14:paraId="1D829E49" w14:textId="77777777" w:rsidR="002E0825" w:rsidRPr="00C22B7F" w:rsidRDefault="002E0825" w:rsidP="002E0825"/>
    <w:p w14:paraId="1D829E4A" w14:textId="77777777" w:rsidR="00F16A2B" w:rsidRDefault="00F16A2B" w:rsidP="00F16A2B">
      <w:r w:rsidRPr="00995DD1">
        <w:t xml:space="preserve">Kuvassa </w:t>
      </w:r>
      <w:r w:rsidR="00BE2C8B">
        <w:t>9</w:t>
      </w:r>
      <w:r w:rsidRPr="00995DD1">
        <w:t xml:space="preserve"> on kuvattu kyselyinteraktiot ja näiden vastausinteraktiot. </w:t>
      </w:r>
    </w:p>
    <w:p w14:paraId="1D829E4B" w14:textId="77777777" w:rsidR="002E0825" w:rsidRPr="002E0825" w:rsidRDefault="00681CC5" w:rsidP="005B6D20">
      <w:r>
        <w:rPr>
          <w:noProof/>
        </w:rPr>
        <w:lastRenderedPageBreak/>
        <w:object w:dxaOrig="1440" w:dyaOrig="1440" w14:anchorId="1D82B23D">
          <v:shape id="_x0000_s1075" type="#_x0000_t75" style="position:absolute;margin-left:11.35pt;margin-top:-11.8pt;width:492.4pt;height:651pt;z-index:251658240">
            <v:imagedata r:id="rId28" o:title=""/>
            <w10:wrap type="topAndBottom"/>
          </v:shape>
          <o:OLEObject Type="Embed" ProgID="Visio.Drawing.11" ShapeID="_x0000_s1075" DrawAspect="Content" ObjectID="_1705750055" r:id="rId29"/>
        </w:object>
      </w:r>
      <w:r w:rsidR="00BE2C8B">
        <w:t xml:space="preserve">Kuva </w:t>
      </w:r>
      <w:r>
        <w:fldChar w:fldCharType="begin"/>
      </w:r>
      <w:r>
        <w:instrText xml:space="preserve"> SEQ Kuva \* ARABIC </w:instrText>
      </w:r>
      <w:r>
        <w:fldChar w:fldCharType="separate"/>
      </w:r>
      <w:r w:rsidR="009E4134">
        <w:rPr>
          <w:noProof/>
        </w:rPr>
        <w:t>9</w:t>
      </w:r>
      <w:r>
        <w:rPr>
          <w:noProof/>
        </w:rPr>
        <w:fldChar w:fldCharType="end"/>
      </w:r>
      <w:r w:rsidR="00F16A2B">
        <w:t>: Kyselyinteraktiot ja kyselyiden vastausinteraktiot.</w:t>
      </w:r>
    </w:p>
    <w:p w14:paraId="1D829E4C" w14:textId="77777777" w:rsidR="00A45CAB" w:rsidRDefault="00A45CAB">
      <w:pPr>
        <w:pStyle w:val="Otsikko1"/>
      </w:pPr>
      <w:r>
        <w:br w:type="page"/>
      </w:r>
      <w:bookmarkStart w:id="14" w:name="_Toc170762799"/>
      <w:bookmarkStart w:id="15" w:name="_Toc170763545"/>
      <w:bookmarkStart w:id="16" w:name="_Toc492904205"/>
      <w:r>
        <w:lastRenderedPageBreak/>
        <w:t>Sovellusroolit</w:t>
      </w:r>
      <w:bookmarkEnd w:id="14"/>
      <w:bookmarkEnd w:id="15"/>
      <w:bookmarkEnd w:id="16"/>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guide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järjestelmiä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14:paraId="1D829E57" w14:textId="77777777" w:rsidR="00A45CAB" w:rsidRDefault="00A45CAB">
      <w:pPr>
        <w:rPr>
          <w:lang w:val="en-US"/>
        </w:rPr>
      </w:pPr>
      <w:r>
        <w:rPr>
          <w:lang w:val="en-US"/>
        </w:rPr>
        <w:t xml:space="preserve">Document </w:t>
      </w:r>
      <w:proofErr w:type="gramStart"/>
      <w:r>
        <w:rPr>
          <w:lang w:val="en-US"/>
        </w:rPr>
        <w:t>Originator(</w:t>
      </w:r>
      <w:proofErr w:type="gramEnd"/>
      <w:r>
        <w:rPr>
          <w:lang w:val="en-US"/>
        </w:rPr>
        <w:t>RCMR_AR000001</w:t>
      </w:r>
      <w:r w:rsidR="00042E53" w:rsidRPr="00042E53">
        <w:rPr>
          <w:lang w:val="en-US"/>
        </w:rPr>
        <w:t>UV01</w:t>
      </w:r>
      <w:r>
        <w:rPr>
          <w:lang w:val="en-US"/>
        </w:rPr>
        <w:t xml:space="preserve">)   </w:t>
      </w:r>
    </w:p>
    <w:p w14:paraId="1D829E58" w14:textId="77777777" w:rsidR="00A45CAB" w:rsidRDefault="00A45CAB">
      <w:pPr>
        <w:numPr>
          <w:ilvl w:val="0"/>
          <w:numId w:val="5"/>
        </w:numPr>
      </w:pPr>
      <w:r>
        <w:t>Sovellus jossa dokumentteja luodaan ja josta ne lähetään muualle</w:t>
      </w:r>
    </w:p>
    <w:p w14:paraId="1D829E59" w14:textId="77777777" w:rsidR="00A45CAB" w:rsidRDefault="00A45CAB">
      <w:pPr>
        <w:rPr>
          <w:lang w:val="en-US"/>
        </w:rPr>
      </w:pPr>
      <w:r>
        <w:rPr>
          <w:lang w:val="en-US"/>
        </w:rPr>
        <w:t xml:space="preserve">Document </w:t>
      </w:r>
      <w:proofErr w:type="gramStart"/>
      <w:r>
        <w:rPr>
          <w:lang w:val="en-US"/>
        </w:rPr>
        <w:t>Recipient(</w:t>
      </w:r>
      <w:proofErr w:type="gramEnd"/>
      <w:r>
        <w:rPr>
          <w:lang w:val="en-US"/>
        </w:rPr>
        <w: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r>
        <w:t>Sovellus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77777777" w:rsidR="00A45CAB" w:rsidRDefault="00A45CAB">
      <w:r>
        <w:tab/>
        <w:t>Potilaskertomus</w:t>
      </w:r>
    </w:p>
    <w:p w14:paraId="1D829E60" w14:textId="77777777" w:rsidR="00A45CAB" w:rsidRDefault="00A45CAB">
      <w:r>
        <w:tab/>
        <w:t>Kela (tietoja hyödyntävä puoli, ei kansallinen toimija)</w:t>
      </w:r>
    </w:p>
    <w:p w14:paraId="1D829E61" w14:textId="77777777" w:rsidR="00A45CAB" w:rsidRDefault="00291C18">
      <w:r>
        <w:tab/>
        <w:t>Kansalaisen katseluyhteys</w:t>
      </w:r>
    </w:p>
    <w:p w14:paraId="1D829E62" w14:textId="77777777" w:rsidR="00A45CAB" w:rsidRDefault="00A45CAB"/>
    <w:p w14:paraId="1D829E63" w14:textId="77777777" w:rsidR="009346A8" w:rsidRDefault="00A45CAB">
      <w:r>
        <w:t>Reseptikeskus vastaa lähinnä sovellusroolia RCMR_AR000003</w:t>
      </w:r>
      <w:r w:rsidR="00042E53" w:rsidRPr="00042E53">
        <w:t>UV01</w:t>
      </w:r>
      <w:r>
        <w:t>. Apteekki ja potilaskertomusohjelmistot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56978EB5" w:rsidR="009346A8" w:rsidRDefault="009346A8" w:rsidP="009346A8">
      <w:r>
        <w:t>Kyselyiden sovellu</w:t>
      </w:r>
      <w:r w:rsidR="0085285A">
        <w:t>s</w:t>
      </w:r>
      <w:r>
        <w:t>roolit Medical Recordsissa eivät ole suoraan käyttökelpoisia (selkeät apteekin ja potilaskertomuksen roolit puuttuvat</w:t>
      </w:r>
      <w:r w:rsidR="00460518">
        <w:t>)</w:t>
      </w:r>
      <w:r>
        <w:t>. Näin kyselyissä käytetään seuraavia sovellusrooleja:</w:t>
      </w:r>
    </w:p>
    <w:p w14:paraId="1D829E66" w14:textId="77777777" w:rsidR="009346A8" w:rsidRDefault="009346A8" w:rsidP="009346A8">
      <w:pPr>
        <w:numPr>
          <w:ilvl w:val="0"/>
          <w:numId w:val="5"/>
        </w:numPr>
      </w:pPr>
      <w:r>
        <w:lastRenderedPageBreak/>
        <w:t>Document Originator (RCMR_AR000001</w:t>
      </w:r>
      <w:r w:rsidR="00042E53" w:rsidRPr="00042E53">
        <w:t>UV01</w:t>
      </w:r>
      <w:r>
        <w:t>): sovellus, joka suorittaa kyselyjä (apteekki-/potilaskertomusjärjestelmä)</w:t>
      </w:r>
    </w:p>
    <w:p w14:paraId="1D829E67" w14:textId="77777777" w:rsidR="009346A8" w:rsidRDefault="009346A8" w:rsidP="009346A8">
      <w:pPr>
        <w:numPr>
          <w:ilvl w:val="0"/>
          <w:numId w:val="5"/>
        </w:numPr>
        <w:rPr>
          <w:lang w:val="en-US"/>
        </w:rPr>
      </w:pPr>
      <w:r>
        <w:rPr>
          <w:lang w:val="en-US"/>
        </w:rPr>
        <w:t>Content Required Document Management System(RCMR_AR000003</w:t>
      </w:r>
      <w:r w:rsidR="00042E53" w:rsidRPr="00042E53">
        <w:rPr>
          <w:lang w:val="en-US"/>
        </w:rPr>
        <w:t>UV01</w:t>
      </w:r>
      <w:r>
        <w:rPr>
          <w:lang w:val="en-US"/>
        </w:rPr>
        <w:t>): sovellus, joka vastaa kyselyihin (reseptikeskus)</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17" w:name="muokkaa"/>
      <w:bookmarkEnd w:id="17"/>
    </w:p>
    <w:p w14:paraId="1D829E6C" w14:textId="77777777" w:rsidR="00A45CAB" w:rsidRDefault="004C1E91">
      <w:pPr>
        <w:pStyle w:val="Otsikko1"/>
      </w:pPr>
      <w:bookmarkStart w:id="18" w:name="_Toc170762800"/>
      <w:bookmarkStart w:id="19" w:name="_Toc170763546"/>
      <w:r w:rsidRPr="00E6176E">
        <w:br w:type="page"/>
      </w:r>
      <w:bookmarkStart w:id="20" w:name="_Toc492904206"/>
      <w:r w:rsidR="00A45CAB">
        <w:lastRenderedPageBreak/>
        <w:t>Laukaiseva tapahtuma - liipaisimet (Trigger eventit)</w:t>
      </w:r>
      <w:bookmarkEnd w:id="18"/>
      <w:bookmarkEnd w:id="19"/>
      <w:bookmarkEnd w:id="20"/>
    </w:p>
    <w:p w14:paraId="1D829E6D" w14:textId="77777777" w:rsidR="00A45CAB" w:rsidRDefault="00A45CAB"/>
    <w:p w14:paraId="1D829E6E" w14:textId="77777777" w:rsidR="00A45CAB" w:rsidRDefault="00A45CAB">
      <w: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(Document management topic)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 xml:space="preserve">Document Addendum </w:t>
      </w:r>
      <w:proofErr w:type="gramStart"/>
      <w:r w:rsidRPr="00042E53">
        <w:rPr>
          <w:lang w:val="en-US"/>
        </w:rPr>
        <w:t>Notification(</w:t>
      </w:r>
      <w:proofErr w:type="gramEnd"/>
      <w:r w:rsidRPr="00042E53">
        <w:rPr>
          <w:lang w:val="en-US"/>
        </w:rPr>
        <w:t>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 xml:space="preserve">Document Cancel </w:t>
      </w:r>
      <w:proofErr w:type="gramStart"/>
      <w:r>
        <w:rPr>
          <w:lang w:val="en-US"/>
        </w:rPr>
        <w:t>Notification(</w:t>
      </w:r>
      <w:proofErr w:type="gramEnd"/>
      <w:r>
        <w:rPr>
          <w:lang w:val="en-US"/>
        </w:rPr>
        <w:t>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09482B" w:rsidRDefault="00A45CAB">
      <w:r w:rsidRPr="0009482B">
        <w:t>Document Edit Notification(RCMR_TE000708</w:t>
      </w:r>
      <w:r w:rsidR="00042E53" w:rsidRPr="0009482B">
        <w:t>UV01</w:t>
      </w:r>
      <w:r w:rsidRPr="0009482B">
        <w:t>)</w:t>
      </w:r>
    </w:p>
    <w:p w14:paraId="1D829E79" w14:textId="77777777" w:rsidR="00A45CAB" w:rsidRDefault="00A45CAB">
      <w:r>
        <w:t>Tapahtuma jossa dokumentti muokataan</w:t>
      </w:r>
    </w:p>
    <w:p w14:paraId="1D829E7A" w14:textId="77777777" w:rsidR="00A45CAB" w:rsidRDefault="00A45CAB"/>
    <w:p w14:paraId="1D829E7B" w14:textId="77777777" w:rsidR="00A45CAB" w:rsidRPr="0009482B" w:rsidRDefault="00A45CAB">
      <w:r w:rsidRPr="0009482B">
        <w:t>Document Replacement Notification(RCMR_TE000910</w:t>
      </w:r>
      <w:r w:rsidR="00042E53" w:rsidRPr="0009482B">
        <w:t>UV01</w:t>
      </w:r>
      <w:r w:rsidRPr="0009482B">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 xml:space="preserve">Document Repudiation </w:t>
      </w:r>
      <w:proofErr w:type="gramStart"/>
      <w:r>
        <w:rPr>
          <w:lang w:val="en-US"/>
        </w:rPr>
        <w:t>Notification(</w:t>
      </w:r>
      <w:proofErr w:type="gramEnd"/>
      <w:r>
        <w:rPr>
          <w:lang w:val="en-US"/>
        </w:rPr>
        <w:t>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09482B" w:rsidRDefault="00A45CAB">
      <w:r w:rsidRPr="0009482B">
        <w:t>Document Status Change Notification(RCMR_TE000304</w:t>
      </w:r>
      <w:r w:rsidR="00042E53" w:rsidRPr="0009482B">
        <w:t>UV01</w:t>
      </w:r>
      <w:r w:rsidRPr="0009482B">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 xml:space="preserve">Original Document </w:t>
      </w:r>
      <w:proofErr w:type="gramStart"/>
      <w:r>
        <w:rPr>
          <w:lang w:val="en-US"/>
        </w:rPr>
        <w:t>Notification(</w:t>
      </w:r>
      <w:proofErr w:type="gramEnd"/>
      <w:r>
        <w:rPr>
          <w:lang w:val="en-US"/>
        </w:rPr>
        <w:t>RCMR_TE000102</w:t>
      </w:r>
      <w:r w:rsidR="00042E53" w:rsidRPr="00042E53">
        <w:rPr>
          <w:lang w:val="en-US"/>
        </w:rPr>
        <w:t>UV01</w:t>
      </w:r>
      <w:r>
        <w:rPr>
          <w:lang w:val="en-US"/>
        </w:rPr>
        <w:t xml:space="preserve">)   </w:t>
      </w:r>
    </w:p>
    <w:p w14:paraId="1D829E85" w14:textId="77777777" w:rsidR="00A45CAB" w:rsidRDefault="00A45CAB">
      <w:r>
        <w:t>Tapahtuma jossa luodaan dokumentti</w:t>
      </w:r>
    </w:p>
    <w:p w14:paraId="1D829E86" w14:textId="77777777" w:rsidR="00A45CAB" w:rsidRDefault="00A45CAB"/>
    <w:p w14:paraId="1D829E87" w14:textId="77777777" w:rsidR="00A45CAB" w:rsidRPr="00FA7C7A" w:rsidRDefault="00A45CAB">
      <w:r w:rsidRPr="00FA7C7A">
        <w:t>Lisätty uusi trigger event: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r w:rsidRPr="005C3A9C">
        <w:rPr>
          <w:b/>
          <w:lang w:val="en-US"/>
        </w:rPr>
        <w:t>Kyselyiden</w:t>
      </w:r>
      <w:r w:rsidR="00042E53" w:rsidRPr="005C3A9C">
        <w:rPr>
          <w:b/>
          <w:lang w:val="en-US"/>
        </w:rPr>
        <w:t xml:space="preserve"> aihealueen (Document query topic)</w:t>
      </w:r>
      <w:r w:rsidRPr="005C3A9C">
        <w:rPr>
          <w:b/>
          <w:lang w:val="en-US"/>
        </w:rPr>
        <w:t xml:space="preserve"> triggerit</w:t>
      </w:r>
      <w:r w:rsidR="00042E53" w:rsidRPr="005C3A9C">
        <w:rPr>
          <w:b/>
          <w:lang w:val="en-US"/>
        </w:rPr>
        <w:t>:</w:t>
      </w:r>
    </w:p>
    <w:p w14:paraId="1D829E8F"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w:t>
      </w:r>
      <w:r>
        <w:rPr>
          <w:lang w:val="en-US"/>
        </w:rPr>
        <w:t xml:space="preserve"> </w:t>
      </w:r>
      <w:r w:rsidRPr="00427D03">
        <w:rPr>
          <w:lang w:val="en-US"/>
        </w:rPr>
        <w:t>(RCMR_TE000901</w:t>
      </w:r>
      <w:r w:rsidR="000471DA">
        <w:rPr>
          <w:lang w:val="en-US"/>
        </w:rPr>
        <w:t>UV01</w:t>
      </w:r>
      <w:r w:rsidRPr="00427D03">
        <w:rPr>
          <w:lang w:val="en-US"/>
        </w:rPr>
        <w:t xml:space="preserve">) </w:t>
      </w:r>
    </w:p>
    <w:p w14:paraId="1D829E90"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1" w14:textId="77777777" w:rsidR="00427D03" w:rsidRPr="00427D03" w:rsidRDefault="00427D03" w:rsidP="00427D03">
      <w:pPr>
        <w:rPr>
          <w:lang w:val="en-US"/>
        </w:rPr>
      </w:pPr>
      <w:r w:rsidRPr="00427D03">
        <w:rPr>
          <w:lang w:val="en-US"/>
        </w:rPr>
        <w:t xml:space="preserve">Document Query Response </w:t>
      </w:r>
      <w:proofErr w:type="gramStart"/>
      <w:r w:rsidRPr="00427D03">
        <w:rPr>
          <w:lang w:val="en-US"/>
        </w:rPr>
        <w:t>For</w:t>
      </w:r>
      <w:proofErr w:type="gramEnd"/>
      <w:r w:rsidRPr="00427D03">
        <w:rPr>
          <w:lang w:val="en-US"/>
        </w:rPr>
        <w:t xml:space="preserve"> Metadata</w:t>
      </w:r>
      <w:r>
        <w:rPr>
          <w:lang w:val="en-US"/>
        </w:rPr>
        <w:t xml:space="preserve"> </w:t>
      </w:r>
      <w:r w:rsidRPr="00427D03">
        <w:rPr>
          <w:lang w:val="en-US"/>
        </w:rPr>
        <w:t>(RCMR_TE000902</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 xml:space="preserve">ocument Query Response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21" w:name="_Toc170762801"/>
      <w:bookmarkStart w:id="22" w:name="_Toc170763547"/>
      <w:bookmarkStart w:id="23" w:name="_Ref189629079"/>
      <w:bookmarkStart w:id="24" w:name="_Toc492904207"/>
      <w:bookmarkStart w:id="25" w:name="_Toc152379852"/>
      <w:r>
        <w:lastRenderedPageBreak/>
        <w:t>Yleistä medical records viestirakenteista</w:t>
      </w:r>
      <w:bookmarkEnd w:id="21"/>
      <w:bookmarkEnd w:id="22"/>
      <w:bookmarkEnd w:id="23"/>
      <w:bookmarkEnd w:id="24"/>
    </w:p>
    <w:p w14:paraId="1D829E95" w14:textId="77777777" w:rsidR="00A45CAB" w:rsidRDefault="00A45CAB"/>
    <w:p w14:paraId="1D829E96" w14:textId="77777777" w:rsidR="00A45CAB" w:rsidRDefault="00A45CAB">
      <w:pPr>
        <w:rPr>
          <w:lang w:val="en-US"/>
        </w:rPr>
      </w:pPr>
      <w: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14:paraId="1D829E97" w14:textId="77777777" w:rsidR="00A45CAB" w:rsidRDefault="00A45CAB">
      <w:pPr>
        <w:rPr>
          <w:lang w:val="en-US"/>
        </w:rPr>
      </w:pPr>
      <w:bookmarkStart w:id="26" w:name="RCMR_MT000001-msg"/>
      <w:bookmarkEnd w:id="26"/>
      <w:r>
        <w:rPr>
          <w:lang w:val="en-US"/>
        </w:rPr>
        <w:tab/>
        <w:t xml:space="preserve">Document Event </w:t>
      </w:r>
      <w:r>
        <w:rPr>
          <w:lang w:val="en-US"/>
        </w:rPr>
        <w:tab/>
      </w:r>
      <w:r>
        <w:rPr>
          <w:lang w:val="en-US"/>
        </w:rPr>
        <w:tab/>
        <w:t>RCMR_MT000001FI</w:t>
      </w:r>
      <w:r w:rsidR="00CE5727">
        <w:rPr>
          <w:lang w:val="en-US"/>
        </w:rPr>
        <w:t>01</w:t>
      </w:r>
    </w:p>
    <w:p w14:paraId="1D829E98" w14:textId="77777777" w:rsidR="00A45CAB" w:rsidRDefault="00A45CAB">
      <w:pPr>
        <w:rPr>
          <w:lang w:val="en-US"/>
        </w:rPr>
      </w:pPr>
      <w:r>
        <w:rPr>
          <w:lang w:val="en-US"/>
        </w:rPr>
        <w:tab/>
        <w:t xml:space="preserve">Document Event, with Content </w:t>
      </w:r>
      <w:r>
        <w:rPr>
          <w:lang w:val="en-US"/>
        </w:rPr>
        <w:tab/>
        <w:t>RCMR_MT000002</w:t>
      </w:r>
      <w:r w:rsidR="00CE5727">
        <w:rPr>
          <w:lang w:val="en-US"/>
        </w:rPr>
        <w:t>FI01</w:t>
      </w:r>
    </w:p>
    <w:p w14:paraId="1D829E99" w14:textId="77777777" w:rsidR="00A45CAB" w:rsidRDefault="00A45CAB">
      <w:pPr>
        <w:rPr>
          <w:lang w:val="en-US"/>
        </w:rPr>
      </w:pPr>
    </w:p>
    <w:p w14:paraId="1D829E9A" w14:textId="5D4EF87C" w:rsidR="00A45CAB" w:rsidRDefault="00A45CAB">
      <w:r w:rsidRPr="00296FC9">
        <w:rPr>
          <w:lang w:val="en-US"/>
        </w:rPr>
        <w:t xml:space="preserve"> </w:t>
      </w:r>
      <w:r>
        <w:t>Jos viesti sisältää varsinaisen CDA-dokumentin, niin käytetään viestityyppiä RCMR_MT000002</w:t>
      </w:r>
      <w:r w:rsidR="008659AA">
        <w:t>FI01</w:t>
      </w:r>
      <w:r>
        <w:t xml:space="preserve">. Kyseisen viestityypin Clinicaldocument.Text elementtiin voidaan sijoittaa MIME-paketoituna varsinainen dokumentti. Elementin tietotyyppi on ED (encapsulated data). Tarkemmat ohjeet dokumentin liittämisestä on annettu luvussa </w:t>
      </w:r>
      <w:r>
        <w:fldChar w:fldCharType="begin"/>
      </w:r>
      <w:r>
        <w:instrText xml:space="preserve"> REF _Ref152561993 \w \h </w:instrText>
      </w:r>
      <w:r>
        <w:fldChar w:fldCharType="separate"/>
      </w:r>
      <w:r w:rsidR="009E4134">
        <w:t>6.3</w:t>
      </w:r>
      <w:r>
        <w:fldChar w:fldCharType="end"/>
      </w:r>
      <w:r>
        <w:t xml:space="preserve">. Koska kaikki Medical Records viestit pohjautuvat kahteen viestityyppiin, joiden elementit ovat periaatteessa samoja, ei viestityypin kenttien käyttöä ole kuvattu interaktiokohtaisesti vaan ne kuvataan luvuissa </w:t>
      </w:r>
      <w:r>
        <w:fldChar w:fldCharType="begin"/>
      </w:r>
      <w:r>
        <w:instrText xml:space="preserve"> REF _Ref152562078 \w \h </w:instrText>
      </w:r>
      <w:r>
        <w:fldChar w:fldCharType="separate"/>
      </w:r>
      <w:r w:rsidR="009E4134">
        <w:t>7.1.1</w:t>
      </w:r>
      <w:r>
        <w:fldChar w:fldCharType="end"/>
      </w:r>
      <w:r>
        <w:t xml:space="preserve"> ja </w:t>
      </w:r>
      <w:r>
        <w:fldChar w:fldCharType="begin"/>
      </w:r>
      <w:r>
        <w:instrText xml:space="preserve"> REF _Ref169921165 \r \h </w:instrText>
      </w:r>
      <w:r>
        <w:fldChar w:fldCharType="separate"/>
      </w:r>
      <w:r w:rsidR="009E4134">
        <w:t>7.1.2</w:t>
      </w:r>
      <w:r>
        <w:fldChar w:fldCharType="end"/>
      </w:r>
      <w: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w:t>
      </w:r>
      <w:r w:rsidR="00FB2CCC">
        <w:t>FI01</w:t>
      </w:r>
      <w:r>
        <w:t>). Document Event (RCMR_MT000001FI</w:t>
      </w:r>
      <w:r w:rsidR="00FB2CCC">
        <w:t>01</w:t>
      </w:r>
      <w:r>
        <w:t xml:space="preserve">) viestityyppiä </w:t>
      </w:r>
      <w:proofErr w:type="gramStart"/>
      <w:r>
        <w:t>hyödynnetään</w:t>
      </w:r>
      <w:proofErr w:type="gramEnd"/>
      <w:r>
        <w:t xml:space="preserve"> kun apteekissa valitaan reseptiä potilaan tunnisteella</w:t>
      </w:r>
      <w:r w:rsidR="00106D11">
        <w:t>.</w:t>
      </w:r>
    </w:p>
    <w:p w14:paraId="1D829E9B" w14:textId="77777777" w:rsidR="00A45CAB" w:rsidRDefault="00A45CAB">
      <w:pPr>
        <w:pStyle w:val="Otsikko2"/>
      </w:pPr>
      <w:bookmarkStart w:id="27" w:name="_Toc170762802"/>
      <w:bookmarkStart w:id="28" w:name="_Toc170763548"/>
      <w:bookmarkStart w:id="29" w:name="_Toc492904208"/>
      <w:r>
        <w:t>Reseptien siirtokehykset</w:t>
      </w:r>
      <w:bookmarkEnd w:id="27"/>
      <w:bookmarkEnd w:id="28"/>
      <w:bookmarkEnd w:id="29"/>
    </w:p>
    <w:p w14:paraId="1D829E9C" w14:textId="77777777" w:rsidR="00A45CAB" w:rsidRDefault="00A45CAB">
      <w:r>
        <w:t>Reseptien siirtokehyksien tietosisältö noudattaa HL7 Finlandin suosituksia, jotka löytyvät osoitteesta</w:t>
      </w:r>
      <w:r w:rsidR="0071171E">
        <w:t xml:space="preserve"> </w:t>
      </w:r>
      <w:hyperlink r:id="rId30" w:history="1">
        <w:r w:rsidR="0071171E" w:rsidRPr="0071171E">
          <w:rPr>
            <w:rStyle w:val="Hyperlinkki"/>
          </w:rPr>
          <w:t>http://www.hl7.fi</w:t>
        </w:r>
      </w:hyperlink>
      <w:r w:rsidR="0071171E">
        <w:t xml:space="preserve"> (dokumenttiarkistosta </w:t>
      </w:r>
      <w:r w:rsidR="0071171E" w:rsidRPr="0071171E">
        <w:t>OpenCDA2008 – v3 messaging</w:t>
      </w:r>
      <w:r w:rsidR="0071171E">
        <w:t>)</w:t>
      </w:r>
      <w:r>
        <w:t xml:space="preserve">. Siirtokehyksinä käytetään joko </w:t>
      </w:r>
      <w:r>
        <w:rPr>
          <w:b/>
        </w:rPr>
        <w:t>MCCI_MT000100UV01</w:t>
      </w:r>
      <w:r>
        <w:t xml:space="preserve"> -kehystä (eReseptisanoma)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Documen</w:t>
      </w:r>
      <w:r w:rsidR="00541631">
        <w:t xml:space="preserve">t Transmission Acknowledgement </w:t>
      </w:r>
      <w:r>
        <w:t xml:space="preserve">(RCRM_IN020001FI)). Koska </w:t>
      </w:r>
      <w:r>
        <w:rPr>
          <w:b/>
        </w:rPr>
        <w:t>kaikki eReseptiin liittyvä liikenne on synkronista</w:t>
      </w:r>
      <w:r>
        <w:t xml:space="preserve">, tässä </w:t>
      </w:r>
      <w:r w:rsidRPr="00FB5C2F">
        <w:t>määrityksessä rajoitetaan siirtokehyksen acceptAckCode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acceptAckCoden on oltava "NE").</w:t>
      </w:r>
    </w:p>
    <w:p w14:paraId="1D829E9D" w14:textId="77777777" w:rsidR="002C1699" w:rsidRDefault="002C1699"/>
    <w:p w14:paraId="1D829E9E" w14:textId="77777777" w:rsidR="002C1699" w:rsidRDefault="002C1699">
      <w:r w:rsidRPr="00640E0A">
        <w:t>Sovellustason kuittauksen siirtokehyksessä ilmaistaan acknowledgement luokan typeCodessa</w:t>
      </w:r>
      <w:r w:rsidR="00640E0A">
        <w:t xml:space="preserve"> kuittauksen tyyppi.  V3 oppaan mukaisesti sovellustason virheet esitetään kontrolli</w:t>
      </w:r>
      <w:r w:rsidR="00541631">
        <w:t xml:space="preserve">kehyksen reasonOf rakenteessa. </w:t>
      </w:r>
      <w:r w:rsidR="00640E0A">
        <w:t>Sähköisen lääkemääräyksen osalta reasonOf rakenne on tutkittava</w:t>
      </w:r>
      <w:r w:rsidR="00541631">
        <w:t>,</w:t>
      </w:r>
      <w:r w:rsidR="00640E0A">
        <w:t xml:space="preserve"> vaikka sovellustason kuittaus olisi positiivinen (AA – application acknowledgement), sillä reasonOf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77777777" w:rsidR="00857869" w:rsidRPr="00857869" w:rsidRDefault="006C4B13" w:rsidP="00857869">
      <w:r>
        <w:t xml:space="preserve">Reseptin siirtokehyksessä ilmoitettava profileId-tieto (sanoman muodostuksessa käytettävät määrittelyasiakirjat) on </w:t>
      </w:r>
      <w:r w:rsidRPr="002D3010">
        <w:rPr>
          <w:b/>
        </w:rPr>
        <w:t>pakollinen</w:t>
      </w:r>
      <w:r>
        <w:t>. Tieto on toistuva ja siihen annetaan ajantasaisen HL7 V3 messaging – implementointi –oppaan OID (</w:t>
      </w:r>
      <w:r w:rsidR="002D3010">
        <w:t xml:space="preserve">tällä hetkellä </w:t>
      </w:r>
      <w:r>
        <w:t>1.2.246.777.11.2010.30) sekä tämän Lääkemääräyksen Medical Records –oppaan OID (</w:t>
      </w:r>
      <w:r w:rsidR="00681CC5">
        <w:fldChar w:fldCharType="begin"/>
      </w:r>
      <w:r w:rsidR="00681CC5">
        <w:instrText xml:space="preserve"> DOCPROPERTY  OID  \* MERGEFORMAT </w:instrText>
      </w:r>
      <w:r w:rsidR="00681CC5">
        <w:fldChar w:fldCharType="separate"/>
      </w:r>
      <w:r w:rsidR="00857869" w:rsidRPr="00857869">
        <w:t>1.2.246.777.11.2020.4</w:t>
      </w:r>
      <w:r w:rsidR="00681CC5">
        <w:fldChar w:fldCharType="end"/>
      </w:r>
    </w:p>
    <w:p w14:paraId="1D829EA1" w14:textId="173FCFD8" w:rsidR="006C4B13" w:rsidRDefault="006C4B13">
      <w:r>
        <w:t>).</w:t>
      </w:r>
    </w:p>
    <w:p w14:paraId="1D829EA2" w14:textId="77777777" w:rsidR="006C4B13" w:rsidRDefault="006C4B13"/>
    <w:p w14:paraId="1D829EA3" w14:textId="77777777" w:rsidR="00A45CAB" w:rsidRDefault="00A45CAB">
      <w:pPr>
        <w:pStyle w:val="Otsikko2"/>
      </w:pPr>
      <w:bookmarkStart w:id="30" w:name="_Toc170762803"/>
      <w:bookmarkStart w:id="31" w:name="_Toc170763549"/>
      <w:bookmarkStart w:id="32" w:name="_Toc492904209"/>
      <w:r>
        <w:lastRenderedPageBreak/>
        <w:t>Reseptien kontrollikehykset</w:t>
      </w:r>
      <w:bookmarkEnd w:id="30"/>
      <w:bookmarkEnd w:id="31"/>
      <w:bookmarkEnd w:id="32"/>
    </w:p>
    <w:p w14:paraId="1D829EA4" w14:textId="77777777" w:rsidR="00A45CAB" w:rsidRDefault="00A45CAB">
      <w:r>
        <w:t>Reseptien kontrollikehyksien tietosisältö noudattaa HL7 Finlandin suosituksia, jotka löytyvät dokumentista osoitteessa</w:t>
      </w:r>
      <w:r w:rsidR="00072A7A">
        <w:t xml:space="preserve"> </w:t>
      </w:r>
      <w:hyperlink r:id="rId31" w:history="1">
        <w:r w:rsidR="00072A7A" w:rsidRPr="0071171E">
          <w:rPr>
            <w:rStyle w:val="Hyperlinkki"/>
          </w:rPr>
          <w:t>http://www.hl7.fi</w:t>
        </w:r>
      </w:hyperlink>
      <w:r w:rsidR="00072A7A">
        <w:t xml:space="preserve"> (dokumenttiarkistosta </w:t>
      </w:r>
      <w:r w:rsidR="00072A7A" w:rsidRPr="0071171E">
        <w:t>OpenCDA2008 – v3 messaging</w:t>
      </w:r>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r>
        <w:rPr>
          <w:b/>
        </w:rPr>
        <w:t>reasonCode –kenttä</w:t>
      </w:r>
    </w:p>
    <w:p w14:paraId="1D829EA7" w14:textId="77777777" w:rsidR="0090258A" w:rsidRDefault="0090258A">
      <w:r>
        <w:t>Kontrollikehyksen reasonCode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reasonCode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t>Palautettavien tietojen laajuus</w:t>
      </w:r>
    </w:p>
    <w:p w14:paraId="1D829EAD" w14:textId="5A8403AA" w:rsidR="00682EAA" w:rsidRDefault="00C93B64" w:rsidP="00682EAA">
      <w:r>
        <w:t>Lisäksi k</w:t>
      </w:r>
      <w:r w:rsidR="00682EAA" w:rsidRPr="00BD67BB">
        <w:t>ontrollikehyksen reasonCode</w:t>
      </w:r>
      <w:r w:rsidR="00682EAA">
        <w:t>-</w:t>
      </w:r>
      <w:r w:rsidR="00682EAA" w:rsidRPr="00BD67BB">
        <w:t xml:space="preserve">kentän avulla ilmaistaan </w:t>
      </w:r>
      <w:r w:rsidR="00682EAA">
        <w:t>setId hauissa palautettavien tietojen laajuus</w:t>
      </w:r>
      <w:r>
        <w:t xml:space="preserve"> koodistolla 1.2.246.537.5.40160.2008</w:t>
      </w:r>
      <w:r w:rsidR="00682EAA">
        <w:t>.</w:t>
      </w:r>
      <w:r>
        <w:t xml:space="preserve"> Kenttä reasonCode on toistuva, joten tällainen esitystapa on mahdollista.</w:t>
      </w:r>
      <w:r w:rsidR="00682EAA">
        <w:t xml:space="preserve">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eArkistossa.</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2"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77777777" w:rsidR="007A4C32" w:rsidRDefault="007A4C32">
      <w:r w:rsidRPr="001C69C9">
        <w:t>Kaikki kys</w:t>
      </w:r>
      <w:r w:rsidR="0025090C">
        <w:t xml:space="preserve">elyt palauttavat vain uusimman </w:t>
      </w:r>
      <w:r w:rsidRPr="001C69C9">
        <w:t>version kustakin asiakirjasta, ellei reasonCode kentällä</w:t>
      </w:r>
      <w:r w:rsidR="0025090C">
        <w:t xml:space="preserve"> muuta määrätä. Tällä hetkellä </w:t>
      </w:r>
      <w:r w:rsidRPr="001C69C9">
        <w:t>täydellisen versiohistorian palautus on vain setId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A" w14:textId="77777777" w:rsidR="00850EE8" w:rsidRDefault="00850EE8" w:rsidP="00850EE8">
      <w:r>
        <w:t xml:space="preserve">Tieto on pakollinen, jos potilas- tai apteekkitietojärjestelmästä haetaan yhteenvetoa potilaan sähköisistä lääkemääräyksistä tai jäljennöstä ulkomaan matkaa varten (interaktio RCMR_IN000431FI01). </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NullFlavor-tieto.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lastRenderedPageBreak/>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r>
        <w:rPr>
          <w:rFonts w:ascii="Arial" w:hAnsi="Arial" w:cs="Arial"/>
          <w:color w:val="FF0000"/>
          <w:sz w:val="20"/>
          <w:szCs w:val="20"/>
          <w:highlight w:val="white"/>
        </w:rPr>
        <w:t>displayName</w:t>
      </w:r>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r w:rsidRPr="00522264">
        <w:rPr>
          <w:b/>
        </w:rPr>
        <w:t xml:space="preserve">authorOrPerformer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authorOrPerformer rakenteen sisältä löytyvää representedOrganization/id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proofErr w:type="gramStart"/>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roofErr w:type="gramEnd"/>
      <w:r w:rsidRPr="00A87FC0">
        <w:rPr>
          <w:lang w:val="en-US"/>
        </w:rPr>
        <w:t>.</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r w:rsidR="00C2474E" w:rsidRPr="007C4639">
        <w:t>representedOrganization</w:t>
      </w:r>
      <w:r w:rsidR="00C2474E">
        <w:t>/</w:t>
      </w:r>
      <w:r w:rsidR="00C2474E" w:rsidRPr="00C2474E">
        <w:t>organizationContains/id</w:t>
      </w:r>
      <w:r w:rsidR="00C2474E">
        <w:t>. Vuokralaisen tiedot ilmoitetaan seuraavissa elementeissä:</w:t>
      </w:r>
    </w:p>
    <w:p w14:paraId="1D829ECD" w14:textId="77777777" w:rsidR="00060F9E" w:rsidRPr="00840D8C" w:rsidRDefault="00C2474E" w:rsidP="001B6647">
      <w:pPr>
        <w:rPr>
          <w:lang w:val="en-US"/>
        </w:rPr>
      </w:pPr>
      <w:proofErr w:type="gramStart"/>
      <w:r w:rsidRPr="00840D8C">
        <w:rPr>
          <w:lang w:val="en-US"/>
        </w:rPr>
        <w:t>palveluyksikkö</w:t>
      </w:r>
      <w:proofErr w:type="gramEnd"/>
      <w:r w:rsidRPr="00840D8C">
        <w:rPr>
          <w:lang w:val="en-US"/>
        </w:rPr>
        <w:t xml:space="preserve"> </w:t>
      </w:r>
    </w:p>
    <w:p w14:paraId="1D829ECE" w14:textId="77777777" w:rsidR="001B6647" w:rsidRPr="00840D8C" w:rsidRDefault="00060F9E" w:rsidP="001B6647">
      <w:pPr>
        <w:rPr>
          <w:lang w:val="en-US"/>
        </w:rPr>
      </w:pPr>
      <w:proofErr w:type="gramStart"/>
      <w:r w:rsidRPr="00840D8C">
        <w:rPr>
          <w:lang w:val="en-US"/>
        </w:rPr>
        <w:t>controlActProcess/authorOrPerformer/assignedPerson/</w:t>
      </w:r>
      <w:r w:rsidR="00C2474E" w:rsidRPr="00840D8C">
        <w:rPr>
          <w:lang w:val="en-US"/>
        </w:rPr>
        <w:t>representedOrganization/asOrganizationPartOf/id</w:t>
      </w:r>
      <w:proofErr w:type="gramEnd"/>
      <w:r w:rsidR="00C2474E" w:rsidRPr="00840D8C">
        <w:rPr>
          <w:lang w:val="en-US"/>
        </w:rPr>
        <w:t xml:space="preserve"> </w:t>
      </w:r>
    </w:p>
    <w:p w14:paraId="1D829ECF" w14:textId="77777777" w:rsidR="00060F9E" w:rsidRPr="00840D8C" w:rsidRDefault="00060F9E" w:rsidP="001B6647">
      <w:pPr>
        <w:rPr>
          <w:lang w:val="en-US"/>
        </w:rPr>
      </w:pPr>
    </w:p>
    <w:p w14:paraId="1D829ED0" w14:textId="0294BCB8" w:rsidR="00060F9E" w:rsidRDefault="00C2474E" w:rsidP="001B6647">
      <w:pPr>
        <w:rPr>
          <w:lang w:val="en-US"/>
        </w:rPr>
      </w:pPr>
      <w:proofErr w:type="gramStart"/>
      <w:r w:rsidRPr="00060F9E">
        <w:rPr>
          <w:lang w:val="en-US"/>
        </w:rPr>
        <w:t>palvelu</w:t>
      </w:r>
      <w:r w:rsidR="0085285A">
        <w:rPr>
          <w:lang w:val="en-US"/>
        </w:rPr>
        <w:t>n</w:t>
      </w:r>
      <w:r w:rsidRPr="00060F9E">
        <w:rPr>
          <w:lang w:val="en-US"/>
        </w:rPr>
        <w:t>antaja</w:t>
      </w:r>
      <w:proofErr w:type="gramEnd"/>
      <w:r w:rsidRPr="00060F9E">
        <w:rPr>
          <w:lang w:val="en-US"/>
        </w:rPr>
        <w:t xml:space="preserve"> </w:t>
      </w:r>
    </w:p>
    <w:p w14:paraId="1D829ED1" w14:textId="77777777" w:rsidR="00C2474E" w:rsidRPr="00060F9E" w:rsidRDefault="00060F9E" w:rsidP="001B6647">
      <w:pPr>
        <w:rPr>
          <w:lang w:val="en-US"/>
        </w:rPr>
      </w:pPr>
      <w:proofErr w:type="gramStart"/>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roofErr w:type="gramEnd"/>
    </w:p>
    <w:p w14:paraId="1D829ED2" w14:textId="77777777" w:rsidR="00C2474E" w:rsidRPr="00060F9E" w:rsidRDefault="00C2474E" w:rsidP="001B6647">
      <w:pPr>
        <w:rPr>
          <w:lang w:val="en-US"/>
        </w:rPr>
      </w:pPr>
    </w:p>
    <w:p w14:paraId="1D829ED3" w14:textId="24DDC6AE"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assignedPerson rakenteessa seuraavasti:</w:t>
      </w:r>
    </w:p>
    <w:p w14:paraId="1D829ED4" w14:textId="50EED0A6"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 xml:space="preserve">rekisteröintinumeroa (eli </w:t>
      </w:r>
      <w:proofErr w:type="gramStart"/>
      <w:r w:rsidR="005743AE">
        <w:t>ns.terhikkitunnus</w:t>
      </w:r>
      <w:proofErr w:type="gramEnd"/>
      <w:r w:rsidR="005743AE" w:rsidRPr="009569A0">
        <w:t>)</w:t>
      </w:r>
      <w:r w:rsidR="009569A0" w:rsidRPr="009569A0">
        <w:t xml:space="preserve"> tai </w:t>
      </w:r>
      <w:r w:rsidR="00380538">
        <w:t>DVV:n</w:t>
      </w:r>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oikkeuksena on kansalaisen katseluyhteys</w:t>
      </w:r>
      <w:r>
        <w:t>,</w:t>
      </w:r>
      <w:r w:rsidR="00FF70F6">
        <w:t xml:space="preserve"> jossa id on henkilötunnus</w:t>
      </w:r>
    </w:p>
    <w:p w14:paraId="1D829ED5" w14:textId="77777777" w:rsidR="001B6647" w:rsidRDefault="001B6647" w:rsidP="001B6647">
      <w:pPr>
        <w:numPr>
          <w:ilvl w:val="0"/>
          <w:numId w:val="32"/>
        </w:numPr>
      </w:pPr>
      <w:r>
        <w:t xml:space="preserve">assignedPerson/name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r w:rsidRPr="008815C3">
        <w:rPr>
          <w:szCs w:val="22"/>
        </w:rPr>
        <w:t>LicencedEntity.code kenttään laitetaan henkilön tunnistautumistapa käyttäen koodistoa KanTa-palvelut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Kontrollikehyksen authorOrPerformer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3">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detectedIssueEvent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detectedIssueEvent-luokassa kuvaillaan</w:t>
      </w:r>
      <w:r w:rsidR="00A60A46">
        <w:t>,</w:t>
      </w:r>
      <w:r>
        <w:t xml:space="preserve"> mistä asiasta on kyse ja tämän alla toistuvalla detectedIssueManagement (mitigatedBy rakenteen alla) </w:t>
      </w:r>
      <w:proofErr w:type="gramStart"/>
      <w:r>
        <w:t>ilmaistaan kuinka asiaa hallinnoidaan</w:t>
      </w:r>
      <w:proofErr w:type="gramEnd"/>
      <w:r>
        <w:t>. Suostumusta vaativissa tilanteissa detectedIssueEvent-luokalla ilmaistaan siis</w:t>
      </w:r>
      <w:r w:rsidR="006A3C28">
        <w:t>,</w:t>
      </w:r>
      <w:r>
        <w:t xml:space="preserve"> että kyse on suostumuksenhallintaan liittyvästä asiasta ja detectedIssueManagement-luokalla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r w:rsidR="00681CC5">
        <w:fldChar w:fldCharType="begin"/>
      </w:r>
      <w:r w:rsidR="00681CC5">
        <w:instrText xml:space="preserve"> SEQ Kuva \* ARABIC </w:instrText>
      </w:r>
      <w:r w:rsidR="00681CC5">
        <w:fldChar w:fldCharType="separate"/>
      </w:r>
      <w:r w:rsidR="009E4134">
        <w:rPr>
          <w:noProof/>
        </w:rPr>
        <w:t>10</w:t>
      </w:r>
      <w:r w:rsidR="00681CC5">
        <w:rPr>
          <w:noProof/>
        </w:rPr>
        <w:fldChar w:fldCharType="end"/>
      </w:r>
      <w:r w:rsidR="0009482B">
        <w:t xml:space="preserve">: </w:t>
      </w:r>
      <w:r w:rsidR="0009482B" w:rsidRPr="0009482B">
        <w:t>osa kontrollikehyksen detectedIssu</w:t>
      </w:r>
      <w:r w:rsidR="00E55EB9">
        <w:t>e</w:t>
      </w:r>
      <w:r w:rsidR="0009482B" w:rsidRPr="0009482B">
        <w:t>Event tietomallista</w:t>
      </w:r>
      <w:r>
        <w:t>.</w:t>
      </w:r>
    </w:p>
    <w:p w14:paraId="1D829EE2" w14:textId="77777777" w:rsidR="00A45CAB" w:rsidRDefault="00A45CAB"/>
    <w:p w14:paraId="1D829EE3" w14:textId="77777777" w:rsidR="004C1E91" w:rsidRDefault="004C1E91"/>
    <w:p w14:paraId="1D829EE4" w14:textId="77777777" w:rsidR="00A45CAB" w:rsidRDefault="00A45CAB">
      <w:r>
        <w:t>Tarkemmin kuvattuna detectedIssueEvent-luokkaa hyödynnetään seuraavasti:</w:t>
      </w:r>
    </w:p>
    <w:p w14:paraId="1D829EE5" w14:textId="77777777" w:rsidR="00A45CAB" w:rsidRDefault="00A45CAB"/>
    <w:p w14:paraId="1D829EE6" w14:textId="77777777" w:rsidR="00A45CAB" w:rsidRDefault="00A45CAB">
      <w:r>
        <w:t>ControlActProcess.reasonOf.</w:t>
      </w:r>
    </w:p>
    <w:p w14:paraId="1D829EE7" w14:textId="77777777" w:rsidR="00A45CAB" w:rsidRDefault="00A45CAB">
      <w:pPr>
        <w:tabs>
          <w:tab w:val="center" w:pos="4819"/>
        </w:tabs>
      </w:pPr>
      <w:r>
        <w:t xml:space="preserve">  detectedIssueEvent.code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r w:rsidR="00681ED7" w:rsidRPr="00681ED7">
        <w:t>KanTa-palvelut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proofErr w:type="gramStart"/>
      <w:r w:rsidRPr="00FA7C7A">
        <w:t>ControlActProcess.reasonOf.detectedIssueEvent.mitigatedBy</w:t>
      </w:r>
      <w:proofErr w:type="gramEnd"/>
      <w:r w:rsidRPr="00FA7C7A">
        <w:t>.detectedIssueManagement</w:t>
      </w:r>
    </w:p>
    <w:p w14:paraId="1D829EEC" w14:textId="77777777" w:rsidR="00A45CAB" w:rsidRDefault="00A45CAB">
      <w:r w:rsidRPr="00FA7C7A">
        <w:t xml:space="preserve">  </w:t>
      </w:r>
      <w:r>
        <w:t>moodCode = EVN (aina kun lähettäjä hallinnoi prosessin erityisvaatimuksia)</w:t>
      </w:r>
    </w:p>
    <w:p w14:paraId="1D829EED" w14:textId="283E4D5E" w:rsidR="00A45CAB" w:rsidRDefault="00A45CAB">
      <w:r>
        <w:t xml:space="preserve">  code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text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33" w:name="_Ref152561882"/>
      <w:bookmarkStart w:id="34" w:name="_Ref152561887"/>
      <w:bookmarkStart w:id="35" w:name="_Ref152561993"/>
      <w:bookmarkStart w:id="36" w:name="_Toc170762804"/>
      <w:bookmarkStart w:id="37" w:name="_Toc170763550"/>
      <w:r>
        <w:br w:type="page"/>
      </w:r>
      <w:r w:rsidR="00A45CAB">
        <w:lastRenderedPageBreak/>
        <w:t>CDA-dokumenttien koodauksesta</w:t>
      </w:r>
      <w:bookmarkEnd w:id="25"/>
      <w:bookmarkEnd w:id="33"/>
      <w:bookmarkEnd w:id="34"/>
      <w:bookmarkEnd w:id="35"/>
      <w:bookmarkEnd w:id="36"/>
      <w:bookmarkEnd w:id="37"/>
    </w:p>
    <w:p w14:paraId="1D829EF2" w14:textId="77777777" w:rsidR="00A45CAB" w:rsidRDefault="00A45CAB">
      <w:r>
        <w:t xml:space="preserve">Varsinainen eResepti siis siirretään viestityypin </w:t>
      </w:r>
      <w:r>
        <w:rPr>
          <w:b/>
        </w:rPr>
        <w:t>RCMR_MT000002</w:t>
      </w:r>
      <w:r w:rsidR="008659AA">
        <w:rPr>
          <w:b/>
        </w:rPr>
        <w:t>FI01</w:t>
      </w:r>
      <w: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eReseptiä. MIME kirjaston muodostamasta paketista on syytä poistaa XML:n varatut merkit, joita MIME käyttää </w:t>
      </w:r>
      <w:proofErr w:type="gramStart"/>
      <w:r>
        <w:t xml:space="preserve">( </w:t>
      </w:r>
      <w:r>
        <w:rPr>
          <w:rFonts w:ascii="Courier New" w:hAnsi="Courier New" w:cs="Courier New"/>
        </w:rPr>
        <w:t>"</w:t>
      </w:r>
      <w:proofErr w:type="gramEnd"/>
      <w:r>
        <w:rPr>
          <w:rFonts w:ascii="Courier New" w:hAnsi="Courier New" w:cs="Courier New"/>
        </w:rPr>
        <w:t>&lt;" "&gt;"</w:t>
      </w:r>
      <w:r>
        <w:t xml:space="preserve"> ). </w:t>
      </w:r>
    </w:p>
    <w:p w14:paraId="1D829EF3" w14:textId="77777777" w:rsidR="00A45CAB" w:rsidRDefault="00A45CAB"/>
    <w:p w14:paraId="1D829EF4" w14:textId="77777777" w:rsidR="00A45CAB" w:rsidRDefault="00A45CAB">
      <w:r>
        <w:t>Myöhemmin eResepti-sanomissa voidaan ottaa käyttöön siirtotapa, jossa lähetään useampi eResepti kerralla. Usean reseptin tai muun asiakirjan lähettäminen kerralla vaatii kuitenkin oman täsmentävän määrittelyn.</w:t>
      </w:r>
    </w:p>
    <w:p w14:paraId="1D829EF5" w14:textId="77777777" w:rsidR="00A45CAB" w:rsidRDefault="00A45CAB"/>
    <w:p w14:paraId="1D829EF6" w14:textId="77777777" w:rsidR="00A45CAB" w:rsidRDefault="00A45CAB">
      <w:r>
        <w:t>Koska sanomassa siirretään vain yksi resepti kerrallaan, niin dokumentin koodauksen riittäisi pelkkä base64 koodaus ilman MIME-paketointia. MIMEn käyttöä puoltaa kuitenkin useat seikat:</w:t>
      </w:r>
    </w:p>
    <w:p w14:paraId="1D829EF7" w14:textId="77777777" w:rsidR="00A45CAB" w:rsidRDefault="00A45CAB">
      <w:pPr>
        <w:numPr>
          <w:ilvl w:val="0"/>
          <w:numId w:val="12"/>
        </w:numPr>
      </w:pPr>
      <w:r>
        <w:t>jos medical records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r>
        <w:t xml:space="preserve">Text elementin </w:t>
      </w:r>
      <w:r w:rsidR="00F73A46">
        <w:t>HL7 ED tietotyypin</w:t>
      </w:r>
      <w:r>
        <w:t xml:space="preserve"> mukaiseen</w:t>
      </w:r>
      <w:r w:rsidR="00F73A46">
        <w:t xml:space="preserve"> </w:t>
      </w:r>
      <w:r w:rsidR="00922D62">
        <w:t xml:space="preserve">pakolliseen </w:t>
      </w:r>
      <w:r w:rsidR="00F73A46">
        <w:t xml:space="preserve">mediaType kenttään laitetaan ”multipart/related” (RFC 2387). Arvo on sama </w:t>
      </w:r>
      <w:r w:rsidR="00681ED7">
        <w:t xml:space="preserve">kuin </w:t>
      </w:r>
      <w:r w:rsidR="00F73A46">
        <w:t>MIME headerissa oleva Content-type. Varsinaisen CDA dokumentin sisältävässä osassa Content-type on text/xml.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&lt;clinicalDocument&gt;</w:t>
      </w:r>
    </w:p>
    <w:p w14:paraId="1D829EFE" w14:textId="77777777" w:rsidR="00A45CAB" w:rsidRPr="00FA7C7A" w:rsidRDefault="00A45CAB">
      <w:pPr>
        <w:pStyle w:val="HTML-esimuotoiltu"/>
      </w:pPr>
      <w:r w:rsidRPr="00FA7C7A">
        <w:t xml:space="preserve"> &lt;realmCode code="Fi"/&gt;</w:t>
      </w:r>
    </w:p>
    <w:p w14:paraId="1D829EFF" w14:textId="77777777" w:rsidR="00A45CAB" w:rsidRDefault="00A45CAB">
      <w:pPr>
        <w:pStyle w:val="HTML-esimuotoiltu"/>
      </w:pPr>
      <w:r w:rsidRPr="00FA7C7A">
        <w:t xml:space="preserve"> </w:t>
      </w:r>
      <w:proofErr w:type="gramStart"/>
      <w:r>
        <w:t>&lt;!--</w:t>
      </w:r>
      <w:proofErr w:type="gramEnd"/>
      <w:r>
        <w:t xml:space="preserve"> Sanoman tyyppi - CDA R2-dokumentti --&gt;</w:t>
      </w:r>
    </w:p>
    <w:p w14:paraId="1D829F00" w14:textId="77777777" w:rsidR="00A45CAB" w:rsidRDefault="00A45CAB">
      <w:pPr>
        <w:pStyle w:val="HTML-esimuotoiltu"/>
      </w:pPr>
      <w:r>
        <w:t xml:space="preserve"> &lt;typeId root="2.16.840.1.113883.1.3" extension="POCD_HD000040"/&gt;</w:t>
      </w:r>
    </w:p>
    <w:p w14:paraId="1D829F01" w14:textId="77777777" w:rsidR="00A45CAB" w:rsidRDefault="00A45CAB">
      <w:pPr>
        <w:pStyle w:val="HTML-esimuotoiltu"/>
      </w:pPr>
      <w:r>
        <w:t xml:space="preserve"> </w:t>
      </w:r>
      <w:proofErr w:type="gramStart"/>
      <w:r>
        <w:t>&lt;!--</w:t>
      </w:r>
      <w:proofErr w:type="gramEnd"/>
      <w:r>
        <w:t xml:space="preserve"> Lääkemääräyksen OID-tunnus --&gt;</w:t>
      </w:r>
    </w:p>
    <w:p w14:paraId="1D829F02" w14:textId="77777777" w:rsidR="00A45CAB" w:rsidRDefault="00A45CAB">
      <w:pPr>
        <w:pStyle w:val="HTML-esimuotoiltu"/>
        <w:rPr>
          <w:lang w:val="en-US"/>
        </w:rPr>
      </w:pPr>
      <w:r>
        <w:t xml:space="preserve"> </w:t>
      </w:r>
      <w:r>
        <w:rPr>
          <w:lang w:val="en-US"/>
        </w:rPr>
        <w:t>&lt;</w:t>
      </w:r>
      <w:proofErr w:type="gramStart"/>
      <w:r>
        <w:rPr>
          <w:lang w:val="en-US"/>
        </w:rPr>
        <w:t>id</w:t>
      </w:r>
      <w:proofErr w:type="gramEnd"/>
      <w:r>
        <w:rPr>
          <w:lang w:val="en-US"/>
        </w:rPr>
        <w:t xml:space="preserve"> root="1.2.246.10.2458998.11.2006.2"/&gt;</w:t>
      </w:r>
    </w:p>
    <w:p w14:paraId="1D829F03" w14:textId="77777777" w:rsidR="00A45CAB" w:rsidRDefault="00A45CAB">
      <w:pPr>
        <w:pStyle w:val="HTML-esimuotoiltu"/>
        <w:rPr>
          <w:lang w:val="en-US"/>
        </w:rPr>
      </w:pPr>
      <w:r>
        <w:rPr>
          <w:lang w:val="en-US"/>
        </w:rPr>
        <w:t xml:space="preserve"> &lt;code code="1" codeSystem="1.2.246.777.5.20000.2002"</w:t>
      </w:r>
    </w:p>
    <w:p w14:paraId="1D829F04" w14:textId="77777777" w:rsidR="00A45CAB" w:rsidRDefault="00A45CAB">
      <w:pPr>
        <w:pStyle w:val="HTML-esimuotoiltu"/>
      </w:pPr>
      <w:r>
        <w:rPr>
          <w:lang w:val="en-US"/>
        </w:rPr>
        <w:t xml:space="preserve">  </w:t>
      </w:r>
      <w:r>
        <w:t>codeSystemName="Arkistokoodi" displayName="Potilasasiakirjat"/&gt;</w:t>
      </w:r>
    </w:p>
    <w:p w14:paraId="1D829F05" w14:textId="77777777" w:rsidR="00A45CAB" w:rsidRDefault="00A45CAB">
      <w:pPr>
        <w:pStyle w:val="HTML-esimuotoiltu"/>
      </w:pPr>
      <w:r>
        <w:t xml:space="preserve"> </w:t>
      </w:r>
      <w:proofErr w:type="gramStart"/>
      <w:r>
        <w:t>&lt;!--</w:t>
      </w:r>
      <w:proofErr w:type="gramEnd"/>
      <w:r>
        <w:t xml:space="preserve"> Itse eResepti CDA-dokumenttina on text-elementin sisällä--&gt;</w:t>
      </w:r>
    </w:p>
    <w:p w14:paraId="1D829F06" w14:textId="77777777" w:rsidR="00A45CAB" w:rsidRDefault="00A45CAB">
      <w:pPr>
        <w:pStyle w:val="HTML-esimuotoiltu"/>
        <w:rPr>
          <w:lang w:val="en-US"/>
        </w:rPr>
      </w:pPr>
      <w:r>
        <w:t xml:space="preserve"> </w:t>
      </w:r>
      <w:r>
        <w:rPr>
          <w:lang w:val="en-US"/>
        </w:rPr>
        <w:t>&lt;text mediaType="multipart/related"&gt;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proofErr w:type="gramStart"/>
      <w:r>
        <w:rPr>
          <w:lang w:val="en-US"/>
        </w:rPr>
        <w:t>type</w:t>
      </w:r>
      <w:proofErr w:type="gramEnd"/>
      <w:r>
        <w:rPr>
          <w:lang w:val="en-US"/>
        </w:rPr>
        <w:t>="text/xml";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w:t>
      </w:r>
      <w:proofErr w:type="gramStart"/>
      <w:r>
        <w:rPr>
          <w:lang w:val="en-US"/>
        </w:rPr>
        <w:t>;10.12.45567.43</w:t>
      </w:r>
      <w:proofErr w:type="gramEnd"/>
      <w:r>
        <w:rPr>
          <w:lang w:val="en-US"/>
        </w:rPr>
        <w:t>&amp;gt;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w:t>
      </w:r>
      <w:proofErr w:type="gramStart"/>
      <w:r>
        <w:rPr>
          <w:lang w:val="en-US"/>
        </w:rPr>
        <w:t>vJV/kWr2QK9sLhdHxB7HhxykmRzSog4AvO9l93M065Vuv/yWzIsfVXMWcpdLEnCq2</w:t>
      </w:r>
      <w:proofErr w:type="gramEnd"/>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w:t>
      </w:r>
      <w:proofErr w:type="gramStart"/>
      <w:r>
        <w:rPr>
          <w:lang w:val="en-US"/>
        </w:rPr>
        <w:t>vJV/kWr2QK9sLhdHxB7HhxykmRzSog4AvO9l93M065Vuv/yWzIsfV</w:t>
      </w:r>
      <w:proofErr w:type="gramEnd"/>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lastRenderedPageBreak/>
        <w:t xml:space="preserve"> &lt;statusCode code="active"/&gt;</w:t>
      </w:r>
    </w:p>
    <w:p w14:paraId="1D829F1A" w14:textId="77777777" w:rsidR="00A45CAB" w:rsidRPr="00FA7C7A" w:rsidRDefault="00A45CAB">
      <w:pPr>
        <w:pStyle w:val="HTML-esimuotoiltu"/>
        <w:rPr>
          <w:lang w:val="en-US"/>
        </w:rPr>
      </w:pPr>
      <w:r>
        <w:rPr>
          <w:lang w:val="en-US"/>
        </w:rPr>
        <w:t xml:space="preserve"> </w:t>
      </w:r>
      <w:proofErr w:type="gramStart"/>
      <w:r w:rsidRPr="00FA7C7A">
        <w:rPr>
          <w:lang w:val="en-US"/>
        </w:rPr>
        <w:t>&lt;!--</w:t>
      </w:r>
      <w:proofErr w:type="gramEnd"/>
      <w:r w:rsidRPr="00FA7C7A">
        <w:rPr>
          <w:lang w:val="en-US"/>
        </w:rPr>
        <w:t xml:space="preserve"> eReseptin laatimisajankohta --&gt;</w:t>
      </w:r>
    </w:p>
    <w:p w14:paraId="1D829F1B" w14:textId="77777777" w:rsidR="00A45CAB" w:rsidRPr="00FA7C7A" w:rsidRDefault="00A45CAB">
      <w:pPr>
        <w:pStyle w:val="HTML-esimuotoiltu"/>
        <w:rPr>
          <w:lang w:val="en-US"/>
        </w:rPr>
      </w:pPr>
      <w:r w:rsidRPr="00FA7C7A">
        <w:rPr>
          <w:lang w:val="en-US"/>
        </w:rPr>
        <w:t xml:space="preserve"> &lt;effectiveTime value="200611021200"/&gt;</w:t>
      </w:r>
    </w:p>
    <w:p w14:paraId="1D829F1C" w14:textId="77777777" w:rsidR="00A45CAB" w:rsidRDefault="00A45CAB">
      <w:pPr>
        <w:pStyle w:val="HTML-esimuotoiltu"/>
        <w:rPr>
          <w:lang w:val="en-US"/>
        </w:rPr>
      </w:pPr>
      <w:r w:rsidRPr="00FA7C7A">
        <w:rPr>
          <w:lang w:val="en-US"/>
        </w:rPr>
        <w:t xml:space="preserve"> </w:t>
      </w:r>
      <w:r>
        <w:rPr>
          <w:lang w:val="en-US"/>
        </w:rPr>
        <w:t>&lt;confidentialityCode code="N" codeSystem="1.2.246.777.5.25.2002"</w:t>
      </w:r>
    </w:p>
    <w:p w14:paraId="1D829F1D" w14:textId="77777777" w:rsidR="00A45CAB" w:rsidRDefault="00A45CAB">
      <w:pPr>
        <w:pStyle w:val="HTML-esimuotoiltu"/>
      </w:pPr>
      <w:r>
        <w:rPr>
          <w:lang w:val="en-US"/>
        </w:rPr>
        <w:t xml:space="preserve">  </w:t>
      </w:r>
      <w:r>
        <w:t>codeSystemName="Julkisuuskoodi" displayName="Potilasasiakirjat"/&gt;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&lt;/clinicalDocument&gt;</w:t>
      </w:r>
    </w:p>
    <w:p w14:paraId="1D829F23" w14:textId="77777777" w:rsidR="00A45CAB" w:rsidRDefault="00A45CAB">
      <w:pPr>
        <w:pStyle w:val="HTML-esimuotoiltu"/>
      </w:pPr>
    </w:p>
    <w:p w14:paraId="1D829F24" w14:textId="77777777" w:rsidR="00A45CAB" w:rsidRDefault="00A45CAB">
      <w:pPr>
        <w:pStyle w:val="Otsikko2"/>
      </w:pPr>
      <w:r>
        <w:br w:type="page"/>
      </w:r>
      <w:bookmarkStart w:id="38" w:name="_Toc152379853"/>
      <w:bookmarkStart w:id="39" w:name="_Toc170762805"/>
      <w:bookmarkStart w:id="40" w:name="_Toc170763551"/>
      <w:bookmarkStart w:id="41" w:name="_Toc492904210"/>
      <w:r>
        <w:lastRenderedPageBreak/>
        <w:t>CDA-dokumenttien tekninen kuljetustapa</w:t>
      </w:r>
      <w:bookmarkEnd w:id="38"/>
      <w:bookmarkEnd w:id="39"/>
      <w:bookmarkEnd w:id="40"/>
      <w:bookmarkEnd w:id="41"/>
    </w:p>
    <w:p w14:paraId="1D829F25" w14:textId="77777777" w:rsidR="00A45CAB" w:rsidRDefault="00A45CAB">
      <w:r>
        <w:t xml:space="preserve">eResepti-sanomat siirretään verkon yli käyttäen HL7v3:ssa määriteltyä </w:t>
      </w:r>
      <w:r>
        <w:rPr>
          <w:b/>
        </w:rPr>
        <w:t>Web Services (</w:t>
      </w:r>
      <w:proofErr w:type="gramStart"/>
      <w:r>
        <w:rPr>
          <w:b/>
        </w:rPr>
        <w:t>WS)  Transport</w:t>
      </w:r>
      <w:proofErr w:type="gramEnd"/>
      <w:r>
        <w:rPr>
          <w:b/>
        </w:rPr>
        <w:t xml:space="preserve"> Profile</w:t>
      </w:r>
      <w:r>
        <w:t xml:space="preserve"> -kuljetustapaa. Kuljetustapa määrää, että HL7v3-sanomat (eli myös eResepti-sanomat) kuljetetaan SOAP-kääreen sisällä ja HTTPS-protokollaa (</w:t>
      </w:r>
      <w:r w:rsidR="006A3C28">
        <w:t>ks.</w:t>
      </w:r>
      <w:r>
        <w:t xml:space="preserve"> seuraava kappale) käyttäen. Oheinen kuva esittää kokonaisen eResepti-sanoman rakennetta.</w:t>
      </w:r>
    </w:p>
    <w:p w14:paraId="1D829F26" w14:textId="77777777" w:rsidR="00A45CAB" w:rsidRDefault="00A45CAB"/>
    <w:p w14:paraId="1D829F27" w14:textId="77777777" w:rsidR="00A45CAB" w:rsidRDefault="004C1E91">
      <w:pPr>
        <w:jc w:val="center"/>
      </w:pPr>
      <w:r>
        <w:object w:dxaOrig="7993" w:dyaOrig="11167" w14:anchorId="1D82B242">
          <v:shape id="_x0000_i1028" type="#_x0000_t75" style="width:359.3pt;height:500.6pt" o:ole="">
            <v:imagedata r:id="rId35" o:title=""/>
          </v:shape>
          <o:OLEObject Type="Embed" ProgID="Visio.Drawing.11" ShapeID="_x0000_i1028" DrawAspect="Content" ObjectID="_1705750051" r:id="rId36"/>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r w:rsidR="00681CC5">
        <w:fldChar w:fldCharType="begin"/>
      </w:r>
      <w:r w:rsidR="00681CC5">
        <w:instrText xml:space="preserve"> SEQ Kuva \* ARABIC </w:instrText>
      </w:r>
      <w:r w:rsidR="00681CC5">
        <w:fldChar w:fldCharType="separate"/>
      </w:r>
      <w:r w:rsidR="009E4134">
        <w:rPr>
          <w:noProof/>
        </w:rPr>
        <w:t>11</w:t>
      </w:r>
      <w:r w:rsidR="00681CC5">
        <w:rPr>
          <w:noProof/>
        </w:rPr>
        <w:fldChar w:fldCharType="end"/>
      </w:r>
      <w:r w:rsidR="0009482B">
        <w:t xml:space="preserve">: </w:t>
      </w:r>
      <w:r>
        <w:t>eReseptin kerrokset SOAP-tasolta varsinaiseen CDA-dokumenttiin</w:t>
      </w:r>
    </w:p>
    <w:p w14:paraId="1D829F2A" w14:textId="77777777" w:rsidR="00A45CAB" w:rsidRDefault="00A45CAB">
      <w:r>
        <w:br w:type="page"/>
      </w:r>
      <w:r>
        <w:lastRenderedPageBreak/>
        <w:t>KANTA (kansalliset palvelut) määrittelyssä on kuvattu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1D829F2B" w14:textId="77777777" w:rsidR="00A45CAB" w:rsidRDefault="00A45CAB"/>
    <w:p w14:paraId="1D829F2C" w14:textId="161A1D0F" w:rsidR="00A45CAB" w:rsidRDefault="00A45CAB">
      <w: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headerin WS-A osiossa omassa kentässä hl7fi-nimiavaruudessa (documentType kenttä) wsa:ReferenceParameters rakenne on tarkoitettu antamaan interaktion käsittelemiseen tarvittavat lisätiedot.</w:t>
      </w:r>
      <w:r w:rsidR="00F132C4">
        <w:t xml:space="preserve"> WS-A reference parametri</w:t>
      </w:r>
      <w:r w:rsidR="00E55EB9">
        <w:t xml:space="preserve"> ilmaistaan sanomainstanssissa wsa:IsReferenceParameter attribuutilla, joka saa arvon true (</w:t>
      </w:r>
      <w:r w:rsidR="006A3C28">
        <w:t>ks.</w:t>
      </w:r>
      <w:r w:rsidR="00E55EB9">
        <w:t xml:space="preserve"> V3 messaging opas versio 2 tai WS-A standardi)</w:t>
      </w:r>
      <w:r>
        <w:t xml:space="preserve"> Alapuolella olevassa esimerkissä on nähtävissä SOAP-kääreen sisälle kiedottu eResepti-sanoman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&lt;soap</w:t>
      </w:r>
      <w:proofErr w:type="gramStart"/>
      <w:r>
        <w:rPr>
          <w:lang w:val="en-US"/>
        </w:rPr>
        <w:t>:Envelope</w:t>
      </w:r>
      <w:proofErr w:type="gramEnd"/>
      <w:r>
        <w:rPr>
          <w:lang w:val="en-US"/>
        </w:rPr>
        <w:t xml:space="preserve"> xmlns:soap=</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&lt;soap:Header&gt;</w:t>
      </w:r>
    </w:p>
    <w:p w14:paraId="1D829F31" w14:textId="77777777" w:rsidR="00A45CAB" w:rsidRDefault="00A45CAB">
      <w:pPr>
        <w:pStyle w:val="HTML-esimuotoiltu"/>
        <w:rPr>
          <w:lang w:val="en-US"/>
        </w:rPr>
      </w:pPr>
      <w:r>
        <w:rPr>
          <w:lang w:val="en-US"/>
        </w:rPr>
        <w:t xml:space="preserve">  &lt;wsa:To xmlns:wsa="http://schemas.xmlsoap.org/ws/2004/08/addressing"&gt;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&lt;/wsa:To&gt;</w:t>
      </w:r>
    </w:p>
    <w:p w14:paraId="1D829F34" w14:textId="77777777" w:rsidR="00A45CAB" w:rsidRDefault="00A45CAB">
      <w:pPr>
        <w:pStyle w:val="HTML-esimuotoiltu"/>
        <w:rPr>
          <w:lang w:val="en-US"/>
        </w:rPr>
      </w:pPr>
      <w:r>
        <w:rPr>
          <w:lang w:val="en-US"/>
        </w:rPr>
        <w:t xml:space="preserve">  &lt;wsa:Action&gt;urn:hl7-org:v3:RCMR_IN000002</w:t>
      </w:r>
      <w:r w:rsidR="008659AA">
        <w:rPr>
          <w:lang w:val="en-US"/>
        </w:rPr>
        <w:t>FI01</w:t>
      </w:r>
      <w:r>
        <w:rPr>
          <w:lang w:val="en-US"/>
        </w:rPr>
        <w:t>&lt;/wsa:Action&gt;</w:t>
      </w:r>
    </w:p>
    <w:p w14:paraId="1D829F35" w14:textId="77777777" w:rsidR="00A45CAB" w:rsidRDefault="00A45CAB">
      <w:pPr>
        <w:pStyle w:val="HTML-esimuotoiltu"/>
        <w:rPr>
          <w:lang w:val="en-US"/>
        </w:rPr>
      </w:pPr>
      <w:r>
        <w:rPr>
          <w:lang w:val="en-US"/>
        </w:rPr>
        <w:tab/>
        <w:t>&lt;hl7fi:</w:t>
      </w:r>
      <w:r>
        <w:rPr>
          <w:bCs/>
          <w:lang w:val="en-US"/>
        </w:rPr>
        <w:t xml:space="preserve">responsePriorityCode </w:t>
      </w:r>
      <w:r w:rsidR="00E55EB9">
        <w:rPr>
          <w:lang w:val="en-GB"/>
        </w:rPr>
        <w:t xml:space="preserve">wsa:IsReferenceParameter="true" </w:t>
      </w:r>
      <w:r>
        <w:rPr>
          <w:bCs/>
          <w:lang w:val="en-US"/>
        </w:rPr>
        <w:t>code="I" c</w:t>
      </w:r>
      <w:r w:rsidR="00BE2C8B">
        <w:rPr>
          <w:bCs/>
          <w:lang w:val="en-US"/>
        </w:rPr>
        <w:t xml:space="preserve"> </w:t>
      </w:r>
      <w:r>
        <w:rPr>
          <w:bCs/>
          <w:lang w:val="en-US"/>
        </w:rPr>
        <w:t>odeSystem="QueryPriority"&gt;</w:t>
      </w:r>
      <w:r>
        <w:rPr>
          <w:lang w:val="en-US"/>
        </w:rPr>
        <w:t xml:space="preserve">  </w:t>
      </w:r>
    </w:p>
    <w:p w14:paraId="1D829F36" w14:textId="77777777" w:rsidR="00A45CAB" w:rsidRDefault="00A45CAB">
      <w:pPr>
        <w:pStyle w:val="HTML-esimuotoiltu"/>
        <w:rPr>
          <w:lang w:val="en-US"/>
        </w:rPr>
      </w:pPr>
      <w:r>
        <w:rPr>
          <w:lang w:val="en-US"/>
        </w:rPr>
        <w:t>&lt;/soap:Header&gt;</w:t>
      </w:r>
    </w:p>
    <w:p w14:paraId="1D829F37" w14:textId="77777777" w:rsidR="00A45CAB" w:rsidRDefault="00A45CAB">
      <w:pPr>
        <w:pStyle w:val="HTML-esimuotoiltu"/>
        <w:rPr>
          <w:lang w:val="en-US"/>
        </w:rPr>
      </w:pPr>
      <w:r>
        <w:rPr>
          <w:lang w:val="en-US"/>
        </w:rPr>
        <w:t xml:space="preserve"> &lt;soap:Body&gt;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ITSVersion="XML_1.0" xmlns="urn:hl7-org:v3"&gt;</w:t>
      </w:r>
    </w:p>
    <w:p w14:paraId="1D829F39" w14:textId="77777777" w:rsidR="00A45CAB" w:rsidRPr="00091B74" w:rsidRDefault="00A45CAB">
      <w:pPr>
        <w:pStyle w:val="HTML-esimuotoiltu"/>
      </w:pPr>
      <w:r>
        <w:rPr>
          <w:lang w:val="en-US"/>
        </w:rPr>
        <w:t xml:space="preserve">   </w:t>
      </w:r>
      <w:r w:rsidRPr="00091B74">
        <w:t>.</w:t>
      </w:r>
    </w:p>
    <w:p w14:paraId="1D829F3A" w14:textId="77777777" w:rsidR="00A45CAB" w:rsidRPr="00091B74" w:rsidRDefault="00A45CAB">
      <w:pPr>
        <w:pStyle w:val="HTML-esimuotoiltu"/>
      </w:pPr>
      <w:r w:rsidRPr="00091B74">
        <w:t xml:space="preserve">   .</w:t>
      </w:r>
    </w:p>
    <w:p w14:paraId="1D829F3B" w14:textId="77777777" w:rsidR="00A45CAB" w:rsidRPr="00091B74" w:rsidRDefault="00A45CAB">
      <w:pPr>
        <w:pStyle w:val="HTML-esimuotoiltu"/>
      </w:pPr>
      <w:r w:rsidRPr="00091B74">
        <w:t xml:space="preserve">   .</w:t>
      </w:r>
    </w:p>
    <w:p w14:paraId="1D829F3C" w14:textId="77777777" w:rsidR="00A45CAB" w:rsidRPr="00091B74" w:rsidRDefault="00A45CAB">
      <w:pPr>
        <w:pStyle w:val="HTML-esimuotoiltu"/>
      </w:pPr>
      <w:r w:rsidRPr="00091B74">
        <w:t xml:space="preserve">  &lt;/RCMR_IN000002</w:t>
      </w:r>
      <w:r w:rsidR="008659AA" w:rsidRPr="00091B74">
        <w:t>FI01</w:t>
      </w:r>
      <w:r w:rsidRPr="00091B74">
        <w:t>&gt;</w:t>
      </w:r>
    </w:p>
    <w:p w14:paraId="1D829F3D" w14:textId="77777777" w:rsidR="00A45CAB" w:rsidRPr="00091B74" w:rsidRDefault="00A45CAB">
      <w:pPr>
        <w:pStyle w:val="HTML-esimuotoiltu"/>
      </w:pPr>
      <w:r w:rsidRPr="00091B74">
        <w:t xml:space="preserve"> &lt;/</w:t>
      </w:r>
      <w:proofErr w:type="gramStart"/>
      <w:r w:rsidRPr="00091B74">
        <w:t>soap:Body</w:t>
      </w:r>
      <w:proofErr w:type="gramEnd"/>
      <w:r w:rsidRPr="00091B74">
        <w:t>&gt;</w:t>
      </w:r>
    </w:p>
    <w:p w14:paraId="1D829F3E" w14:textId="77777777" w:rsidR="00A45CAB" w:rsidRPr="00091B74" w:rsidRDefault="00A45CAB">
      <w:pPr>
        <w:pStyle w:val="HTML-esimuotoiltu"/>
      </w:pPr>
      <w:r w:rsidRPr="00091B74">
        <w:t>&lt;/</w:t>
      </w:r>
      <w:proofErr w:type="gramStart"/>
      <w:r w:rsidRPr="00091B74">
        <w:t>soap:Envelope</w:t>
      </w:r>
      <w:proofErr w:type="gramEnd"/>
      <w:r w:rsidRPr="00091B74">
        <w:t>&gt;</w:t>
      </w:r>
    </w:p>
    <w:p w14:paraId="1D829F3F" w14:textId="77777777" w:rsidR="00A45CAB" w:rsidRPr="00091B74" w:rsidRDefault="00A45CAB">
      <w:pPr>
        <w:pStyle w:val="HTML-esimuotoiltu"/>
      </w:pPr>
    </w:p>
    <w:p w14:paraId="1D829F40" w14:textId="77777777" w:rsidR="00A45CAB" w:rsidRDefault="00A45CAB">
      <w:pPr>
        <w:pStyle w:val="Kuvanotsikko"/>
      </w:pPr>
      <w:r>
        <w:t xml:space="preserve">Taulukko </w:t>
      </w:r>
      <w:r w:rsidR="00681CC5">
        <w:fldChar w:fldCharType="begin"/>
      </w:r>
      <w:r w:rsidR="00681CC5">
        <w:instrText xml:space="preserve"> SEQ Taulukko \* ARABIC </w:instrText>
      </w:r>
      <w:r w:rsidR="00681CC5">
        <w:fldChar w:fldCharType="separate"/>
      </w:r>
      <w:r w:rsidR="009E4134">
        <w:rPr>
          <w:noProof/>
        </w:rPr>
        <w:t>2</w:t>
      </w:r>
      <w:r w:rsidR="00681CC5">
        <w:rPr>
          <w:noProof/>
        </w:rPr>
        <w:fldChar w:fldCharType="end"/>
      </w:r>
      <w:r>
        <w:t>: HL7 V3 viestinvälityksessä SOAP-header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soap:Header</w:t>
            </w:r>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wsa:To</w:t>
            </w:r>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wsa:Action</w:t>
            </w:r>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wsa:ReferenceParameters</w:t>
            </w:r>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hl7fi:documentType</w:t>
            </w:r>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hl7fi:priorityCode</w:t>
            </w:r>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hl7fi:responsePriorityCode</w:t>
            </w:r>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 = immediate,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 = deferred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eReseptissä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Kaikki eReseptiin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42" w:name="_Toc170762806"/>
      <w:bookmarkStart w:id="43" w:name="_Toc170763552"/>
      <w:bookmarkStart w:id="44" w:name="_Toc170764121"/>
      <w:bookmarkStart w:id="45" w:name="_Toc170762807"/>
      <w:bookmarkStart w:id="46" w:name="_Toc170763553"/>
      <w:bookmarkStart w:id="47" w:name="_Toc170764122"/>
      <w:bookmarkStart w:id="48" w:name="_Toc170762808"/>
      <w:bookmarkStart w:id="49" w:name="_Toc170763554"/>
      <w:bookmarkStart w:id="50" w:name="_Toc170764123"/>
      <w:bookmarkStart w:id="51" w:name="_Toc152379854"/>
      <w:bookmarkStart w:id="52" w:name="_Toc170762809"/>
      <w:bookmarkStart w:id="53" w:name="_Toc170763555"/>
      <w:bookmarkStart w:id="54" w:name="_Toc492904211"/>
      <w:bookmarkEnd w:id="42"/>
      <w:bookmarkEnd w:id="43"/>
      <w:bookmarkEnd w:id="44"/>
      <w:bookmarkEnd w:id="45"/>
      <w:bookmarkEnd w:id="46"/>
      <w:bookmarkEnd w:id="47"/>
      <w:bookmarkEnd w:id="48"/>
      <w:bookmarkEnd w:id="49"/>
      <w:bookmarkEnd w:id="50"/>
      <w:r>
        <w:t>eResepti-sanomien turvallisuudesta</w:t>
      </w:r>
      <w:bookmarkEnd w:id="51"/>
      <w:bookmarkEnd w:id="52"/>
      <w:bookmarkEnd w:id="53"/>
      <w:bookmarkEnd w:id="54"/>
    </w:p>
    <w:p w14:paraId="1D829F7E" w14:textId="77777777" w:rsidR="00A45CAB" w:rsidRDefault="00A45CAB">
      <w: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w:t>
      </w:r>
      <w:r w:rsidR="00460518">
        <w:t xml:space="preserve"> </w:t>
      </w:r>
      <w:r>
        <w:t>palveluiden teknisessä suunnitteluvaiheessa.</w:t>
      </w:r>
    </w:p>
    <w:p w14:paraId="1D829F7F" w14:textId="77777777" w:rsidR="00A45CAB" w:rsidRDefault="00A45CAB"/>
    <w:p w14:paraId="1D829F80" w14:textId="77777777" w:rsidR="00A45CAB" w:rsidRDefault="00A45CAB">
      <w:r>
        <w:t xml:space="preserve">eResepti-sanoman alkuperäinen tuottaja (apteekki, kertomusohjelmisto tms.) voi olla yhteydessä </w:t>
      </w:r>
      <w:r w:rsidR="00A8589A">
        <w:t xml:space="preserve">suoraan reseptikeskuksen kanssa tai </w:t>
      </w:r>
      <w:r>
        <w:t>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55" w:name="_Toc170762810"/>
      <w:bookmarkStart w:id="56" w:name="_Toc170763556"/>
      <w:bookmarkStart w:id="57" w:name="_Toc492904212"/>
      <w:r w:rsidR="00B502C4">
        <w:lastRenderedPageBreak/>
        <w:t>Dokumenttihallinnan i</w:t>
      </w:r>
      <w:r>
        <w:t>nteraktiot ja niissä käytettävä tietosisältö</w:t>
      </w:r>
      <w:bookmarkEnd w:id="55"/>
      <w:bookmarkEnd w:id="56"/>
      <w:bookmarkEnd w:id="57"/>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58" w:name="_Toc492904213"/>
      <w:bookmarkStart w:id="59" w:name="_Toc170763557"/>
      <w:bookmarkStart w:id="60" w:name="_Ref189031610"/>
      <w:r>
        <w:t xml:space="preserve">Dokumenttihallinnan </w:t>
      </w:r>
      <w:r w:rsidR="00F21A24">
        <w:t>sanoma</w:t>
      </w:r>
      <w:r w:rsidR="0043623D">
        <w:t>tyypit</w:t>
      </w:r>
      <w:r w:rsidR="00A43D74">
        <w:t xml:space="preserve"> (tietosisällöt)</w:t>
      </w:r>
      <w:bookmarkEnd w:id="58"/>
      <w:r w:rsidR="0043623D">
        <w:t xml:space="preserve"> </w:t>
      </w:r>
      <w:bookmarkEnd w:id="59"/>
      <w:bookmarkEnd w:id="60"/>
    </w:p>
    <w:p w14:paraId="1D829F8A" w14:textId="77777777" w:rsidR="001D15CF" w:rsidRDefault="001D15CF" w:rsidP="001D15CF"/>
    <w:p w14:paraId="1D829F8B" w14:textId="77777777" w:rsidR="00A45821" w:rsidRDefault="00A45821" w:rsidP="00A45821">
      <w:r w:rsidRPr="00A45821">
        <w:t xml:space="preserve">Dokumenttihallinnan tietosisällöt pohjautuvat RMIM-malliin Medical Records - Clinical Documents Message Model (RCMR_RM000050). </w:t>
      </w:r>
      <w:r w:rsidRPr="005F6563">
        <w:t xml:space="preserve">Tästä </w:t>
      </w:r>
      <w:r>
        <w:t xml:space="preserve">RMIM-mallista on johdettu HMD-viestikuvaus </w:t>
      </w:r>
      <w:r w:rsidRPr="00A45821">
        <w:t>Clinical Document Event</w:t>
      </w:r>
      <w:r>
        <w:t xml:space="preserve"> </w:t>
      </w:r>
      <w:r w:rsidRPr="00A45821">
        <w:t>(RCMR_HD000050).</w:t>
      </w:r>
      <w:r>
        <w:t xml:space="preserve"> Hierarkisen viestikuvauksen (HMD) pohjalta on luotu kaksi viestityyppiä (RCMR_MT000002FI01 ja RCMR_MT000001FI01), jotka on kuvattu tarkemmin seuraavissa kappaleissa.</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61" w:name="_Ref152562078"/>
      <w:bookmarkStart w:id="62" w:name="_Toc170762811"/>
      <w:bookmarkStart w:id="63" w:name="_Toc170763558"/>
      <w:bookmarkStart w:id="64" w:name="_Toc492904214"/>
      <w:r w:rsidRPr="00A27C69">
        <w:rPr>
          <w:lang w:val="en-US"/>
        </w:rPr>
        <w:t>Document Event, with Conten</w:t>
      </w:r>
      <w:r>
        <w:rPr>
          <w:lang w:val="en-US"/>
        </w:rPr>
        <w:t xml:space="preserve">t </w:t>
      </w:r>
      <w:r w:rsidR="00A45CAB" w:rsidRPr="00A27C69">
        <w:rPr>
          <w:lang w:val="en-US"/>
        </w:rPr>
        <w:t>RCMR_MT000002</w:t>
      </w:r>
      <w:bookmarkEnd w:id="61"/>
      <w:bookmarkEnd w:id="62"/>
      <w:bookmarkEnd w:id="63"/>
      <w:r w:rsidR="00D618B0" w:rsidRPr="00A27C69">
        <w:rPr>
          <w:lang w:val="en-US"/>
        </w:rPr>
        <w:t>FI01</w:t>
      </w:r>
      <w:bookmarkEnd w:id="64"/>
    </w:p>
    <w:p w14:paraId="1D829F8E" w14:textId="77777777" w:rsidR="00A45CAB" w:rsidRPr="00A27C69" w:rsidRDefault="00A45CAB">
      <w:pPr>
        <w:rPr>
          <w:lang w:val="en-US"/>
        </w:rPr>
      </w:pPr>
    </w:p>
    <w:p w14:paraId="1D829F8F" w14:textId="77777777" w:rsidR="00A45CAB" w:rsidRDefault="00C451C7">
      <w:r w:rsidRPr="00C451C7">
        <w:t>Document Event, with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anoman tietosisältö vastaa pääosin CDA R2 header osion tietosisältöä. Kentät</w:t>
      </w:r>
      <w:r w:rsidR="0066735F">
        <w:t>,</w:t>
      </w:r>
      <w:r w:rsidR="00A45CAB">
        <w:t xml:space="preserve"> joilla on suora vastaavuus CDA R2 headeriin</w:t>
      </w:r>
      <w:r w:rsidR="0066735F">
        <w:t>,</w:t>
      </w:r>
      <w:r w:rsidR="00A45CAB">
        <w:t xml:space="preserve"> kopioidaan suoraan varsinaisen dokumentin headerista. Näiden kenttien tarkoituksena on toimia ohjaustietoina, joita voidaan käyttää tarkistuksissa purkamatta varsinaista base64-koodattua dokumenttisisältöä. Pelkkiä kuvailutietoja </w:t>
      </w:r>
      <w:r>
        <w:t xml:space="preserve">reseptin valintaa varten </w:t>
      </w:r>
      <w:r w:rsidR="0066735F">
        <w:t xml:space="preserve">siirretään apteekkiin </w:t>
      </w:r>
      <w:r w:rsidR="00A45CAB">
        <w:t>viestityyp</w:t>
      </w:r>
      <w:r>
        <w:t>illä</w:t>
      </w:r>
      <w:r w:rsidR="00A45CAB">
        <w:t xml:space="preserve"> Document Event (RCMR_MT000001FI</w:t>
      </w:r>
      <w:r w:rsidR="008659AA">
        <w:t>01</w:t>
      </w:r>
      <w:r w:rsidR="001D15CF">
        <w:t>, ks.</w:t>
      </w:r>
      <w:r w:rsidR="00A27C69">
        <w:t xml:space="preserve"> seuraava kappale</w:t>
      </w:r>
      <w:r w:rsidR="001D15CF">
        <w:t xml:space="preserve"> </w:t>
      </w:r>
      <w:r w:rsidR="00A45CAB">
        <w:t>), jossa Clinicaldocument.text elementin käyttö on ei ole sallittua.</w:t>
      </w:r>
    </w:p>
    <w:p w14:paraId="1D829F90" w14:textId="77777777" w:rsidR="00A45CAB" w:rsidRDefault="00A45CAB"/>
    <w:p w14:paraId="1D829F91" w14:textId="77777777" w:rsidR="00A45CAB" w:rsidRDefault="00A45CAB">
      <w:r>
        <w:t xml:space="preserve">Medical records -sanomat sisältävät myös tietoja joita ei ole CDA R2 headerissa. </w:t>
      </w:r>
      <w:r>
        <w:rPr>
          <w:lang w:val="en-US"/>
        </w:rPr>
        <w:t xml:space="preserve">Nämä tiedot ovat text, statusCode, availabilityTime, reasonCode, completioncode, storageCode, copyTime. </w:t>
      </w:r>
      <w:r>
        <w:t>Kopiointiajankohta (copyTime) on osa CDA R2 standardia, mutta sen käyttöä ei suositella (deprecated). Vaikka se on CDA R2 standardissa mukana vain taak</w:t>
      </w:r>
      <w:r w:rsidR="0066735F">
        <w:t xml:space="preserve">sepäinyhteensopivuuden vuoksi, </w:t>
      </w:r>
      <w:r>
        <w:t>se kuuluu Medical Records standardiin. Reseptikeskus täyttää tämän kentän lähettäessään dokumentteja muille järjestelmille. Dokumentin mitätöinti voidaan esittää koodattuna reasonCode kentässä. Muiden MR-spefisien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t>.</w:t>
      </w:r>
    </w:p>
    <w:p w14:paraId="1D829F94" w14:textId="77777777" w:rsidR="00A45CAB" w:rsidRDefault="00A45CAB"/>
    <w:p w14:paraId="1D829F95" w14:textId="77777777" w:rsidR="00A45CAB" w:rsidRDefault="004C1E91">
      <w:pPr>
        <w:pStyle w:val="Kuvanotsikko"/>
      </w:pPr>
      <w:r>
        <w:br w:type="page"/>
      </w:r>
      <w:r w:rsidR="00A45CAB">
        <w:lastRenderedPageBreak/>
        <w:t xml:space="preserve">Taulukko </w:t>
      </w:r>
      <w:r w:rsidR="00681CC5">
        <w:fldChar w:fldCharType="begin"/>
      </w:r>
      <w:r w:rsidR="00681CC5">
        <w:instrText xml:space="preserve"> SEQ Taulukko \* ARABIC </w:instrText>
      </w:r>
      <w:r w:rsidR="00681CC5">
        <w:fldChar w:fldCharType="separate"/>
      </w:r>
      <w:r w:rsidR="009E4134">
        <w:rPr>
          <w:noProof/>
        </w:rPr>
        <w:t>3</w:t>
      </w:r>
      <w:r w:rsidR="00681CC5">
        <w:rPr>
          <w:noProof/>
        </w:rPr>
        <w:fldChar w:fldCharType="end"/>
      </w:r>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D75298">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9FA0" w14:textId="77777777" w:rsidTr="00D75298">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65" w:name="RANGE!D5"/>
            <w:r>
              <w:rPr>
                <w:rFonts w:ascii="Microsoft Sans Serif" w:hAnsi="Microsoft Sans Serif" w:cs="Microsoft Sans Serif"/>
                <w:b/>
                <w:bCs/>
                <w:sz w:val="18"/>
                <w:szCs w:val="18"/>
                <w:lang w:val="en-US" w:eastAsia="en-US"/>
              </w:rPr>
              <w:t>ClinicalDocument</w:t>
            </w:r>
            <w:bookmarkEnd w:id="65"/>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D75298">
        <w:trPr>
          <w:trHeight w:val="255"/>
        </w:trPr>
        <w:tc>
          <w:tcPr>
            <w:tcW w:w="0" w:type="auto"/>
            <w:noWrap/>
            <w:vAlign w:val="center"/>
          </w:tcPr>
          <w:p w14:paraId="1D829FA1" w14:textId="77777777" w:rsidR="00A45CAB" w:rsidRDefault="00A45CAB">
            <w:pPr>
              <w:pStyle w:val="CDA-headertext"/>
              <w:ind w:firstLine="110"/>
              <w:rPr>
                <w:lang w:val="en-US"/>
              </w:rPr>
            </w:pPr>
            <w:r>
              <w:rPr>
                <w:lang w:val="en-US"/>
              </w:rPr>
              <w:t>classCode</w:t>
            </w:r>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D75298">
        <w:trPr>
          <w:trHeight w:val="255"/>
        </w:trPr>
        <w:tc>
          <w:tcPr>
            <w:tcW w:w="0" w:type="auto"/>
            <w:noWrap/>
            <w:vAlign w:val="center"/>
          </w:tcPr>
          <w:p w14:paraId="1D829FA6" w14:textId="77777777" w:rsidR="00A45CAB" w:rsidRDefault="00A45CAB">
            <w:pPr>
              <w:pStyle w:val="CDA-headertext"/>
              <w:ind w:firstLine="110"/>
              <w:rPr>
                <w:rStyle w:val="Hyperlinkki"/>
                <w:lang w:val="en-US"/>
              </w:rPr>
            </w:pPr>
            <w:r>
              <w:rPr>
                <w:lang w:val="en-US"/>
              </w:rPr>
              <w:t>moodCode</w:t>
            </w:r>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D75298">
        <w:trPr>
          <w:trHeight w:val="255"/>
        </w:trPr>
        <w:tc>
          <w:tcPr>
            <w:tcW w:w="0" w:type="auto"/>
            <w:noWrap/>
            <w:vAlign w:val="center"/>
          </w:tcPr>
          <w:p w14:paraId="1D829FAB" w14:textId="77777777" w:rsidR="00A45CAB" w:rsidRDefault="00A45CAB">
            <w:pPr>
              <w:pStyle w:val="CDA-headertext"/>
              <w:ind w:firstLine="110"/>
              <w:rPr>
                <w:lang w:val="en-US"/>
              </w:rPr>
            </w:pPr>
            <w:r>
              <w:rPr>
                <w:lang w:val="en-US"/>
              </w:rPr>
              <w:t>realmCode</w:t>
            </w:r>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9FB5" w14:textId="77777777" w:rsidTr="00D75298">
        <w:trPr>
          <w:trHeight w:val="255"/>
        </w:trPr>
        <w:tc>
          <w:tcPr>
            <w:tcW w:w="0" w:type="auto"/>
            <w:noWrap/>
            <w:vAlign w:val="center"/>
          </w:tcPr>
          <w:p w14:paraId="1D829FB0" w14:textId="77777777" w:rsidR="00A45CAB" w:rsidRDefault="00A45CAB">
            <w:pPr>
              <w:pStyle w:val="CDA-headertext"/>
              <w:ind w:firstLine="110"/>
            </w:pPr>
            <w:r>
              <w:t>typeId</w:t>
            </w:r>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9FBD" w14:textId="77777777" w:rsidTr="00D75298">
        <w:trPr>
          <w:trHeight w:val="559"/>
        </w:trPr>
        <w:tc>
          <w:tcPr>
            <w:tcW w:w="0" w:type="auto"/>
            <w:noWrap/>
            <w:vAlign w:val="center"/>
          </w:tcPr>
          <w:p w14:paraId="1D829FB6" w14:textId="77777777" w:rsidR="00A45CAB" w:rsidRDefault="00A45CAB">
            <w:pPr>
              <w:pStyle w:val="CDA-headertext"/>
              <w:ind w:firstLine="110"/>
            </w:pPr>
            <w:r>
              <w:t>templateId</w:t>
            </w:r>
          </w:p>
        </w:tc>
        <w:tc>
          <w:tcPr>
            <w:tcW w:w="1089" w:type="dxa"/>
            <w:noWrap/>
            <w:vAlign w:val="center"/>
          </w:tcPr>
          <w:p w14:paraId="1D829FB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p w14:paraId="1D829FBB" w14:textId="77777777" w:rsidR="00DC3D6A" w:rsidRDefault="00DC3D6A">
            <w:pPr>
              <w:rPr>
                <w:rFonts w:ascii="Microsoft Sans Serif" w:hAnsi="Microsoft Sans Serif" w:cs="Microsoft Sans Serif"/>
                <w:sz w:val="18"/>
                <w:szCs w:val="18"/>
                <w:lang w:eastAsia="en-US"/>
              </w:rPr>
            </w:pPr>
          </w:p>
          <w:p w14:paraId="1D829FBC" w14:textId="77777777" w:rsidR="00DC3D6A" w:rsidRDefault="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A45CAB" w14:paraId="1D829FC6" w14:textId="77777777" w:rsidTr="00D75298">
        <w:trPr>
          <w:trHeight w:val="255"/>
        </w:trPr>
        <w:tc>
          <w:tcPr>
            <w:tcW w:w="0" w:type="auto"/>
            <w:noWrap/>
            <w:vAlign w:val="center"/>
          </w:tcPr>
          <w:p w14:paraId="1D829FBE" w14:textId="77777777" w:rsidR="00A45CAB" w:rsidRDefault="00681CC5">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9FCB" w14:textId="77777777" w:rsidTr="00D75298">
        <w:trPr>
          <w:trHeight w:val="255"/>
        </w:trPr>
        <w:tc>
          <w:tcPr>
            <w:tcW w:w="0" w:type="auto"/>
            <w:noWrap/>
            <w:vAlign w:val="center"/>
          </w:tcPr>
          <w:p w14:paraId="1D829FC7" w14:textId="77777777" w:rsidR="00A45CAB" w:rsidRDefault="00681CC5">
            <w:pPr>
              <w:pStyle w:val="CDA-headertext"/>
              <w:ind w:firstLine="110"/>
              <w:rPr>
                <w:lang w:eastAsia="en-US"/>
              </w:rPr>
            </w:pPr>
            <w:hyperlink r:id="rId39" w:anchor="Act-code-att" w:tooltip="../../../infrastructure/rim/rim.htm#Act-code-att" w:history="1">
              <w:r w:rsidR="00A45CAB">
                <w:rPr>
                  <w:lang w:eastAsia="en-US"/>
                </w:rPr>
                <w:t>code</w:t>
              </w:r>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D75298">
        <w:trPr>
          <w:trHeight w:val="255"/>
        </w:trPr>
        <w:tc>
          <w:tcPr>
            <w:tcW w:w="0" w:type="auto"/>
            <w:noWrap/>
            <w:vAlign w:val="center"/>
          </w:tcPr>
          <w:p w14:paraId="1D829FCC" w14:textId="77777777" w:rsidR="00A45CAB" w:rsidRDefault="00681CC5">
            <w:pPr>
              <w:pStyle w:val="CDA-headertext"/>
              <w:ind w:firstLine="110"/>
              <w:rPr>
                <w:lang w:eastAsia="en-US"/>
              </w:rPr>
            </w:pPr>
            <w:hyperlink r:id="rId40" w:anchor="Act-title-att" w:tooltip="../../../infrastructure/rim/rim.htm#Act-title-att" w:history="1">
              <w:r w:rsidR="00A45CAB">
                <w:rPr>
                  <w:lang w:eastAsia="en-US"/>
                </w:rPr>
                <w:t>title</w:t>
              </w:r>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D75298">
        <w:trPr>
          <w:trHeight w:val="255"/>
        </w:trPr>
        <w:tc>
          <w:tcPr>
            <w:tcW w:w="0" w:type="auto"/>
            <w:noWrap/>
            <w:vAlign w:val="center"/>
          </w:tcPr>
          <w:p w14:paraId="1D829FD1" w14:textId="77777777" w:rsidR="00A45CAB" w:rsidRDefault="00681CC5">
            <w:pPr>
              <w:pStyle w:val="CDA-headertext"/>
              <w:ind w:firstLine="110"/>
              <w:rPr>
                <w:lang w:eastAsia="en-US"/>
              </w:rPr>
            </w:pPr>
            <w:hyperlink r:id="rId41" w:anchor="Act-text-att" w:tooltip="../../../infrastructure/rim/rim.htm#Act-text-att" w:history="1">
              <w:r w:rsidR="00A45CAB">
                <w:rPr>
                  <w:lang w:eastAsia="en-US"/>
                </w:rPr>
                <w:t>text</w:t>
              </w:r>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(eResepti, dokumentin lukitus tai lukituksen purku) tulee tämän elementin sisälle. Yksityiskohtaisemmat ohjeet omassa luvussa.</w:t>
            </w:r>
          </w:p>
        </w:tc>
      </w:tr>
      <w:tr w:rsidR="00A45CAB" w14:paraId="1D829FDA" w14:textId="77777777" w:rsidTr="00D75298">
        <w:trPr>
          <w:trHeight w:val="255"/>
        </w:trPr>
        <w:tc>
          <w:tcPr>
            <w:tcW w:w="0" w:type="auto"/>
            <w:noWrap/>
            <w:vAlign w:val="center"/>
          </w:tcPr>
          <w:p w14:paraId="1D829FD6" w14:textId="77777777" w:rsidR="00A45CAB" w:rsidRDefault="00681CC5">
            <w:pPr>
              <w:pStyle w:val="CDA-headertext"/>
              <w:ind w:firstLine="110"/>
              <w:rPr>
                <w:lang w:eastAsia="en-US"/>
              </w:rPr>
            </w:pPr>
            <w:hyperlink r:id="rId42" w:anchor="Act-statusCode-att" w:tooltip="../../../infrastructure/rim/rim.htm#Act-statusCode-att" w:history="1">
              <w:r w:rsidR="00A45CAB">
                <w:rPr>
                  <w:lang w:eastAsia="en-US"/>
                </w:rPr>
                <w:t>statusCode</w:t>
              </w:r>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käytetään dokumentintila koodistoa ilmoittamaan onko dokumentti lainvoimainen, mitätöity jne. OID:1.2.246.537.5.40114.2006</w:t>
            </w:r>
          </w:p>
        </w:tc>
      </w:tr>
      <w:tr w:rsidR="00A45CAB" w14:paraId="1D829FDF" w14:textId="77777777" w:rsidTr="00D75298">
        <w:trPr>
          <w:trHeight w:val="255"/>
        </w:trPr>
        <w:tc>
          <w:tcPr>
            <w:tcW w:w="0" w:type="auto"/>
            <w:noWrap/>
            <w:vAlign w:val="center"/>
          </w:tcPr>
          <w:p w14:paraId="1D829FDB" w14:textId="77777777" w:rsidR="00A45CAB" w:rsidRDefault="00681CC5">
            <w:pPr>
              <w:pStyle w:val="CDA-headertext"/>
              <w:ind w:firstLine="110"/>
              <w:rPr>
                <w:lang w:eastAsia="en-US"/>
              </w:rPr>
            </w:pPr>
            <w:hyperlink r:id="rId43" w:anchor="Act-effectiveTime-att" w:tooltip="../../../infrastructure/rim/rim.htm#Act-effectiveTime-att" w:history="1">
              <w:r w:rsidR="00A45CAB">
                <w:rPr>
                  <w:lang w:eastAsia="en-US"/>
                </w:rPr>
                <w:t>effectiveTime</w:t>
              </w:r>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D75298">
        <w:trPr>
          <w:trHeight w:val="255"/>
        </w:trPr>
        <w:tc>
          <w:tcPr>
            <w:tcW w:w="0" w:type="auto"/>
            <w:noWrap/>
            <w:vAlign w:val="center"/>
          </w:tcPr>
          <w:p w14:paraId="1D829FE0" w14:textId="77777777" w:rsidR="00A45CAB" w:rsidRDefault="00681CC5">
            <w:pPr>
              <w:pStyle w:val="CDA-headertext"/>
              <w:ind w:firstLine="110"/>
              <w:rPr>
                <w:lang w:eastAsia="en-US"/>
              </w:rPr>
            </w:pPr>
            <w:hyperlink r:id="rId44" w:anchor="Act-availabilityTime-att" w:tooltip="../../../infrastructure/rim/rim.htm#Act-availabilityTime-att" w:history="1">
              <w:r w:rsidR="00A45CAB">
                <w:rPr>
                  <w:lang w:eastAsia="en-US"/>
                </w:rPr>
                <w:t>availabilityTime</w:t>
              </w:r>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voidaan ottaa käyttöön jos MR-sanomilla ruvetaan hallinnoimaan myös keskeneräisiä dokumentteja (kenttään tulee ajankohta jolloin dokumentti muuttuu tilaan ACTIVE tai COMPLETED)</w:t>
            </w:r>
          </w:p>
        </w:tc>
      </w:tr>
      <w:tr w:rsidR="00A45CAB" w14:paraId="1D829FEC" w14:textId="77777777" w:rsidTr="00D75298">
        <w:trPr>
          <w:trHeight w:val="255"/>
        </w:trPr>
        <w:tc>
          <w:tcPr>
            <w:tcW w:w="0" w:type="auto"/>
            <w:noWrap/>
            <w:vAlign w:val="center"/>
          </w:tcPr>
          <w:p w14:paraId="1D829FE6" w14:textId="77777777" w:rsidR="00A45CAB" w:rsidRDefault="00681CC5">
            <w:pPr>
              <w:pStyle w:val="CDA-headertext"/>
              <w:ind w:firstLine="110"/>
              <w:rPr>
                <w:lang w:eastAsia="en-US"/>
              </w:rPr>
            </w:pPr>
            <w:hyperlink r:id="rId45" w:anchor="Act-confidentialityCode-att" w:tooltip="../../../infrastructure/rim/rim.htm#Act-confidentialityCode-att" w:history="1">
              <w:r w:rsidR="00A45CAB">
                <w:rPr>
                  <w:lang w:eastAsia="en-US"/>
                </w:rPr>
                <w:t>confidentialityCode</w:t>
              </w:r>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codeSystemName="</w:t>
            </w:r>
            <w:r w:rsidR="00BC0ED7"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00BC0ED7"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A45CAB" w14:paraId="1D829FF2" w14:textId="77777777" w:rsidTr="00D75298">
        <w:trPr>
          <w:trHeight w:val="255"/>
        </w:trPr>
        <w:tc>
          <w:tcPr>
            <w:tcW w:w="0" w:type="auto"/>
            <w:noWrap/>
            <w:vAlign w:val="center"/>
          </w:tcPr>
          <w:p w14:paraId="1D829FED" w14:textId="77777777" w:rsidR="00A45CAB" w:rsidRDefault="00681CC5">
            <w:pPr>
              <w:pStyle w:val="CDA-headertext"/>
              <w:ind w:firstLine="110"/>
              <w:rPr>
                <w:lang w:eastAsia="en-US"/>
              </w:rPr>
            </w:pPr>
            <w:hyperlink r:id="rId46" w:anchor="Act-reasonCode-att" w:tooltip="../../../infrastructure/rim/rim.htm#Act-reasonCode-att" w:history="1">
              <w:r w:rsidR="00A45CAB">
                <w:rPr>
                  <w:lang w:eastAsia="en-US"/>
                </w:rPr>
                <w:t>reasonCode</w:t>
              </w:r>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voitaisiin ilmaista mitätöinnin syy jos se haluttaisiin koodattuna)</w:t>
            </w:r>
          </w:p>
        </w:tc>
      </w:tr>
      <w:tr w:rsidR="00A45CAB" w14:paraId="1D829FF7" w14:textId="77777777" w:rsidTr="00D75298">
        <w:trPr>
          <w:trHeight w:val="255"/>
        </w:trPr>
        <w:tc>
          <w:tcPr>
            <w:tcW w:w="0" w:type="auto"/>
            <w:noWrap/>
            <w:vAlign w:val="center"/>
          </w:tcPr>
          <w:p w14:paraId="1D829FF3" w14:textId="77777777" w:rsidR="00A45CAB" w:rsidRDefault="00681CC5">
            <w:pPr>
              <w:pStyle w:val="CDA-headertext"/>
              <w:ind w:firstLine="110"/>
              <w:rPr>
                <w:lang w:eastAsia="en-US"/>
              </w:rPr>
            </w:pPr>
            <w:hyperlink r:id="rId47" w:anchor="Act-languageCode-att" w:tooltip="../../../infrastructure/rim/rim.htm#Act-languageCode-att" w:history="1">
              <w:r w:rsidR="00A45CAB">
                <w:rPr>
                  <w:lang w:eastAsia="en-US"/>
                </w:rPr>
                <w:t>languageCode</w:t>
              </w:r>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D75298">
        <w:trPr>
          <w:trHeight w:val="255"/>
        </w:trPr>
        <w:tc>
          <w:tcPr>
            <w:tcW w:w="0" w:type="auto"/>
            <w:noWrap/>
            <w:vAlign w:val="center"/>
          </w:tcPr>
          <w:p w14:paraId="1D829FF8" w14:textId="77777777" w:rsidR="00A45CAB" w:rsidRDefault="00681CC5">
            <w:pPr>
              <w:pStyle w:val="CDA-headertext"/>
              <w:ind w:firstLine="110"/>
              <w:rPr>
                <w:lang w:eastAsia="en-US"/>
              </w:rPr>
            </w:pPr>
            <w:hyperlink r:id="rId48" w:anchor="ContextStructure-setId-att" w:tooltip="../../../infrastructure/rim/rim.htm#ContextStructure-setId-att" w:history="1">
              <w:r w:rsidR="00A45CAB">
                <w:rPr>
                  <w:lang w:eastAsia="en-US"/>
                </w:rPr>
                <w:t>setId</w:t>
              </w:r>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004" w14:textId="77777777" w:rsidTr="00D75298">
        <w:trPr>
          <w:trHeight w:val="255"/>
        </w:trPr>
        <w:tc>
          <w:tcPr>
            <w:tcW w:w="0" w:type="auto"/>
            <w:noWrap/>
            <w:vAlign w:val="center"/>
          </w:tcPr>
          <w:p w14:paraId="1D829FFF" w14:textId="77777777" w:rsidR="00A45CAB" w:rsidRDefault="00681CC5">
            <w:pPr>
              <w:pStyle w:val="CDA-headertext"/>
              <w:ind w:firstLine="110"/>
              <w:rPr>
                <w:lang w:eastAsia="en-US"/>
              </w:rPr>
            </w:pPr>
            <w:hyperlink r:id="rId49" w:anchor="ContextStructure-versionNumber-att" w:tooltip="../../../infrastructure/rim/rim.htm#ContextStructure-versionNumber-att" w:history="1">
              <w:r w:rsidR="00A45CAB">
                <w:rPr>
                  <w:lang w:eastAsia="en-US"/>
                </w:rPr>
                <w:t>versionNumber</w:t>
              </w:r>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E6176E" w14:paraId="1D82A00C" w14:textId="77777777" w:rsidTr="00D75298">
        <w:trPr>
          <w:trHeight w:val="255"/>
        </w:trPr>
        <w:tc>
          <w:tcPr>
            <w:tcW w:w="0" w:type="auto"/>
            <w:noWrap/>
            <w:vAlign w:val="center"/>
          </w:tcPr>
          <w:p w14:paraId="1D82A005" w14:textId="77777777" w:rsidR="00A45CAB" w:rsidRDefault="00681CC5">
            <w:pPr>
              <w:pStyle w:val="CDA-headertext"/>
              <w:ind w:firstLine="110"/>
              <w:rPr>
                <w:lang w:eastAsia="en-US"/>
              </w:rPr>
            </w:pPr>
            <w:hyperlink r:id="rId50" w:anchor="Document-completionCode-att" w:tooltip="../../../infrastructure/rim/rim.htm#Document-completionCode-att" w:history="1">
              <w:r w:rsidR="00A45CAB">
                <w:rPr>
                  <w:lang w:eastAsia="en-US"/>
                </w:rPr>
                <w:t>completionCode</w:t>
              </w:r>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r w:rsidRPr="00FA7C7A">
              <w:rPr>
                <w:rFonts w:ascii="Microsoft Sans Serif" w:hAnsi="Microsoft Sans Serif" w:cs="Microsoft Sans Serif"/>
                <w:sz w:val="18"/>
                <w:szCs w:val="18"/>
                <w:lang w:val="en-US" w:eastAsia="en-US"/>
              </w:rPr>
              <w:t>Reseptin osalta tarvitaan vain alla luetellut koodit: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D75298">
        <w:trPr>
          <w:trHeight w:val="255"/>
        </w:trPr>
        <w:tc>
          <w:tcPr>
            <w:tcW w:w="0" w:type="auto"/>
            <w:noWrap/>
            <w:vAlign w:val="center"/>
          </w:tcPr>
          <w:p w14:paraId="1D82A00D" w14:textId="77777777" w:rsidR="00A45CAB" w:rsidRDefault="00681CC5">
            <w:pPr>
              <w:pStyle w:val="CDA-headertext"/>
              <w:ind w:firstLine="110"/>
              <w:rPr>
                <w:lang w:eastAsia="en-US"/>
              </w:rPr>
            </w:pPr>
            <w:hyperlink r:id="rId51" w:anchor="Document-storageCode-att" w:tooltip="../../../infrastructure/rim/rim.htm#Document-storageCode-att" w:history="1">
              <w:r w:rsidR="00A45CAB">
                <w:rPr>
                  <w:lang w:eastAsia="en-US"/>
                </w:rPr>
                <w:t>storageCode</w:t>
              </w:r>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t>active</w:t>
            </w:r>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t>active and archived</w:t>
            </w:r>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D75298">
        <w:trPr>
          <w:trHeight w:val="255"/>
        </w:trPr>
        <w:tc>
          <w:tcPr>
            <w:tcW w:w="0" w:type="auto"/>
            <w:noWrap/>
            <w:vAlign w:val="center"/>
          </w:tcPr>
          <w:p w14:paraId="1D82A018" w14:textId="77777777" w:rsidR="00A45CAB" w:rsidRDefault="00681CC5">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rsidR="00A45CAB" w14:paraId="1D82A021" w14:textId="77777777" w:rsidTr="00D75298">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66" w:name="RANGE!D23"/>
            <w:r>
              <w:rPr>
                <w:rFonts w:ascii="Microsoft Sans Serif" w:hAnsi="Microsoft Sans Serif" w:cs="Microsoft Sans Serif"/>
                <w:b/>
                <w:bCs/>
                <w:sz w:val="18"/>
                <w:szCs w:val="18"/>
                <w:lang w:eastAsia="en-US"/>
              </w:rPr>
              <w:t>subject</w:t>
            </w:r>
            <w:bookmarkEnd w:id="66"/>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D75298">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67" w:name="RANGE!D36"/>
            <w:r>
              <w:rPr>
                <w:rFonts w:ascii="Microsoft Sans Serif" w:hAnsi="Microsoft Sans Serif" w:cs="Microsoft Sans Serif"/>
                <w:b/>
                <w:bCs/>
                <w:sz w:val="18"/>
                <w:szCs w:val="18"/>
                <w:lang w:eastAsia="en-US"/>
              </w:rPr>
              <w:t>recordTarget</w:t>
            </w:r>
            <w:bookmarkEnd w:id="67"/>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D75298">
        <w:trPr>
          <w:trHeight w:val="255"/>
        </w:trPr>
        <w:tc>
          <w:tcPr>
            <w:tcW w:w="0" w:type="auto"/>
            <w:noWrap/>
            <w:vAlign w:val="center"/>
          </w:tcPr>
          <w:p w14:paraId="1D82A027" w14:textId="77777777" w:rsidR="00A45CAB" w:rsidRDefault="00681CC5">
            <w:pPr>
              <w:pStyle w:val="CDA-headertext"/>
              <w:ind w:firstLine="290"/>
              <w:rPr>
                <w:lang w:val="sv-SE" w:eastAsia="en-US"/>
              </w:rPr>
            </w:pPr>
            <w:hyperlink r:id="rId53" w:anchor="Participation-typeCode-att" w:tooltip="../../../infrastructure/rim/rim.htm#Participation-typeCode-att" w:history="1">
              <w:r w:rsidR="00A45CAB">
                <w:rPr>
                  <w:lang w:val="sv-SE" w:eastAsia="en-US"/>
                </w:rPr>
                <w:t>typeCode</w:t>
              </w:r>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D75298">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D75298">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D75298">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D75298">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D75298">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D75298">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D75298">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D75298">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D75298">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D75298">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D75298">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D75298">
        <w:trPr>
          <w:trHeight w:val="255"/>
        </w:trPr>
        <w:tc>
          <w:tcPr>
            <w:tcW w:w="0" w:type="auto"/>
            <w:shd w:val="clear" w:color="FFFF99" w:fill="auto"/>
            <w:noWrap/>
            <w:vAlign w:val="center"/>
          </w:tcPr>
          <w:p w14:paraId="1D82A065" w14:textId="77777777" w:rsidR="00A45CAB" w:rsidRDefault="00681CC5">
            <w:pPr>
              <w:pStyle w:val="CDA-headertext"/>
              <w:ind w:firstLine="290"/>
              <w:rPr>
                <w:lang w:eastAsia="en-US"/>
              </w:rPr>
            </w:pPr>
            <w:hyperlink r:id="rId54" w:anchor="LivingSubject-administrativeGenderCode-att" w:tooltip="../../../infrastructure/rim/rim.htm#LivingSubject-administrativeGenderCode-att" w:history="1">
              <w:r w:rsidR="00A45CAB">
                <w:rPr>
                  <w:lang w:eastAsia="en-US"/>
                </w:rPr>
                <w:t>administrativeGenderCode</w:t>
              </w:r>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D75298">
        <w:trPr>
          <w:trHeight w:val="255"/>
        </w:trPr>
        <w:tc>
          <w:tcPr>
            <w:tcW w:w="0" w:type="auto"/>
            <w:shd w:val="clear" w:color="FFFF99" w:fill="auto"/>
            <w:noWrap/>
            <w:vAlign w:val="center"/>
          </w:tcPr>
          <w:p w14:paraId="1D82A06B" w14:textId="77777777" w:rsidR="00A45CAB" w:rsidRDefault="00681CC5">
            <w:pPr>
              <w:pStyle w:val="CDA-headertext"/>
              <w:ind w:firstLine="290"/>
              <w:rPr>
                <w:lang w:eastAsia="en-US"/>
              </w:rPr>
            </w:pPr>
            <w:hyperlink r:id="rId55" w:anchor="LivingSubject-birthTime-att" w:tooltip="../../../infrastructure/rim/rim.htm#LivingSubject-birthTime-att" w:history="1">
              <w:r w:rsidR="00A45CAB">
                <w:rPr>
                  <w:lang w:eastAsia="en-US"/>
                </w:rPr>
                <w:t>birthTime</w:t>
              </w:r>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D75298">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68" w:name="RANGE!D39"/>
            <w:r>
              <w:rPr>
                <w:rFonts w:ascii="Microsoft Sans Serif" w:hAnsi="Microsoft Sans Serif" w:cs="Microsoft Sans Serif"/>
                <w:b/>
                <w:bCs/>
                <w:sz w:val="18"/>
                <w:szCs w:val="18"/>
                <w:lang w:eastAsia="en-US"/>
              </w:rPr>
              <w:t>author</w:t>
            </w:r>
            <w:bookmarkEnd w:id="68"/>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D75298">
        <w:trPr>
          <w:trHeight w:val="255"/>
        </w:trPr>
        <w:tc>
          <w:tcPr>
            <w:tcW w:w="0" w:type="auto"/>
            <w:noWrap/>
            <w:vAlign w:val="center"/>
          </w:tcPr>
          <w:p w14:paraId="1D82A075" w14:textId="77777777" w:rsidR="00A45CAB" w:rsidRDefault="00681CC5">
            <w:pPr>
              <w:pStyle w:val="CDA-headertext"/>
              <w:ind w:firstLine="290"/>
              <w:rPr>
                <w:lang w:val="en-US" w:eastAsia="en-US"/>
              </w:rPr>
            </w:pPr>
            <w:hyperlink r:id="rId56" w:anchor="Participation-typeCode-att" w:tooltip="../../../infrastructure/rim/rim.htm#Participation-typeCode-att" w:history="1">
              <w:r w:rsidR="00A45CAB">
                <w:rPr>
                  <w:lang w:val="en-US" w:eastAsia="en-US"/>
                </w:rPr>
                <w:t>typeCode</w:t>
              </w:r>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D75298">
        <w:trPr>
          <w:trHeight w:val="255"/>
        </w:trPr>
        <w:tc>
          <w:tcPr>
            <w:tcW w:w="0" w:type="auto"/>
            <w:noWrap/>
            <w:vAlign w:val="center"/>
          </w:tcPr>
          <w:p w14:paraId="1D82A07A" w14:textId="77777777" w:rsidR="00A45CAB" w:rsidRDefault="00681CC5">
            <w:pPr>
              <w:pStyle w:val="CDA-headertext"/>
              <w:ind w:firstLine="290"/>
              <w:rPr>
                <w:lang w:val="en-US" w:eastAsia="en-US"/>
              </w:rPr>
            </w:pPr>
            <w:hyperlink r:id="rId57" w:anchor="Participation-functionCode-att" w:tooltip="../../../infrastructure/rim/rim.htm#Participation-functionCode-att" w:history="1">
              <w:r w:rsidR="00A45CAB">
                <w:rPr>
                  <w:lang w:val="en-US" w:eastAsia="en-US"/>
                </w:rPr>
                <w:t>functionCode</w:t>
              </w:r>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D75298">
        <w:trPr>
          <w:trHeight w:val="255"/>
        </w:trPr>
        <w:tc>
          <w:tcPr>
            <w:tcW w:w="0" w:type="auto"/>
            <w:noWrap/>
            <w:vAlign w:val="center"/>
          </w:tcPr>
          <w:p w14:paraId="1D82A07F" w14:textId="77777777" w:rsidR="00A45CAB" w:rsidRDefault="00681CC5">
            <w:pPr>
              <w:pStyle w:val="CDA-headertext"/>
              <w:ind w:firstLine="290"/>
              <w:rPr>
                <w:lang w:eastAsia="en-US"/>
              </w:rPr>
            </w:pPr>
            <w:hyperlink r:id="rId58" w:anchor="Participation-time-att" w:tooltip="../../../infrastructure/rim/rim.htm#Participation-time-att" w:history="1">
              <w:r w:rsidR="00A45CAB">
                <w:rPr>
                  <w:lang w:eastAsia="en-US"/>
                </w:rPr>
                <w:t>time</w:t>
              </w:r>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D75298">
        <w:trPr>
          <w:trHeight w:val="255"/>
        </w:trPr>
        <w:tc>
          <w:tcPr>
            <w:tcW w:w="0" w:type="auto"/>
            <w:shd w:val="clear" w:color="auto" w:fill="C0C0C0"/>
            <w:noWrap/>
            <w:vAlign w:val="center"/>
          </w:tcPr>
          <w:p w14:paraId="1D82A084" w14:textId="77777777" w:rsidR="00A45CAB" w:rsidRDefault="00A45CAB" w:rsidP="00F7202D">
            <w:pPr>
              <w:ind w:firstLineChars="207" w:firstLine="373"/>
              <w:rPr>
                <w:rFonts w:ascii="Microsoft Sans Serif" w:hAnsi="Microsoft Sans Serif" w:cs="Microsoft Sans Serif"/>
                <w:b/>
                <w:bCs/>
                <w:sz w:val="18"/>
                <w:szCs w:val="18"/>
                <w:lang w:eastAsia="en-US"/>
              </w:rPr>
            </w:pPr>
            <w:bookmarkStart w:id="69" w:name="RANGE!D43"/>
            <w:r>
              <w:rPr>
                <w:rFonts w:ascii="Microsoft Sans Serif" w:hAnsi="Microsoft Sans Serif" w:cs="Microsoft Sans Serif"/>
                <w:b/>
                <w:bCs/>
                <w:sz w:val="18"/>
                <w:szCs w:val="18"/>
                <w:lang w:eastAsia="en-US"/>
              </w:rPr>
              <w:t>assignedAuthor</w:t>
            </w:r>
            <w:bookmarkEnd w:id="69"/>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D75298">
        <w:trPr>
          <w:trHeight w:val="255"/>
        </w:trPr>
        <w:tc>
          <w:tcPr>
            <w:tcW w:w="0" w:type="auto"/>
            <w:noWrap/>
            <w:vAlign w:val="center"/>
          </w:tcPr>
          <w:p w14:paraId="1D82A089" w14:textId="77777777" w:rsidR="00A45CAB" w:rsidRDefault="00681CC5">
            <w:pPr>
              <w:pStyle w:val="CDA-headertext"/>
              <w:ind w:firstLine="470"/>
              <w:rPr>
                <w:lang w:val="en-US" w:eastAsia="en-US"/>
              </w:rPr>
            </w:pPr>
            <w:hyperlink r:id="rId59" w:anchor="Role-classCode-att" w:tooltip="../../../infrastructure/rim/rim.htm#Role-classCode-att" w:history="1">
              <w:r w:rsidR="00A45CAB">
                <w:rPr>
                  <w:lang w:val="en-US" w:eastAsia="en-US"/>
                </w:rPr>
                <w:t>classCode</w:t>
              </w:r>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D75298">
        <w:trPr>
          <w:trHeight w:val="255"/>
        </w:trPr>
        <w:tc>
          <w:tcPr>
            <w:tcW w:w="0" w:type="auto"/>
            <w:noWrap/>
            <w:vAlign w:val="center"/>
          </w:tcPr>
          <w:p w14:paraId="1D82A08E" w14:textId="77777777" w:rsidR="00A45CAB" w:rsidRDefault="00681CC5">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root="1.2.246.537.25</w:t>
            </w:r>
            <w:r w:rsidR="00A45CAB"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&lt;id root="1.2.246.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extension="</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D75298">
        <w:trPr>
          <w:trHeight w:val="255"/>
        </w:trPr>
        <w:tc>
          <w:tcPr>
            <w:tcW w:w="0" w:type="auto"/>
            <w:noWrap/>
            <w:vAlign w:val="center"/>
          </w:tcPr>
          <w:p w14:paraId="1D82A095" w14:textId="77777777" w:rsidR="00A45CAB" w:rsidRDefault="00681CC5">
            <w:pPr>
              <w:pStyle w:val="CDA-headertext"/>
              <w:ind w:firstLine="470"/>
              <w:rPr>
                <w:lang w:eastAsia="en-US"/>
              </w:rPr>
            </w:pPr>
            <w:hyperlink r:id="rId61" w:anchor="Role-code-att" w:tooltip="../../../infrastructure/rim/rim.htm#Role-code-att" w:history="1">
              <w:r w:rsidR="00A45CAB">
                <w:rPr>
                  <w:lang w:eastAsia="en-US"/>
                </w:rPr>
                <w:t>code</w:t>
              </w:r>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D75298">
        <w:trPr>
          <w:trHeight w:val="255"/>
        </w:trPr>
        <w:tc>
          <w:tcPr>
            <w:tcW w:w="0" w:type="auto"/>
            <w:noWrap/>
            <w:vAlign w:val="center"/>
          </w:tcPr>
          <w:p w14:paraId="1D82A09A" w14:textId="77777777" w:rsidR="00A45CAB" w:rsidRDefault="00681CC5">
            <w:pPr>
              <w:pStyle w:val="CDA-headertext"/>
              <w:ind w:firstLine="470"/>
              <w:rPr>
                <w:lang w:eastAsia="en-US"/>
              </w:rPr>
            </w:pPr>
            <w:hyperlink r:id="rId62" w:anchor="Role-addr-att" w:tooltip="../../../infrastructure/rim/rim.htm#Role-addr-att" w:history="1">
              <w:r w:rsidR="00A45CAB">
                <w:rPr>
                  <w:lang w:eastAsia="en-US"/>
                </w:rPr>
                <w:t>addr</w:t>
              </w:r>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D75298">
        <w:trPr>
          <w:trHeight w:val="255"/>
        </w:trPr>
        <w:tc>
          <w:tcPr>
            <w:tcW w:w="0" w:type="auto"/>
            <w:noWrap/>
            <w:vAlign w:val="center"/>
          </w:tcPr>
          <w:p w14:paraId="1D82A09F" w14:textId="77777777" w:rsidR="00A45CAB" w:rsidRDefault="00681CC5">
            <w:pPr>
              <w:pStyle w:val="CDA-headertext"/>
              <w:ind w:firstLine="470"/>
              <w:rPr>
                <w:lang w:eastAsia="en-US"/>
              </w:rPr>
            </w:pPr>
            <w:hyperlink r:id="rId63" w:anchor="Role-telecom-att" w:tooltip="../../../infrastructure/rim/rim.htm#Role-telecom-att" w:history="1">
              <w:r w:rsidR="00A45CAB">
                <w:rPr>
                  <w:lang w:eastAsia="en-US"/>
                </w:rPr>
                <w:t>telecom</w:t>
              </w:r>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D75298">
        <w:trPr>
          <w:trHeight w:val="255"/>
        </w:trPr>
        <w:tc>
          <w:tcPr>
            <w:tcW w:w="0" w:type="auto"/>
            <w:shd w:val="clear" w:color="FFFF99" w:fill="C0C0C0"/>
            <w:noWrap/>
            <w:vAlign w:val="center"/>
          </w:tcPr>
          <w:p w14:paraId="1D82A0A4" w14:textId="77777777"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D75298">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D75298">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D75298">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D75298">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D75298">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D75298">
        <w:trPr>
          <w:trHeight w:val="255"/>
        </w:trPr>
        <w:tc>
          <w:tcPr>
            <w:tcW w:w="0" w:type="auto"/>
            <w:shd w:val="clear" w:color="FFFF99" w:fill="C0C0C0"/>
            <w:noWrap/>
            <w:vAlign w:val="center"/>
          </w:tcPr>
          <w:p w14:paraId="1D82A0C2"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0CB" w14:textId="77777777" w:rsidTr="00D75298">
        <w:trPr>
          <w:trHeight w:val="255"/>
        </w:trPr>
        <w:tc>
          <w:tcPr>
            <w:tcW w:w="0" w:type="auto"/>
            <w:shd w:val="clear" w:color="FFFF99" w:fill="C0C0C0"/>
            <w:noWrap/>
            <w:vAlign w:val="center"/>
          </w:tcPr>
          <w:p w14:paraId="1D82A0C7"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D75298">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D75298">
        <w:trPr>
          <w:trHeight w:val="255"/>
        </w:trPr>
        <w:tc>
          <w:tcPr>
            <w:tcW w:w="0" w:type="auto"/>
            <w:shd w:val="clear" w:color="auto" w:fill="C0C0C0"/>
            <w:noWrap/>
            <w:vAlign w:val="center"/>
          </w:tcPr>
          <w:p w14:paraId="1D82A0D1" w14:textId="77777777" w:rsidR="00E15514" w:rsidRDefault="00E15514" w:rsidP="00E15514">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D75298">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D75298">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D75298">
        <w:trPr>
          <w:trHeight w:val="255"/>
        </w:trPr>
        <w:tc>
          <w:tcPr>
            <w:tcW w:w="0" w:type="auto"/>
            <w:shd w:val="clear" w:color="auto" w:fill="C0C0C0"/>
            <w:noWrap/>
            <w:vAlign w:val="center"/>
          </w:tcPr>
          <w:p w14:paraId="1D82A0E0" w14:textId="77777777" w:rsidR="00A45CAB" w:rsidRDefault="00A45CAB" w:rsidP="00F7202D">
            <w:pPr>
              <w:ind w:firstLineChars="100" w:firstLine="180"/>
              <w:rPr>
                <w:rFonts w:ascii="Microsoft Sans Serif" w:hAnsi="Microsoft Sans Serif" w:cs="Microsoft Sans Serif"/>
                <w:b/>
                <w:bCs/>
                <w:sz w:val="18"/>
                <w:szCs w:val="18"/>
                <w:lang w:eastAsia="en-US"/>
              </w:rPr>
            </w:pPr>
            <w:bookmarkStart w:id="70" w:name="RANGE!D67"/>
            <w:r>
              <w:rPr>
                <w:rFonts w:ascii="Microsoft Sans Serif" w:hAnsi="Microsoft Sans Serif" w:cs="Microsoft Sans Serif"/>
                <w:b/>
                <w:bCs/>
                <w:sz w:val="18"/>
                <w:szCs w:val="18"/>
                <w:lang w:eastAsia="en-US"/>
              </w:rPr>
              <w:t>custodian</w:t>
            </w:r>
            <w:bookmarkEnd w:id="70"/>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D75298">
        <w:trPr>
          <w:trHeight w:val="255"/>
        </w:trPr>
        <w:tc>
          <w:tcPr>
            <w:tcW w:w="0" w:type="auto"/>
            <w:noWrap/>
            <w:vAlign w:val="center"/>
          </w:tcPr>
          <w:p w14:paraId="1D82A0E5" w14:textId="77777777" w:rsidR="00A45CAB" w:rsidRDefault="00681CC5">
            <w:pPr>
              <w:pStyle w:val="CDA-headertext"/>
              <w:ind w:firstLine="290"/>
              <w:rPr>
                <w:lang w:val="en-US" w:eastAsia="en-US"/>
              </w:rPr>
            </w:pPr>
            <w:hyperlink r:id="rId64" w:anchor="Participation-typeCode-att" w:tooltip="../../../infrastructure/rim/rim.htm#Participation-typeCode-att" w:history="1">
              <w:r w:rsidR="00A45CAB">
                <w:rPr>
                  <w:lang w:val="en-US" w:eastAsia="en-US"/>
                </w:rPr>
                <w:t>typeCode</w:t>
              </w:r>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D75298">
        <w:trPr>
          <w:trHeight w:val="451"/>
        </w:trPr>
        <w:tc>
          <w:tcPr>
            <w:tcW w:w="0" w:type="auto"/>
            <w:shd w:val="clear" w:color="auto" w:fill="C0C0C0"/>
            <w:noWrap/>
            <w:vAlign w:val="center"/>
          </w:tcPr>
          <w:p w14:paraId="1D82A0EA" w14:textId="77777777" w:rsidR="00A45CAB" w:rsidRDefault="00A45CAB" w:rsidP="00F7202D">
            <w:pPr>
              <w:ind w:firstLineChars="200" w:firstLine="360"/>
              <w:rPr>
                <w:rFonts w:ascii="Microsoft Sans Serif" w:hAnsi="Microsoft Sans Serif" w:cs="Microsoft Sans Serif"/>
                <w:b/>
                <w:bCs/>
                <w:sz w:val="18"/>
                <w:szCs w:val="18"/>
                <w:lang w:val="en-US" w:eastAsia="en-US"/>
              </w:rPr>
            </w:pPr>
            <w:bookmarkStart w:id="71" w:name="RANGE!D69"/>
            <w:r>
              <w:rPr>
                <w:rFonts w:ascii="Microsoft Sans Serif" w:hAnsi="Microsoft Sans Serif" w:cs="Microsoft Sans Serif"/>
                <w:b/>
                <w:bCs/>
                <w:sz w:val="18"/>
                <w:szCs w:val="18"/>
                <w:lang w:val="en-US" w:eastAsia="en-US"/>
              </w:rPr>
              <w:t>assignedCustodian</w:t>
            </w:r>
            <w:bookmarkEnd w:id="71"/>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D75298">
        <w:trPr>
          <w:trHeight w:val="255"/>
        </w:trPr>
        <w:tc>
          <w:tcPr>
            <w:tcW w:w="0" w:type="auto"/>
            <w:noWrap/>
            <w:vAlign w:val="center"/>
          </w:tcPr>
          <w:p w14:paraId="1D82A0EF" w14:textId="77777777" w:rsidR="00A45CAB" w:rsidRDefault="00681CC5">
            <w:pPr>
              <w:pStyle w:val="CDA-headertext"/>
              <w:ind w:firstLine="470"/>
              <w:rPr>
                <w:lang w:val="en-US" w:eastAsia="en-US"/>
              </w:rPr>
            </w:pPr>
            <w:hyperlink r:id="rId65" w:anchor="Role-classCode-att" w:tooltip="../../../infrastructure/rim/rim.htm#Role-classCode-att" w:history="1">
              <w:r w:rsidR="00A45CAB">
                <w:rPr>
                  <w:lang w:val="en-US" w:eastAsia="en-US"/>
                </w:rPr>
                <w:t>classCode</w:t>
              </w:r>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D75298">
        <w:trPr>
          <w:trHeight w:val="255"/>
        </w:trPr>
        <w:tc>
          <w:tcPr>
            <w:tcW w:w="0" w:type="auto"/>
            <w:noWrap/>
            <w:vAlign w:val="center"/>
          </w:tcPr>
          <w:p w14:paraId="1D82A0F4"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D75298">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D75298">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D75298">
        <w:trPr>
          <w:trHeight w:val="255"/>
        </w:trPr>
        <w:tc>
          <w:tcPr>
            <w:tcW w:w="0" w:type="auto"/>
            <w:shd w:val="clear" w:color="auto" w:fill="C0C0C0"/>
            <w:noWrap/>
            <w:vAlign w:val="center"/>
          </w:tcPr>
          <w:p w14:paraId="1D82A105" w14:textId="77777777" w:rsidR="00A45CAB" w:rsidRDefault="00A45CAB" w:rsidP="00F7202D">
            <w:pPr>
              <w:ind w:firstLineChars="100" w:firstLine="180"/>
              <w:rPr>
                <w:rFonts w:ascii="Microsoft Sans Serif" w:hAnsi="Microsoft Sans Serif" w:cs="Microsoft Sans Serif"/>
                <w:b/>
                <w:bCs/>
                <w:sz w:val="18"/>
                <w:szCs w:val="18"/>
                <w:lang w:eastAsia="en-US"/>
              </w:rPr>
            </w:pPr>
            <w:bookmarkStart w:id="72" w:name="RANGE!D72"/>
            <w:r>
              <w:rPr>
                <w:rFonts w:ascii="Microsoft Sans Serif" w:hAnsi="Microsoft Sans Serif" w:cs="Microsoft Sans Serif"/>
                <w:b/>
                <w:bCs/>
                <w:sz w:val="18"/>
                <w:szCs w:val="18"/>
                <w:lang w:eastAsia="en-US"/>
              </w:rPr>
              <w:t>informationRecipient</w:t>
            </w:r>
            <w:bookmarkEnd w:id="72"/>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D75298">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r>
              <w:rPr>
                <w:rFonts w:ascii="Arial" w:hAnsi="Arial" w:cs="Arial"/>
                <w:sz w:val="20"/>
                <w:szCs w:val="20"/>
              </w:rPr>
              <w:t>typeCode</w:t>
            </w:r>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tracker (ei käytössä) </w:t>
            </w:r>
          </w:p>
        </w:tc>
      </w:tr>
      <w:tr w:rsidR="00A45CAB" w14:paraId="1D82A114" w14:textId="77777777" w:rsidTr="00D75298">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0"/>
              <w:rPr>
                <w:rFonts w:ascii="Microsoft Sans Serif" w:hAnsi="Microsoft Sans Serif" w:cs="Microsoft Sans Serif"/>
                <w:b/>
                <w:bCs/>
                <w:sz w:val="18"/>
                <w:szCs w:val="18"/>
                <w:lang w:val="en-US"/>
              </w:rPr>
            </w:pPr>
            <w:bookmarkStart w:id="73" w:name="RANGE!D74"/>
            <w:r w:rsidRPr="00F07C9E">
              <w:rPr>
                <w:rFonts w:ascii="Microsoft Sans Serif" w:hAnsi="Microsoft Sans Serif" w:cs="Microsoft Sans Serif"/>
                <w:b/>
                <w:bCs/>
                <w:sz w:val="18"/>
                <w:szCs w:val="18"/>
                <w:lang w:val="en-US"/>
              </w:rPr>
              <w:t>intendedRecipient</w:t>
            </w:r>
            <w:bookmarkEnd w:id="73"/>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D75298">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classCode</w:t>
            </w:r>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D75298">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Tämä kenttä on siirretty alla olevaan organisaation CMETiin.</w:t>
            </w:r>
          </w:p>
        </w:tc>
      </w:tr>
      <w:tr w:rsidR="00A45CAB" w14:paraId="1D82A123" w14:textId="77777777" w:rsidTr="00D75298">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addr</w:t>
            </w:r>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D75298">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D75298">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0"/>
              <w:rPr>
                <w:rFonts w:ascii="Microsoft Sans Serif" w:hAnsi="Microsoft Sans Serif" w:cs="Microsoft Sans Serif"/>
                <w:b/>
                <w:bCs/>
                <w:i/>
                <w:iCs/>
                <w:sz w:val="18"/>
                <w:szCs w:val="18"/>
                <w:lang w:val="en-US"/>
              </w:rPr>
            </w:pPr>
            <w:r w:rsidRPr="00F07C9E">
              <w:rPr>
                <w:rFonts w:ascii="Microsoft Sans Serif" w:hAnsi="Microsoft Sans Serif" w:cs="Microsoft Sans Serif"/>
                <w:b/>
                <w:bCs/>
                <w:i/>
                <w:iCs/>
                <w:sz w:val="18"/>
                <w:szCs w:val="18"/>
                <w:lang w:val="en-US"/>
              </w:rPr>
              <w:t>informationRecipient</w:t>
            </w:r>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jos uusimispyynnössä on nimetty pyynnön käsittelijä (Person CMET)</w:t>
            </w:r>
          </w:p>
        </w:tc>
      </w:tr>
      <w:tr w:rsidR="00A45CAB" w14:paraId="1D82A132" w14:textId="77777777" w:rsidTr="00D75298">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0"/>
              <w:rPr>
                <w:rFonts w:ascii="Microsoft Sans Serif" w:hAnsi="Microsoft Sans Serif" w:cs="Microsoft Sans Serif"/>
                <w:b/>
                <w:bCs/>
                <w:i/>
                <w:iCs/>
                <w:sz w:val="18"/>
                <w:szCs w:val="18"/>
              </w:rPr>
            </w:pPr>
            <w:r w:rsidRPr="00F07C9E">
              <w:rPr>
                <w:rFonts w:ascii="Microsoft Sans Serif" w:hAnsi="Microsoft Sans Serif" w:cs="Microsoft Sans Serif"/>
                <w:b/>
                <w:bCs/>
                <w:i/>
                <w:iCs/>
                <w:sz w:val="18"/>
                <w:szCs w:val="18"/>
              </w:rPr>
              <w:t>receivedOrganization</w:t>
            </w:r>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CMETistä käytetään vain id-kenttää.</w:t>
            </w:r>
          </w:p>
        </w:tc>
      </w:tr>
      <w:tr w:rsidR="0043034F" w14:paraId="1D82A137" w14:textId="77777777" w:rsidTr="00D75298">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D75298">
        <w:trPr>
          <w:trHeight w:val="255"/>
        </w:trPr>
        <w:tc>
          <w:tcPr>
            <w:tcW w:w="3257" w:type="dxa"/>
            <w:shd w:val="clear" w:color="auto" w:fill="C0C0C0"/>
            <w:noWrap/>
            <w:vAlign w:val="center"/>
          </w:tcPr>
          <w:p w14:paraId="1D82A138"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4" w:name="RANGE!D81"/>
            <w:r>
              <w:rPr>
                <w:rFonts w:ascii="Microsoft Sans Serif" w:hAnsi="Microsoft Sans Serif" w:cs="Microsoft Sans Serif"/>
                <w:b/>
                <w:bCs/>
                <w:sz w:val="18"/>
                <w:szCs w:val="18"/>
                <w:lang w:eastAsia="en-US"/>
              </w:rPr>
              <w:t>legalAuthenticator</w:t>
            </w:r>
            <w:bookmarkEnd w:id="74"/>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D75298">
        <w:trPr>
          <w:trHeight w:val="255"/>
        </w:trPr>
        <w:tc>
          <w:tcPr>
            <w:tcW w:w="3257" w:type="dxa"/>
            <w:shd w:val="clear" w:color="auto" w:fill="C0C0C0"/>
            <w:noWrap/>
            <w:vAlign w:val="center"/>
          </w:tcPr>
          <w:p w14:paraId="1D82A13D"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5" w:name="RANGE!D86"/>
            <w:r>
              <w:rPr>
                <w:rFonts w:ascii="Microsoft Sans Serif" w:hAnsi="Microsoft Sans Serif" w:cs="Microsoft Sans Serif"/>
                <w:b/>
                <w:bCs/>
                <w:sz w:val="18"/>
                <w:szCs w:val="18"/>
                <w:lang w:eastAsia="en-US"/>
              </w:rPr>
              <w:t>authenticator</w:t>
            </w:r>
            <w:bookmarkEnd w:id="75"/>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D75298">
        <w:trPr>
          <w:trHeight w:val="255"/>
        </w:trPr>
        <w:tc>
          <w:tcPr>
            <w:tcW w:w="3257" w:type="dxa"/>
            <w:shd w:val="clear" w:color="auto" w:fill="C0C0C0"/>
            <w:noWrap/>
            <w:vAlign w:val="center"/>
          </w:tcPr>
          <w:p w14:paraId="1D82A142"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6" w:name="RANGE!D91"/>
            <w:r>
              <w:rPr>
                <w:rFonts w:ascii="Microsoft Sans Serif" w:hAnsi="Microsoft Sans Serif" w:cs="Microsoft Sans Serif"/>
                <w:b/>
                <w:bCs/>
                <w:sz w:val="18"/>
                <w:szCs w:val="18"/>
                <w:lang w:eastAsia="en-US"/>
              </w:rPr>
              <w:t>participant</w:t>
            </w:r>
            <w:bookmarkEnd w:id="76"/>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D75298">
        <w:trPr>
          <w:trHeight w:val="255"/>
        </w:trPr>
        <w:tc>
          <w:tcPr>
            <w:tcW w:w="3257" w:type="dxa"/>
            <w:shd w:val="clear" w:color="auto" w:fill="C0C0C0"/>
            <w:noWrap/>
            <w:vAlign w:val="center"/>
          </w:tcPr>
          <w:p w14:paraId="1D82A147"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7" w:name="RANGE!D103"/>
            <w:r>
              <w:rPr>
                <w:rFonts w:ascii="Microsoft Sans Serif" w:hAnsi="Microsoft Sans Serif" w:cs="Microsoft Sans Serif"/>
                <w:b/>
                <w:bCs/>
                <w:sz w:val="18"/>
                <w:szCs w:val="18"/>
                <w:lang w:eastAsia="en-US"/>
              </w:rPr>
              <w:t>inFulfillmentOf</w:t>
            </w:r>
            <w:bookmarkEnd w:id="77"/>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D75298">
        <w:trPr>
          <w:trHeight w:val="255"/>
        </w:trPr>
        <w:tc>
          <w:tcPr>
            <w:tcW w:w="3257" w:type="dxa"/>
            <w:shd w:val="clear" w:color="auto" w:fill="C0C0C0"/>
            <w:noWrap/>
            <w:vAlign w:val="center"/>
          </w:tcPr>
          <w:p w14:paraId="1D82A14C"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8" w:name="RANGE!D111"/>
            <w:r>
              <w:rPr>
                <w:rFonts w:ascii="Microsoft Sans Serif" w:hAnsi="Microsoft Sans Serif" w:cs="Microsoft Sans Serif"/>
                <w:b/>
                <w:bCs/>
                <w:sz w:val="18"/>
                <w:szCs w:val="18"/>
                <w:lang w:eastAsia="en-US"/>
              </w:rPr>
              <w:t>documentationOf</w:t>
            </w:r>
            <w:bookmarkEnd w:id="78"/>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D75298">
        <w:trPr>
          <w:trHeight w:val="255"/>
        </w:trPr>
        <w:tc>
          <w:tcPr>
            <w:tcW w:w="3257" w:type="dxa"/>
            <w:shd w:val="clear" w:color="auto" w:fill="C0C0C0"/>
            <w:noWrap/>
            <w:vAlign w:val="center"/>
          </w:tcPr>
          <w:p w14:paraId="1D82A151"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9" w:name="RANGE!D124"/>
            <w:r>
              <w:rPr>
                <w:rFonts w:ascii="Microsoft Sans Serif" w:hAnsi="Microsoft Sans Serif" w:cs="Microsoft Sans Serif"/>
                <w:b/>
                <w:bCs/>
                <w:sz w:val="18"/>
                <w:szCs w:val="18"/>
                <w:lang w:eastAsia="en-US"/>
              </w:rPr>
              <w:lastRenderedPageBreak/>
              <w:t>relatedDocument</w:t>
            </w:r>
            <w:bookmarkEnd w:id="79"/>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Rakenteen käyttö ja kentissä saamat arvot on kuvattu tarkemmin dokumentissa "Lääkemääräyksen CDA R2 header"</w:t>
            </w:r>
          </w:p>
        </w:tc>
      </w:tr>
      <w:tr w:rsidR="0043034F" w14:paraId="1D82A15B" w14:textId="77777777" w:rsidTr="00D75298">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typeCode</w:t>
            </w:r>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D75298">
        <w:trPr>
          <w:trHeight w:val="255"/>
        </w:trPr>
        <w:tc>
          <w:tcPr>
            <w:tcW w:w="3257" w:type="dxa"/>
            <w:shd w:val="clear" w:color="auto" w:fill="C0C0C0"/>
            <w:noWrap/>
            <w:vAlign w:val="center"/>
          </w:tcPr>
          <w:p w14:paraId="1D82A15C" w14:textId="77777777" w:rsidR="0043034F" w:rsidRDefault="0043034F" w:rsidP="00F7202D">
            <w:pPr>
              <w:ind w:firstLineChars="190" w:firstLine="342"/>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parentDocument</w:t>
            </w:r>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D75298">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D75298">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code</w:t>
            </w:r>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&lt;code code="1" codeSystem=”1.2.246.537.5.40105.2006” codeSystemName=”Reseptisan</w:t>
            </w:r>
            <w:r w:rsidR="00643D79" w:rsidRPr="009E4134">
              <w:rPr>
                <w:rFonts w:ascii="Microsoft Sans Serif" w:hAnsi="Microsoft Sans Serif" w:cs="Microsoft Sans Serif"/>
                <w:sz w:val="18"/>
                <w:szCs w:val="18"/>
                <w:lang w:eastAsia="en-US"/>
              </w:rPr>
              <w:t>oman tyyppi” displayName=”Lääkemääräys</w:t>
            </w:r>
            <w:r w:rsidRPr="009E4134">
              <w:rPr>
                <w:rFonts w:ascii="Microsoft Sans Serif" w:hAnsi="Microsoft Sans Serif" w:cs="Microsoft Sans Serif"/>
                <w:sz w:val="18"/>
                <w:szCs w:val="18"/>
                <w:lang w:eastAsia="en-US"/>
              </w:rPr>
              <w:t>”/&gt;</w:t>
            </w:r>
          </w:p>
        </w:tc>
      </w:tr>
      <w:tr w:rsidR="0043034F" w14:paraId="1D82A171" w14:textId="77777777" w:rsidTr="00D75298">
        <w:trPr>
          <w:trHeight w:val="255"/>
        </w:trPr>
        <w:tc>
          <w:tcPr>
            <w:tcW w:w="3257" w:type="dxa"/>
            <w:noWrap/>
            <w:vAlign w:val="center"/>
          </w:tcPr>
          <w:p w14:paraId="1D82A16D"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setId</w:t>
            </w:r>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setId eli juuriasiakirjan/asiakirjajoukon tunniste </w:t>
            </w:r>
          </w:p>
        </w:tc>
      </w:tr>
      <w:tr w:rsidR="0043034F" w14:paraId="1D82A176" w14:textId="77777777" w:rsidTr="00D75298">
        <w:trPr>
          <w:trHeight w:val="255"/>
        </w:trPr>
        <w:tc>
          <w:tcPr>
            <w:tcW w:w="3257" w:type="dxa"/>
            <w:shd w:val="clear" w:color="auto" w:fill="C0C0C0"/>
            <w:noWrap/>
            <w:vAlign w:val="center"/>
          </w:tcPr>
          <w:p w14:paraId="1D82A172"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80" w:name="RANGE!D134"/>
            <w:r>
              <w:rPr>
                <w:rFonts w:ascii="Microsoft Sans Serif" w:hAnsi="Microsoft Sans Serif" w:cs="Microsoft Sans Serif"/>
                <w:b/>
                <w:bCs/>
                <w:sz w:val="18"/>
                <w:szCs w:val="18"/>
                <w:lang w:eastAsia="en-US"/>
              </w:rPr>
              <w:t>authorization</w:t>
            </w:r>
            <w:bookmarkEnd w:id="80"/>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D75298">
        <w:trPr>
          <w:trHeight w:val="255"/>
        </w:trPr>
        <w:tc>
          <w:tcPr>
            <w:tcW w:w="3257" w:type="dxa"/>
            <w:shd w:val="clear" w:color="auto" w:fill="C0C0C0"/>
            <w:noWrap/>
            <w:vAlign w:val="center"/>
          </w:tcPr>
          <w:p w14:paraId="1D82A177" w14:textId="77777777" w:rsidR="00E15BE2" w:rsidRDefault="00E15BE2" w:rsidP="003C570A">
            <w:pPr>
              <w:ind w:firstLineChars="186" w:firstLine="33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D75298">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D75298">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D75298">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D75298">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191" w14:textId="77777777" w:rsidR="00B76205" w:rsidDel="00D36190" w:rsidRDefault="00B76205" w:rsidP="00F373C8">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codeSystemName="THL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D75298">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D75298">
        <w:trPr>
          <w:trHeight w:val="255"/>
        </w:trPr>
        <w:tc>
          <w:tcPr>
            <w:tcW w:w="3257" w:type="dxa"/>
            <w:shd w:val="clear" w:color="auto" w:fill="C0C0C0"/>
            <w:noWrap/>
            <w:vAlign w:val="center"/>
          </w:tcPr>
          <w:p w14:paraId="1D82A198"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81" w:name="RANGE!D142"/>
            <w:r>
              <w:rPr>
                <w:rFonts w:ascii="Microsoft Sans Serif" w:hAnsi="Microsoft Sans Serif" w:cs="Microsoft Sans Serif"/>
                <w:b/>
                <w:bCs/>
                <w:sz w:val="18"/>
                <w:szCs w:val="18"/>
                <w:lang w:eastAsia="en-US"/>
              </w:rPr>
              <w:t>componentOf</w:t>
            </w:r>
            <w:bookmarkEnd w:id="81"/>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D75298">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D75298">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D75298">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rsidR="0043034F" w14:paraId="1D82A1B0" w14:textId="77777777" w:rsidTr="00D75298">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D75298">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D75298">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r w:rsidRPr="007E5B9E">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D75298">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43034F" w14:paraId="1D82A1C4" w14:textId="77777777" w:rsidTr="00D75298">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2540F0" w:rsidRPr="00A87FC0" w14:paraId="1D82A1C9" w14:textId="77777777" w:rsidTr="00D75298">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D75298">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D75298">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r w:rsidR="00833698" w:rsidRPr="00F07C9E">
              <w:rPr>
                <w:rFonts w:ascii="Microsoft Sans Serif" w:hAnsi="Microsoft Sans Serif" w:cs="Microsoft Sans Serif"/>
                <w:b/>
                <w:bCs/>
                <w:sz w:val="18"/>
                <w:szCs w:val="18"/>
                <w:lang w:eastAsia="en-US"/>
              </w:rPr>
              <w:t>localHeader</w:t>
            </w:r>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D75298">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dispenseStatus</w:t>
            </w:r>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D75298">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D75298">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D75298">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FE78CF">
              <w:rPr>
                <w:rFonts w:ascii="Microsoft Sans Serif" w:hAnsi="Microsoft Sans Serif" w:cs="Microsoft Sans Serif"/>
                <w:sz w:val="18"/>
                <w:szCs w:val="18"/>
                <w:lang w:eastAsia="en-US"/>
              </w:rPr>
              <w:t>, ei käytössä</w:t>
            </w:r>
          </w:p>
        </w:tc>
      </w:tr>
      <w:tr w:rsidR="009B6E13" w14:paraId="1D82A1EC" w14:textId="77777777" w:rsidTr="00D75298">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D75298">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palautetaan dispenseStatuksessa NI (ei tietoa)</w:t>
            </w:r>
          </w:p>
        </w:tc>
      </w:tr>
      <w:tr w:rsidR="009B6E13" w14:paraId="1D82A1F7" w14:textId="77777777" w:rsidTr="00D75298">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D75298">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Tilamuutosta kuvaava teksti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D75298">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D75298">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D75298">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D75298">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F7DDE">
              <w:rPr>
                <w:rFonts w:ascii="Microsoft Sans Serif" w:hAnsi="Microsoft Sans Serif" w:cs="Microsoft Sans Serif"/>
                <w:sz w:val="18"/>
                <w:szCs w:val="18"/>
                <w:lang w:eastAsia="en-US"/>
              </w:rPr>
              <w:t>, ei käytössä</w:t>
            </w:r>
          </w:p>
        </w:tc>
      </w:tr>
      <w:tr w:rsidR="002D4B7A" w14:paraId="1D82A215" w14:textId="77777777" w:rsidTr="00D75298">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D75298">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D75298">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D75298">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D75298">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D75298">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D75298">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D75298">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F7DDE">
              <w:rPr>
                <w:rFonts w:ascii="Microsoft Sans Serif" w:hAnsi="Microsoft Sans Serif" w:cs="Microsoft Sans Serif"/>
                <w:sz w:val="18"/>
                <w:szCs w:val="18"/>
                <w:lang w:eastAsia="en-US"/>
              </w:rPr>
              <w:t>, ei käytössä</w:t>
            </w:r>
          </w:p>
        </w:tc>
      </w:tr>
      <w:tr w:rsidR="002D4B7A" w14:paraId="1D82A23D" w14:textId="77777777" w:rsidTr="00D75298">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D75298">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D75298">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D75298">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D75298">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D75298">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D75298">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D75298">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E5870">
              <w:rPr>
                <w:rFonts w:ascii="Microsoft Sans Serif" w:hAnsi="Microsoft Sans Serif" w:cs="Microsoft Sans Serif"/>
                <w:sz w:val="18"/>
                <w:szCs w:val="18"/>
                <w:lang w:eastAsia="en-US"/>
              </w:rPr>
              <w:t>, ei käytössä</w:t>
            </w:r>
          </w:p>
        </w:tc>
      </w:tr>
      <w:tr w:rsidR="00F07C9E" w14:paraId="1D82A265" w14:textId="77777777" w:rsidTr="00D75298">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D75298">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D75298">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D75298">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D75298">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r>
              <w:rPr>
                <w:rFonts w:ascii="Microsoft Sans Serif" w:hAnsi="Microsoft Sans Serif" w:cs="Microsoft Sans Serif"/>
                <w:bCs/>
                <w:sz w:val="18"/>
                <w:szCs w:val="18"/>
                <w:lang w:eastAsia="en-US"/>
              </w:rPr>
              <w:t>realDispenseStatus</w:t>
            </w:r>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D75298">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D81AAA" w14:paraId="1D82A285" w14:textId="77777777" w:rsidTr="00D75298">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bl>
    <w:p w14:paraId="1D82A286" w14:textId="77777777" w:rsidR="00A45CAB" w:rsidRDefault="00A45CAB"/>
    <w:p w14:paraId="1D82A287" w14:textId="77777777" w:rsidR="00BA4756" w:rsidRPr="000F24D4" w:rsidRDefault="00BA4756" w:rsidP="00BA4756">
      <w:r w:rsidRPr="000F24D4">
        <w:br/>
        <w:t>Reseptikeskus palauttaa lääkemääräyksen tilan ja mitätöinnin tyypin localHeaderin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hl7fi: localHeader</w:t>
            </w:r>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r w:rsidRPr="000F24D4">
              <w:t>dispenseStatus</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r w:rsidRPr="000F24D4">
              <w:t>relatedDocument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r w:rsidRPr="000F24D4">
              <w:t>setId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Tilamuutossanoman setId</w:t>
            </w:r>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r w:rsidRPr="000F24D4">
              <w:t>versionNumber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r w:rsidRPr="000F24D4">
              <w:t>stateStatusCode</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r w:rsidRPr="000F24D4">
              <w:t>stateAuthor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r w:rsidRPr="000F24D4">
              <w:t>stateFreetext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Tilamuutosta kuvaava teksti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r w:rsidRPr="00BA4756">
        <w:rPr>
          <w:rFonts w:ascii="Arial" w:hAnsi="Arial" w:cs="Arial"/>
          <w:color w:val="800000"/>
          <w:highlight w:val="white"/>
          <w:lang w:val="en-US"/>
        </w:rPr>
        <w:t>hl:dispenseStatus</w:t>
      </w:r>
      <w:r w:rsidRPr="00BA4756">
        <w:rPr>
          <w:color w:val="1F497D"/>
          <w:lang w:val="en-US"/>
        </w:rPr>
        <w:t xml:space="preserve">&gt; </w:t>
      </w:r>
      <w:r w:rsidRPr="00BA4756">
        <w:rPr>
          <w:color w:val="1F497D"/>
          <w:lang w:val="en-US"/>
        </w:rPr>
        <w:br/>
        <w:t xml:space="preserve">    &lt;</w:t>
      </w:r>
      <w:r w:rsidRPr="00BA4756">
        <w:rPr>
          <w:rFonts w:ascii="Arial" w:hAnsi="Arial" w:cs="Arial"/>
          <w:color w:val="800000"/>
          <w:highlight w:val="white"/>
          <w:lang w:val="en-US"/>
        </w:rPr>
        <w:t>hl:stateStatusCode</w:t>
      </w:r>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r w:rsidRPr="000F24D4">
        <w:rPr>
          <w:rFonts w:ascii="Arial" w:hAnsi="Arial" w:cs="Arial"/>
          <w:color w:val="FF0000"/>
          <w:highlight w:val="white"/>
          <w:lang w:val="en-GB"/>
        </w:rPr>
        <w:t>eSystem</w:t>
      </w:r>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r w:rsidRPr="000F24D4">
        <w:rPr>
          <w:rFonts w:ascii="Arial" w:hAnsi="Arial" w:cs="Arial"/>
          <w:color w:val="800000"/>
          <w:highlight w:val="white"/>
          <w:lang w:val="en-US"/>
        </w:rPr>
        <w:t>hl:stateFreeText</w:t>
      </w:r>
      <w:r>
        <w:rPr>
          <w:color w:val="1F497D"/>
          <w:lang w:val="en-US"/>
        </w:rPr>
        <w:t>&gt;</w:t>
      </w:r>
      <w:r w:rsidRPr="0030201F">
        <w:rPr>
          <w:rFonts w:ascii="Arial" w:hAnsi="Arial" w:cs="Arial"/>
          <w:lang w:val="en-US"/>
        </w:rPr>
        <w:t>4</w:t>
      </w:r>
      <w:r>
        <w:rPr>
          <w:color w:val="1F497D"/>
          <w:lang w:val="en-US"/>
        </w:rPr>
        <w:t>&lt;/</w:t>
      </w:r>
      <w:r w:rsidRPr="000F24D4">
        <w:rPr>
          <w:rFonts w:ascii="Arial" w:hAnsi="Arial" w:cs="Arial"/>
          <w:color w:val="800000"/>
          <w:highlight w:val="white"/>
          <w:lang w:val="en-US"/>
        </w:rPr>
        <w:t>hl:stateFreeText</w:t>
      </w:r>
      <w:r>
        <w:rPr>
          <w:color w:val="1F497D"/>
          <w:lang w:val="en-US"/>
        </w:rPr>
        <w:t xml:space="preserve">&gt; </w:t>
      </w:r>
      <w:r>
        <w:rPr>
          <w:color w:val="1F497D"/>
          <w:lang w:val="en-US"/>
        </w:rPr>
        <w:br/>
        <w:t>&lt;/</w:t>
      </w:r>
      <w:r w:rsidRPr="000F24D4">
        <w:rPr>
          <w:rFonts w:ascii="Arial" w:hAnsi="Arial" w:cs="Arial"/>
          <w:color w:val="800000"/>
          <w:highlight w:val="white"/>
          <w:lang w:val="en-US"/>
        </w:rPr>
        <w:t>hl:dispenseStatus</w:t>
      </w:r>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Mikäli lääkemääräyksen tila oli arkistoitu, niin stateStatusCode-elementin arvo otetaan real_dispense_status -kentästä ja sen ollessa alustamaton eli ”0”, niin palaut</w:t>
      </w:r>
      <w:r w:rsidR="0085285A">
        <w:t>e</w:t>
      </w:r>
      <w:r>
        <w:t>taan tämä nullFlavor=’NI’.</w:t>
      </w:r>
    </w:p>
    <w:p w14:paraId="1D82A2B9" w14:textId="77777777" w:rsidR="007C7570" w:rsidRPr="00B903D6" w:rsidRDefault="007C7570" w:rsidP="00BA4756"/>
    <w:p w14:paraId="1D82A2BA" w14:textId="77777777" w:rsidR="00A45CAB" w:rsidRDefault="0043623D">
      <w:pPr>
        <w:pStyle w:val="Otsikko3"/>
      </w:pPr>
      <w:bookmarkStart w:id="82" w:name="_Ref169921165"/>
      <w:bookmarkStart w:id="83" w:name="_Toc170762812"/>
      <w:bookmarkStart w:id="84" w:name="_Toc170763559"/>
      <w:bookmarkStart w:id="85" w:name="_Toc492904215"/>
      <w:r>
        <w:t xml:space="preserve">Document Event - </w:t>
      </w:r>
      <w:r w:rsidR="00A27C69">
        <w:t xml:space="preserve"> </w:t>
      </w:r>
      <w:r w:rsidR="00A45CAB">
        <w:t>RCMR_MT000001</w:t>
      </w:r>
      <w:bookmarkEnd w:id="82"/>
      <w:bookmarkEnd w:id="83"/>
      <w:bookmarkEnd w:id="84"/>
      <w:r w:rsidR="00D618B0">
        <w:t>FI01</w:t>
      </w:r>
      <w:bookmarkEnd w:id="85"/>
    </w:p>
    <w:p w14:paraId="1D82A2BB" w14:textId="77777777" w:rsidR="002E0825" w:rsidRDefault="002E0825" w:rsidP="00D618B0"/>
    <w:p w14:paraId="1D82A2BC" w14:textId="77777777" w:rsidR="00A45CAB" w:rsidRDefault="0043623D" w:rsidP="00D618B0">
      <w:r>
        <w:t>Document Event (RCMR_MT000001FI01) –</w:t>
      </w:r>
      <w:r w:rsidR="00F21A24">
        <w:t>sanoma</w:t>
      </w:r>
      <w:r>
        <w:t>tyyp</w:t>
      </w:r>
      <w:r w:rsidR="00643D79">
        <w:t>p</w:t>
      </w:r>
      <w:r>
        <w:t xml:space="preserve">iä </w:t>
      </w:r>
      <w:r w:rsidR="00A45CAB">
        <w:t>käytetään metatietokyselyn vastauksena</w:t>
      </w:r>
      <w:r w:rsidR="00820A85">
        <w:t xml:space="preserve"> (kuvailutietojen palauttaminen)</w:t>
      </w:r>
      <w:r>
        <w:t>,</w:t>
      </w:r>
      <w:r w:rsidR="00A45CAB">
        <w:t xml:space="preserve"> kun apteekissa haetaan lääkemääräyksiä </w:t>
      </w:r>
      <w:r w:rsidR="00BA18D5">
        <w:t>henkilötunnuksella</w:t>
      </w:r>
      <w:r w:rsidR="00A45CAB">
        <w:t xml:space="preserve">. Tietosisältö tulee Kelan tietosisältö dokumentin luvusta </w:t>
      </w:r>
      <w:r w:rsidR="00A27C69">
        <w:t>lääkemääräyksen yksilöintitietojen tietosisältö</w:t>
      </w:r>
      <w:r w:rsidR="00D618B0">
        <w:t xml:space="preserve"> (Sähköinen lääkemääräys vaatimusmäärittely</w:t>
      </w:r>
      <w:r w:rsidR="00A27C69">
        <w:t xml:space="preserve"> -</w:t>
      </w:r>
      <w:r w:rsidR="00D618B0">
        <w:t>Tietosisällöt ja käyttäjät)</w:t>
      </w:r>
      <w:r w:rsidR="00A45CAB">
        <w:t>.</w:t>
      </w:r>
    </w:p>
    <w:p w14:paraId="1D82A2BD" w14:textId="77777777" w:rsidR="00A45CAB" w:rsidRDefault="00A45CAB"/>
    <w:p w14:paraId="1D82A2BE" w14:textId="77777777" w:rsidR="00A45CAB" w:rsidRDefault="00A45CAB">
      <w:pPr>
        <w:pStyle w:val="Kuvanotsikko"/>
      </w:pPr>
      <w:r>
        <w:t xml:space="preserve">Taulukko </w:t>
      </w:r>
      <w:r w:rsidR="00681CC5">
        <w:fldChar w:fldCharType="begin"/>
      </w:r>
      <w:r w:rsidR="00681CC5">
        <w:instrText xml:space="preserve"> SEQ Taulukko \* ARABIC </w:instrText>
      </w:r>
      <w:r w:rsidR="00681CC5">
        <w:fldChar w:fldCharType="separate"/>
      </w:r>
      <w:r w:rsidR="009E4134">
        <w:rPr>
          <w:noProof/>
        </w:rPr>
        <w:t>4</w:t>
      </w:r>
      <w:r w:rsidR="00681CC5">
        <w:rPr>
          <w:noProof/>
        </w:rPr>
        <w:fldChar w:fldCharType="end"/>
      </w:r>
      <w:r>
        <w:t>: yhteenveto viestityypin RCMR_MT000001FI</w:t>
      </w:r>
      <w:r w:rsidR="003D0098">
        <w:t>01</w:t>
      </w:r>
      <w:r>
        <w:t xml:space="preserve"> tietosisällöstä</w:t>
      </w:r>
    </w:p>
    <w:p w14:paraId="1D82A2BF" w14:textId="77777777"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075"/>
        <w:gridCol w:w="182"/>
        <w:gridCol w:w="907"/>
        <w:gridCol w:w="182"/>
        <w:gridCol w:w="1069"/>
        <w:gridCol w:w="180"/>
        <w:gridCol w:w="4485"/>
        <w:gridCol w:w="9"/>
      </w:tblGrid>
      <w:tr w:rsidR="00A45CAB" w14:paraId="1D82A2C4" w14:textId="77777777" w:rsidTr="00A710F1">
        <w:trPr>
          <w:trHeight w:val="420"/>
        </w:trPr>
        <w:tc>
          <w:tcPr>
            <w:tcW w:w="3075" w:type="dxa"/>
            <w:shd w:val="clear" w:color="auto" w:fill="99CCFF"/>
            <w:vAlign w:val="center"/>
          </w:tcPr>
          <w:p w14:paraId="1D82A2C0"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gridSpan w:val="2"/>
            <w:shd w:val="clear" w:color="auto" w:fill="99CCFF"/>
            <w:noWrap/>
            <w:vAlign w:val="center"/>
          </w:tcPr>
          <w:p w14:paraId="1D82A2C1"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51" w:type="dxa"/>
            <w:gridSpan w:val="2"/>
            <w:shd w:val="clear" w:color="auto" w:fill="99CCFF"/>
            <w:vAlign w:val="center"/>
          </w:tcPr>
          <w:p w14:paraId="1D82A2C2"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674" w:type="dxa"/>
            <w:gridSpan w:val="3"/>
            <w:shd w:val="clear" w:color="auto" w:fill="99CCFF"/>
            <w:vAlign w:val="center"/>
          </w:tcPr>
          <w:p w14:paraId="1D82A2C3"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A2C9" w14:textId="77777777" w:rsidTr="00A710F1">
        <w:trPr>
          <w:trHeight w:val="255"/>
        </w:trPr>
        <w:tc>
          <w:tcPr>
            <w:tcW w:w="3075" w:type="dxa"/>
            <w:shd w:val="clear" w:color="auto" w:fill="C0C0C0"/>
            <w:noWrap/>
            <w:vAlign w:val="center"/>
          </w:tcPr>
          <w:p w14:paraId="1D82A2C5"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gridSpan w:val="2"/>
            <w:shd w:val="clear" w:color="auto" w:fill="C0C0C0"/>
            <w:noWrap/>
            <w:vAlign w:val="center"/>
          </w:tcPr>
          <w:p w14:paraId="1D82A2C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C0C0C0"/>
            <w:vAlign w:val="center"/>
          </w:tcPr>
          <w:p w14:paraId="1D82A2C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2C8" w14:textId="77777777" w:rsidR="00A45CAB" w:rsidRDefault="00A45CAB">
            <w:pPr>
              <w:rPr>
                <w:rFonts w:ascii="Microsoft Sans Serif" w:hAnsi="Microsoft Sans Serif" w:cs="Microsoft Sans Serif"/>
                <w:sz w:val="18"/>
                <w:szCs w:val="18"/>
                <w:lang w:val="en-US" w:eastAsia="en-US"/>
              </w:rPr>
            </w:pPr>
          </w:p>
        </w:tc>
      </w:tr>
      <w:tr w:rsidR="00A45CAB" w14:paraId="1D82A2CE" w14:textId="77777777" w:rsidTr="00A710F1">
        <w:trPr>
          <w:trHeight w:val="255"/>
        </w:trPr>
        <w:tc>
          <w:tcPr>
            <w:tcW w:w="3075" w:type="dxa"/>
            <w:noWrap/>
            <w:vAlign w:val="center"/>
          </w:tcPr>
          <w:p w14:paraId="1D82A2CA" w14:textId="77777777" w:rsidR="00A45CAB" w:rsidRDefault="00A45CAB">
            <w:pPr>
              <w:pStyle w:val="CDA-headertext"/>
              <w:ind w:firstLine="110"/>
              <w:rPr>
                <w:lang w:val="en-US"/>
              </w:rPr>
            </w:pPr>
            <w:r>
              <w:rPr>
                <w:lang w:val="en-US"/>
              </w:rPr>
              <w:lastRenderedPageBreak/>
              <w:t>classCode</w:t>
            </w:r>
          </w:p>
        </w:tc>
        <w:tc>
          <w:tcPr>
            <w:tcW w:w="1089" w:type="dxa"/>
            <w:gridSpan w:val="2"/>
            <w:noWrap/>
            <w:vAlign w:val="center"/>
          </w:tcPr>
          <w:p w14:paraId="1D82A2C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C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674" w:type="dxa"/>
            <w:gridSpan w:val="3"/>
            <w:vAlign w:val="center"/>
          </w:tcPr>
          <w:p w14:paraId="1D82A2CD" w14:textId="77777777" w:rsidR="00A45CAB" w:rsidRDefault="00A45CAB">
            <w:pPr>
              <w:rPr>
                <w:rFonts w:ascii="Microsoft Sans Serif" w:hAnsi="Microsoft Sans Serif" w:cs="Microsoft Sans Serif"/>
                <w:sz w:val="18"/>
                <w:szCs w:val="18"/>
                <w:lang w:val="en-US" w:eastAsia="en-US"/>
              </w:rPr>
            </w:pPr>
          </w:p>
        </w:tc>
      </w:tr>
      <w:tr w:rsidR="00A45CAB" w14:paraId="1D82A2D3" w14:textId="77777777" w:rsidTr="00A710F1">
        <w:trPr>
          <w:trHeight w:val="255"/>
        </w:trPr>
        <w:tc>
          <w:tcPr>
            <w:tcW w:w="3075" w:type="dxa"/>
            <w:noWrap/>
            <w:vAlign w:val="center"/>
          </w:tcPr>
          <w:p w14:paraId="1D82A2CF" w14:textId="77777777" w:rsidR="00A45CAB" w:rsidRDefault="00A45CAB">
            <w:pPr>
              <w:pStyle w:val="CDA-headertext"/>
              <w:ind w:firstLine="110"/>
              <w:rPr>
                <w:rStyle w:val="Hyperlinkki"/>
                <w:lang w:val="en-US"/>
              </w:rPr>
            </w:pPr>
            <w:r>
              <w:rPr>
                <w:lang w:val="en-US"/>
              </w:rPr>
              <w:t>moodCode</w:t>
            </w:r>
          </w:p>
        </w:tc>
        <w:tc>
          <w:tcPr>
            <w:tcW w:w="1089" w:type="dxa"/>
            <w:gridSpan w:val="2"/>
            <w:noWrap/>
            <w:vAlign w:val="center"/>
          </w:tcPr>
          <w:p w14:paraId="1D82A2D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674" w:type="dxa"/>
            <w:gridSpan w:val="3"/>
            <w:vAlign w:val="center"/>
          </w:tcPr>
          <w:p w14:paraId="1D82A2D2" w14:textId="77777777" w:rsidR="00A45CAB" w:rsidRDefault="00A45CAB">
            <w:pPr>
              <w:rPr>
                <w:rFonts w:ascii="Microsoft Sans Serif" w:hAnsi="Microsoft Sans Serif" w:cs="Microsoft Sans Serif"/>
                <w:sz w:val="18"/>
                <w:szCs w:val="18"/>
                <w:lang w:val="en-US" w:eastAsia="en-US"/>
              </w:rPr>
            </w:pPr>
          </w:p>
        </w:tc>
      </w:tr>
      <w:tr w:rsidR="00A45CAB" w14:paraId="1D82A2D8" w14:textId="77777777" w:rsidTr="00A710F1">
        <w:trPr>
          <w:trHeight w:val="255"/>
        </w:trPr>
        <w:tc>
          <w:tcPr>
            <w:tcW w:w="3075" w:type="dxa"/>
            <w:noWrap/>
            <w:vAlign w:val="center"/>
          </w:tcPr>
          <w:p w14:paraId="1D82A2D4" w14:textId="77777777" w:rsidR="00A45CAB" w:rsidRDefault="00A45CAB">
            <w:pPr>
              <w:pStyle w:val="CDA-headertext"/>
              <w:ind w:firstLine="110"/>
              <w:rPr>
                <w:lang w:val="en-US"/>
              </w:rPr>
            </w:pPr>
            <w:r>
              <w:rPr>
                <w:lang w:val="en-US"/>
              </w:rPr>
              <w:t>realmCode</w:t>
            </w:r>
          </w:p>
        </w:tc>
        <w:tc>
          <w:tcPr>
            <w:tcW w:w="1089" w:type="dxa"/>
            <w:gridSpan w:val="2"/>
            <w:noWrap/>
            <w:vAlign w:val="center"/>
          </w:tcPr>
          <w:p w14:paraId="1D82A2D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674" w:type="dxa"/>
            <w:gridSpan w:val="3"/>
            <w:vAlign w:val="center"/>
          </w:tcPr>
          <w:p w14:paraId="1D82A2D7"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A2DE" w14:textId="77777777" w:rsidTr="00A710F1">
        <w:trPr>
          <w:trHeight w:val="255"/>
        </w:trPr>
        <w:tc>
          <w:tcPr>
            <w:tcW w:w="3075" w:type="dxa"/>
            <w:noWrap/>
            <w:vAlign w:val="center"/>
          </w:tcPr>
          <w:p w14:paraId="1D82A2D9" w14:textId="77777777" w:rsidR="00A45CAB" w:rsidRDefault="00A45CAB">
            <w:pPr>
              <w:pStyle w:val="CDA-headertext"/>
              <w:ind w:firstLine="110"/>
            </w:pPr>
            <w:r>
              <w:t>typeId</w:t>
            </w:r>
          </w:p>
        </w:tc>
        <w:tc>
          <w:tcPr>
            <w:tcW w:w="1089" w:type="dxa"/>
            <w:gridSpan w:val="2"/>
            <w:noWrap/>
            <w:vAlign w:val="center"/>
          </w:tcPr>
          <w:p w14:paraId="1D82A2D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D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D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2D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A2E4" w14:textId="77777777" w:rsidTr="00A710F1">
        <w:trPr>
          <w:trHeight w:val="255"/>
        </w:trPr>
        <w:tc>
          <w:tcPr>
            <w:tcW w:w="3075" w:type="dxa"/>
            <w:noWrap/>
            <w:vAlign w:val="center"/>
          </w:tcPr>
          <w:p w14:paraId="1D82A2DF" w14:textId="77777777" w:rsidR="00A45CAB" w:rsidRDefault="00A45CAB">
            <w:pPr>
              <w:pStyle w:val="CDA-headertext"/>
              <w:ind w:firstLine="110"/>
            </w:pPr>
            <w:r>
              <w:t>templateId</w:t>
            </w:r>
          </w:p>
        </w:tc>
        <w:tc>
          <w:tcPr>
            <w:tcW w:w="1089" w:type="dxa"/>
            <w:gridSpan w:val="2"/>
            <w:noWrap/>
            <w:vAlign w:val="center"/>
          </w:tcPr>
          <w:p w14:paraId="1D82A2E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51" w:type="dxa"/>
            <w:gridSpan w:val="2"/>
            <w:vAlign w:val="center"/>
          </w:tcPr>
          <w:p w14:paraId="1D82A2E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2E3" w14:textId="77777777" w:rsidR="00A45CAB" w:rsidRDefault="00A45CAB" w:rsidP="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tc>
      </w:tr>
      <w:tr w:rsidR="00A45CAB" w14:paraId="1D82A2ED" w14:textId="77777777" w:rsidTr="00A710F1">
        <w:trPr>
          <w:trHeight w:val="255"/>
        </w:trPr>
        <w:tc>
          <w:tcPr>
            <w:tcW w:w="3075" w:type="dxa"/>
            <w:noWrap/>
            <w:vAlign w:val="center"/>
          </w:tcPr>
          <w:p w14:paraId="1D82A2E5" w14:textId="77777777" w:rsidR="00A45CAB" w:rsidRDefault="00681CC5">
            <w:pPr>
              <w:pStyle w:val="CDA-headertext"/>
              <w:ind w:firstLine="110"/>
              <w:rPr>
                <w:lang w:eastAsia="en-US"/>
              </w:rPr>
            </w:pPr>
            <w:hyperlink r:id="rId66" w:anchor="Act-id-att" w:tooltip="../../../infrastructure/rim/rim.htm#Act-id-att" w:history="1">
              <w:r w:rsidR="00A45CAB">
                <w:rPr>
                  <w:lang w:eastAsia="en-US"/>
                </w:rPr>
                <w:t>id</w:t>
              </w:r>
            </w:hyperlink>
          </w:p>
        </w:tc>
        <w:tc>
          <w:tcPr>
            <w:tcW w:w="1089" w:type="dxa"/>
            <w:gridSpan w:val="2"/>
            <w:noWrap/>
            <w:vAlign w:val="center"/>
          </w:tcPr>
          <w:p w14:paraId="1D82A2E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E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A2E9" w14:textId="77777777" w:rsidR="00A45CAB" w:rsidRDefault="00A45CAB">
            <w:pPr>
              <w:rPr>
                <w:rFonts w:ascii="Microsoft Sans Serif" w:hAnsi="Microsoft Sans Serif" w:cs="Microsoft Sans Serif"/>
                <w:sz w:val="18"/>
                <w:szCs w:val="18"/>
                <w:lang w:eastAsia="en-US"/>
              </w:rPr>
            </w:pPr>
          </w:p>
          <w:p w14:paraId="1D82A2E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A2EB" w14:textId="77777777" w:rsidR="00A45CAB" w:rsidRDefault="00A45CAB">
            <w:pPr>
              <w:rPr>
                <w:rFonts w:ascii="Microsoft Sans Serif" w:hAnsi="Microsoft Sans Serif" w:cs="Microsoft Sans Serif"/>
                <w:sz w:val="18"/>
                <w:szCs w:val="18"/>
                <w:lang w:eastAsia="en-US"/>
              </w:rPr>
            </w:pPr>
          </w:p>
          <w:p w14:paraId="1D82A2E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A2F3" w14:textId="77777777" w:rsidTr="00A710F1">
        <w:trPr>
          <w:trHeight w:val="255"/>
        </w:trPr>
        <w:tc>
          <w:tcPr>
            <w:tcW w:w="3075" w:type="dxa"/>
            <w:noWrap/>
            <w:vAlign w:val="center"/>
          </w:tcPr>
          <w:p w14:paraId="1D82A2EE" w14:textId="77777777" w:rsidR="00A45CAB" w:rsidRDefault="00681CC5">
            <w:pPr>
              <w:pStyle w:val="CDA-headertext"/>
              <w:ind w:firstLine="110"/>
              <w:rPr>
                <w:lang w:eastAsia="en-US"/>
              </w:rPr>
            </w:pPr>
            <w:hyperlink r:id="rId67" w:anchor="Act-code-att" w:tooltip="../../../infrastructure/rim/rim.htm#Act-code-att" w:history="1">
              <w:r w:rsidR="00A45CAB">
                <w:rPr>
                  <w:lang w:eastAsia="en-US"/>
                </w:rPr>
                <w:t>code</w:t>
              </w:r>
            </w:hyperlink>
          </w:p>
        </w:tc>
        <w:tc>
          <w:tcPr>
            <w:tcW w:w="1089" w:type="dxa"/>
            <w:gridSpan w:val="2"/>
            <w:noWrap/>
            <w:vAlign w:val="center"/>
          </w:tcPr>
          <w:p w14:paraId="1D82A2E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F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p w14:paraId="1D82A2F2" w14:textId="77777777" w:rsidR="00A45CAB" w:rsidRDefault="00A45CAB">
            <w:pPr>
              <w:rPr>
                <w:rFonts w:ascii="Microsoft Sans Serif" w:hAnsi="Microsoft Sans Serif" w:cs="Microsoft Sans Serif"/>
                <w:sz w:val="18"/>
                <w:szCs w:val="18"/>
                <w:lang w:eastAsia="en-US"/>
              </w:rPr>
            </w:pPr>
          </w:p>
        </w:tc>
      </w:tr>
      <w:tr w:rsidR="00A45CAB" w14:paraId="1D82A2F8" w14:textId="77777777" w:rsidTr="00A710F1">
        <w:trPr>
          <w:trHeight w:val="255"/>
        </w:trPr>
        <w:tc>
          <w:tcPr>
            <w:tcW w:w="3075" w:type="dxa"/>
            <w:noWrap/>
            <w:vAlign w:val="center"/>
          </w:tcPr>
          <w:p w14:paraId="1D82A2F4" w14:textId="77777777" w:rsidR="00A45CAB" w:rsidRDefault="00681CC5">
            <w:pPr>
              <w:pStyle w:val="CDA-headertext"/>
              <w:ind w:firstLine="110"/>
              <w:rPr>
                <w:lang w:eastAsia="en-US"/>
              </w:rPr>
            </w:pPr>
            <w:hyperlink r:id="rId68" w:anchor="Act-title-att" w:tooltip="../../../infrastructure/rim/rim.htm#Act-title-att" w:history="1">
              <w:r w:rsidR="00A45CAB">
                <w:rPr>
                  <w:lang w:eastAsia="en-US"/>
                </w:rPr>
                <w:t>title</w:t>
              </w:r>
            </w:hyperlink>
          </w:p>
        </w:tc>
        <w:tc>
          <w:tcPr>
            <w:tcW w:w="1089" w:type="dxa"/>
            <w:gridSpan w:val="2"/>
            <w:noWrap/>
            <w:vAlign w:val="center"/>
          </w:tcPr>
          <w:p w14:paraId="1D82A2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2FE" w14:textId="77777777" w:rsidTr="00A710F1">
        <w:trPr>
          <w:trHeight w:val="255"/>
        </w:trPr>
        <w:tc>
          <w:tcPr>
            <w:tcW w:w="3075" w:type="dxa"/>
            <w:noWrap/>
            <w:vAlign w:val="center"/>
          </w:tcPr>
          <w:p w14:paraId="1D82A2F9" w14:textId="77777777" w:rsidR="00A45CAB" w:rsidRDefault="00681CC5">
            <w:pPr>
              <w:pStyle w:val="CDA-headertext"/>
              <w:ind w:firstLine="110"/>
              <w:rPr>
                <w:lang w:eastAsia="en-US"/>
              </w:rPr>
            </w:pPr>
            <w:hyperlink r:id="rId69" w:anchor="Act-text-att" w:tooltip="../../../infrastructure/rim/rim.htm#Act-text-att" w:history="1">
              <w:r w:rsidR="00A45CAB">
                <w:rPr>
                  <w:lang w:eastAsia="en-US"/>
                </w:rPr>
                <w:t>text</w:t>
              </w:r>
            </w:hyperlink>
          </w:p>
        </w:tc>
        <w:tc>
          <w:tcPr>
            <w:tcW w:w="1089" w:type="dxa"/>
            <w:gridSpan w:val="2"/>
            <w:noWrap/>
            <w:vAlign w:val="center"/>
          </w:tcPr>
          <w:p w14:paraId="1D82A2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RAJOITUS:</w:t>
            </w:r>
          </w:p>
          <w:p w14:paraId="1D82A2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Kenttää ei saa käyttää viestityyppiä  RCMR_MT000001FI</w:t>
            </w:r>
            <w:r w:rsidR="00347E46">
              <w:rPr>
                <w:rFonts w:ascii="Microsoft Sans Serif" w:hAnsi="Microsoft Sans Serif" w:cs="Microsoft Sans Serif"/>
                <w:sz w:val="18"/>
                <w:szCs w:val="18"/>
                <w:lang w:eastAsia="en-US"/>
              </w:rPr>
              <w:t>01</w:t>
            </w:r>
            <w:r>
              <w:rPr>
                <w:rFonts w:ascii="Microsoft Sans Serif" w:hAnsi="Microsoft Sans Serif" w:cs="Microsoft Sans Serif"/>
                <w:sz w:val="18"/>
                <w:szCs w:val="18"/>
                <w:lang w:eastAsia="en-US"/>
              </w:rPr>
              <w:t xml:space="preserve"> käyttävissä interaktioissa</w:t>
            </w:r>
          </w:p>
        </w:tc>
      </w:tr>
      <w:tr w:rsidR="00A45CAB" w14:paraId="1D82A303" w14:textId="77777777" w:rsidTr="00A710F1">
        <w:trPr>
          <w:trHeight w:val="255"/>
        </w:trPr>
        <w:tc>
          <w:tcPr>
            <w:tcW w:w="3075" w:type="dxa"/>
            <w:noWrap/>
            <w:vAlign w:val="center"/>
          </w:tcPr>
          <w:p w14:paraId="1D82A2FF" w14:textId="77777777" w:rsidR="00A45CAB" w:rsidRDefault="00681CC5">
            <w:pPr>
              <w:pStyle w:val="CDA-headertext"/>
              <w:ind w:firstLine="110"/>
              <w:rPr>
                <w:lang w:eastAsia="en-US"/>
              </w:rPr>
            </w:pPr>
            <w:hyperlink r:id="rId70" w:anchor="Act-statusCode-att" w:tooltip="../../../infrastructure/rim/rim.htm#Act-statusCode-att" w:history="1">
              <w:r w:rsidR="00A45CAB">
                <w:rPr>
                  <w:lang w:eastAsia="en-US"/>
                </w:rPr>
                <w:t>statusCode</w:t>
              </w:r>
            </w:hyperlink>
          </w:p>
        </w:tc>
        <w:tc>
          <w:tcPr>
            <w:tcW w:w="1089" w:type="dxa"/>
            <w:gridSpan w:val="2"/>
            <w:noWrap/>
            <w:vAlign w:val="center"/>
          </w:tcPr>
          <w:p w14:paraId="1D82A3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8" w14:textId="77777777" w:rsidTr="00A710F1">
        <w:trPr>
          <w:trHeight w:val="255"/>
        </w:trPr>
        <w:tc>
          <w:tcPr>
            <w:tcW w:w="3075" w:type="dxa"/>
            <w:noWrap/>
            <w:vAlign w:val="center"/>
          </w:tcPr>
          <w:p w14:paraId="1D82A304" w14:textId="77777777" w:rsidR="00A45CAB" w:rsidRDefault="00681CC5">
            <w:pPr>
              <w:pStyle w:val="CDA-headertext"/>
              <w:ind w:firstLine="110"/>
              <w:rPr>
                <w:lang w:eastAsia="en-US"/>
              </w:rPr>
            </w:pPr>
            <w:hyperlink r:id="rId71" w:anchor="Act-effectiveTime-att" w:tooltip="../../../infrastructure/rim/rim.htm#Act-effectiveTime-att" w:history="1">
              <w:r w:rsidR="00A45CAB">
                <w:rPr>
                  <w:lang w:eastAsia="en-US"/>
                </w:rPr>
                <w:t>effectiveTime</w:t>
              </w:r>
            </w:hyperlink>
          </w:p>
        </w:tc>
        <w:tc>
          <w:tcPr>
            <w:tcW w:w="1089" w:type="dxa"/>
            <w:gridSpan w:val="2"/>
            <w:noWrap/>
            <w:vAlign w:val="center"/>
          </w:tcPr>
          <w:p w14:paraId="1D82A3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D" w14:textId="77777777" w:rsidTr="00A710F1">
        <w:trPr>
          <w:trHeight w:val="255"/>
        </w:trPr>
        <w:tc>
          <w:tcPr>
            <w:tcW w:w="3075" w:type="dxa"/>
            <w:noWrap/>
            <w:vAlign w:val="center"/>
          </w:tcPr>
          <w:p w14:paraId="1D82A309" w14:textId="77777777" w:rsidR="00A45CAB" w:rsidRDefault="00681CC5">
            <w:pPr>
              <w:pStyle w:val="CDA-headertext"/>
              <w:ind w:firstLine="110"/>
              <w:rPr>
                <w:lang w:eastAsia="en-US"/>
              </w:rPr>
            </w:pPr>
            <w:hyperlink r:id="rId72" w:anchor="Act-availabilityTime-att" w:tooltip="../../../infrastructure/rim/rim.htm#Act-availabilityTime-att" w:history="1">
              <w:r w:rsidR="00A45CAB">
                <w:rPr>
                  <w:lang w:eastAsia="en-US"/>
                </w:rPr>
                <w:t>availabilityTime</w:t>
              </w:r>
            </w:hyperlink>
          </w:p>
        </w:tc>
        <w:tc>
          <w:tcPr>
            <w:tcW w:w="1089" w:type="dxa"/>
            <w:gridSpan w:val="2"/>
            <w:noWrap/>
            <w:vAlign w:val="center"/>
          </w:tcPr>
          <w:p w14:paraId="1D82A3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0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2" w14:textId="77777777" w:rsidTr="00A710F1">
        <w:trPr>
          <w:trHeight w:val="255"/>
        </w:trPr>
        <w:tc>
          <w:tcPr>
            <w:tcW w:w="3075" w:type="dxa"/>
            <w:noWrap/>
            <w:vAlign w:val="center"/>
          </w:tcPr>
          <w:p w14:paraId="1D82A30E" w14:textId="77777777" w:rsidR="00A45CAB" w:rsidRDefault="00681CC5">
            <w:pPr>
              <w:pStyle w:val="CDA-headertext"/>
              <w:ind w:firstLine="110"/>
              <w:rPr>
                <w:lang w:eastAsia="en-US"/>
              </w:rPr>
            </w:pPr>
            <w:hyperlink r:id="rId73" w:anchor="Act-confidentialityCode-att" w:tooltip="../../../infrastructure/rim/rim.htm#Act-confidentialityCode-att" w:history="1">
              <w:r w:rsidR="00A45CAB">
                <w:rPr>
                  <w:lang w:eastAsia="en-US"/>
                </w:rPr>
                <w:t>confidentialityCode</w:t>
              </w:r>
            </w:hyperlink>
          </w:p>
        </w:tc>
        <w:tc>
          <w:tcPr>
            <w:tcW w:w="1089" w:type="dxa"/>
            <w:gridSpan w:val="2"/>
            <w:noWrap/>
            <w:vAlign w:val="center"/>
          </w:tcPr>
          <w:p w14:paraId="1D82A3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8" w14:textId="77777777" w:rsidTr="00A710F1">
        <w:trPr>
          <w:trHeight w:val="255"/>
        </w:trPr>
        <w:tc>
          <w:tcPr>
            <w:tcW w:w="3075" w:type="dxa"/>
            <w:noWrap/>
            <w:vAlign w:val="center"/>
          </w:tcPr>
          <w:p w14:paraId="1D82A313" w14:textId="77777777" w:rsidR="00A45CAB" w:rsidRDefault="00681CC5">
            <w:pPr>
              <w:pStyle w:val="CDA-headertext"/>
              <w:ind w:firstLine="110"/>
              <w:rPr>
                <w:lang w:eastAsia="en-US"/>
              </w:rPr>
            </w:pPr>
            <w:hyperlink r:id="rId74" w:anchor="Act-reasonCode-att" w:tooltip="../../../infrastructure/rim/rim.htm#Act-reasonCode-att" w:history="1">
              <w:r w:rsidR="00A45CAB">
                <w:rPr>
                  <w:lang w:eastAsia="en-US"/>
                </w:rPr>
                <w:t>reasonCode</w:t>
              </w:r>
            </w:hyperlink>
          </w:p>
        </w:tc>
        <w:tc>
          <w:tcPr>
            <w:tcW w:w="1089" w:type="dxa"/>
            <w:gridSpan w:val="2"/>
            <w:noWrap/>
            <w:vAlign w:val="center"/>
          </w:tcPr>
          <w:p w14:paraId="1D82A3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15"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A317" w14:textId="77777777" w:rsidR="00A45CAB" w:rsidRDefault="00A45CAB">
            <w:pPr>
              <w:rPr>
                <w:rFonts w:ascii="Microsoft Sans Serif" w:hAnsi="Microsoft Sans Serif" w:cs="Microsoft Sans Serif"/>
                <w:sz w:val="18"/>
                <w:szCs w:val="18"/>
                <w:lang w:eastAsia="en-US"/>
              </w:rPr>
            </w:pPr>
          </w:p>
        </w:tc>
      </w:tr>
      <w:tr w:rsidR="00A45CAB" w14:paraId="1D82A31D" w14:textId="77777777" w:rsidTr="00A710F1">
        <w:trPr>
          <w:trHeight w:val="255"/>
        </w:trPr>
        <w:tc>
          <w:tcPr>
            <w:tcW w:w="3075" w:type="dxa"/>
            <w:noWrap/>
            <w:vAlign w:val="center"/>
          </w:tcPr>
          <w:p w14:paraId="1D82A319" w14:textId="77777777" w:rsidR="00A45CAB" w:rsidRDefault="00681CC5">
            <w:pPr>
              <w:pStyle w:val="CDA-headertext"/>
              <w:ind w:firstLine="110"/>
              <w:rPr>
                <w:lang w:eastAsia="en-US"/>
              </w:rPr>
            </w:pPr>
            <w:hyperlink r:id="rId75" w:anchor="Act-languageCode-att" w:tooltip="../../../infrastructure/rim/rim.htm#Act-languageCode-att" w:history="1">
              <w:r w:rsidR="00A45CAB">
                <w:rPr>
                  <w:lang w:eastAsia="en-US"/>
                </w:rPr>
                <w:t>languageCode</w:t>
              </w:r>
            </w:hyperlink>
          </w:p>
        </w:tc>
        <w:tc>
          <w:tcPr>
            <w:tcW w:w="1089" w:type="dxa"/>
            <w:gridSpan w:val="2"/>
            <w:noWrap/>
            <w:vAlign w:val="center"/>
          </w:tcPr>
          <w:p w14:paraId="1D82A31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674" w:type="dxa"/>
            <w:gridSpan w:val="3"/>
            <w:vAlign w:val="center"/>
          </w:tcPr>
          <w:p w14:paraId="1D82A31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24" w14:textId="77777777" w:rsidTr="00A710F1">
        <w:trPr>
          <w:trHeight w:val="255"/>
        </w:trPr>
        <w:tc>
          <w:tcPr>
            <w:tcW w:w="3075" w:type="dxa"/>
            <w:noWrap/>
            <w:vAlign w:val="center"/>
          </w:tcPr>
          <w:p w14:paraId="1D82A31E" w14:textId="77777777" w:rsidR="00A45CAB" w:rsidRDefault="00681CC5">
            <w:pPr>
              <w:pStyle w:val="CDA-headertext"/>
              <w:ind w:firstLine="110"/>
              <w:rPr>
                <w:lang w:eastAsia="en-US"/>
              </w:rPr>
            </w:pPr>
            <w:hyperlink r:id="rId76" w:anchor="ContextStructure-setId-att" w:tooltip="../../../infrastructure/rim/rim.htm#ContextStructure-setId-att" w:history="1">
              <w:r w:rsidR="00A45CAB">
                <w:rPr>
                  <w:lang w:eastAsia="en-US"/>
                </w:rPr>
                <w:t>setId</w:t>
              </w:r>
            </w:hyperlink>
          </w:p>
        </w:tc>
        <w:tc>
          <w:tcPr>
            <w:tcW w:w="1089" w:type="dxa"/>
            <w:gridSpan w:val="2"/>
            <w:noWrap/>
            <w:vAlign w:val="center"/>
          </w:tcPr>
          <w:p w14:paraId="1D82A31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1"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A322" w14:textId="77777777" w:rsidR="00A45CAB" w:rsidRDefault="00A45CAB">
            <w:pPr>
              <w:rPr>
                <w:rFonts w:ascii="Microsoft Sans Serif" w:hAnsi="Microsoft Sans Serif" w:cs="Microsoft Sans Serif"/>
                <w:b/>
                <w:sz w:val="18"/>
                <w:szCs w:val="18"/>
                <w:lang w:eastAsia="en-US"/>
              </w:rPr>
            </w:pPr>
          </w:p>
          <w:p w14:paraId="1D82A32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32A" w14:textId="77777777" w:rsidTr="00A710F1">
        <w:trPr>
          <w:trHeight w:val="255"/>
        </w:trPr>
        <w:tc>
          <w:tcPr>
            <w:tcW w:w="3075" w:type="dxa"/>
            <w:noWrap/>
            <w:vAlign w:val="center"/>
          </w:tcPr>
          <w:p w14:paraId="1D82A325" w14:textId="77777777" w:rsidR="00A45CAB" w:rsidRDefault="00681CC5">
            <w:pPr>
              <w:pStyle w:val="CDA-headertext"/>
              <w:ind w:firstLine="110"/>
              <w:rPr>
                <w:lang w:eastAsia="en-US"/>
              </w:rPr>
            </w:pPr>
            <w:hyperlink r:id="rId77" w:anchor="ContextStructure-versionNumber-att" w:tooltip="../../../infrastructure/rim/rim.htm#ContextStructure-versionNumber-att" w:history="1">
              <w:r w:rsidR="00A45CAB">
                <w:rPr>
                  <w:lang w:eastAsia="en-US"/>
                </w:rPr>
                <w:t>versionNumber</w:t>
              </w:r>
            </w:hyperlink>
          </w:p>
        </w:tc>
        <w:tc>
          <w:tcPr>
            <w:tcW w:w="1089" w:type="dxa"/>
            <w:gridSpan w:val="2"/>
            <w:noWrap/>
            <w:vAlign w:val="center"/>
          </w:tcPr>
          <w:p w14:paraId="1D82A32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versionumero, esimerkiksi:</w:t>
            </w:r>
          </w:p>
          <w:p w14:paraId="1D82A32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14:paraId="1D82A32F" w14:textId="77777777" w:rsidTr="00A710F1">
        <w:trPr>
          <w:trHeight w:val="255"/>
        </w:trPr>
        <w:tc>
          <w:tcPr>
            <w:tcW w:w="3075" w:type="dxa"/>
            <w:noWrap/>
            <w:vAlign w:val="center"/>
          </w:tcPr>
          <w:p w14:paraId="1D82A32B" w14:textId="77777777" w:rsidR="00A45CAB" w:rsidRDefault="00681CC5">
            <w:pPr>
              <w:pStyle w:val="CDA-headertext"/>
              <w:ind w:firstLine="110"/>
              <w:rPr>
                <w:lang w:eastAsia="en-US"/>
              </w:rPr>
            </w:pPr>
            <w:hyperlink r:id="rId78" w:anchor="Document-completionCode-att" w:tooltip="../../../infrastructure/rim/rim.htm#Document-completionCode-att" w:history="1">
              <w:r w:rsidR="00A45CAB">
                <w:rPr>
                  <w:lang w:eastAsia="en-US"/>
                </w:rPr>
                <w:t>completionCode</w:t>
              </w:r>
            </w:hyperlink>
          </w:p>
        </w:tc>
        <w:tc>
          <w:tcPr>
            <w:tcW w:w="1089" w:type="dxa"/>
            <w:gridSpan w:val="2"/>
            <w:noWrap/>
            <w:vAlign w:val="center"/>
          </w:tcPr>
          <w:p w14:paraId="1D82A32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2D"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4" w14:textId="77777777" w:rsidTr="00A710F1">
        <w:trPr>
          <w:trHeight w:val="255"/>
        </w:trPr>
        <w:tc>
          <w:tcPr>
            <w:tcW w:w="3075" w:type="dxa"/>
            <w:noWrap/>
            <w:vAlign w:val="center"/>
          </w:tcPr>
          <w:p w14:paraId="1D82A330" w14:textId="77777777" w:rsidR="00A45CAB" w:rsidRDefault="00681CC5">
            <w:pPr>
              <w:pStyle w:val="CDA-headertext"/>
              <w:ind w:firstLine="110"/>
              <w:rPr>
                <w:lang w:eastAsia="en-US"/>
              </w:rPr>
            </w:pPr>
            <w:hyperlink r:id="rId79" w:anchor="Document-storageCode-att" w:tooltip="../../../infrastructure/rim/rim.htm#Document-storageCode-att" w:history="1">
              <w:r w:rsidR="00A45CAB">
                <w:rPr>
                  <w:lang w:eastAsia="en-US"/>
                </w:rPr>
                <w:t>storageCode</w:t>
              </w:r>
            </w:hyperlink>
          </w:p>
        </w:tc>
        <w:tc>
          <w:tcPr>
            <w:tcW w:w="1089" w:type="dxa"/>
            <w:gridSpan w:val="2"/>
            <w:noWrap/>
            <w:vAlign w:val="center"/>
          </w:tcPr>
          <w:p w14:paraId="1D82A33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2"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9" w14:textId="77777777" w:rsidTr="00A710F1">
        <w:trPr>
          <w:trHeight w:val="255"/>
        </w:trPr>
        <w:tc>
          <w:tcPr>
            <w:tcW w:w="3075" w:type="dxa"/>
            <w:noWrap/>
            <w:vAlign w:val="center"/>
          </w:tcPr>
          <w:p w14:paraId="1D82A335" w14:textId="77777777" w:rsidR="00A45CAB" w:rsidRDefault="00681CC5">
            <w:pPr>
              <w:pStyle w:val="CDA-headertext"/>
              <w:ind w:firstLine="110"/>
              <w:rPr>
                <w:lang w:eastAsia="en-US"/>
              </w:rPr>
            </w:pPr>
            <w:hyperlink r:id="rId80" w:anchor="Document-copyTime-att" w:tooltip="../../../infrastructure/rim/rim.htm#Document-copyTime-att" w:history="1">
              <w:r w:rsidR="00A45CAB">
                <w:rPr>
                  <w:lang w:eastAsia="en-US"/>
                </w:rPr>
                <w:t>copyTime</w:t>
              </w:r>
            </w:hyperlink>
          </w:p>
        </w:tc>
        <w:tc>
          <w:tcPr>
            <w:tcW w:w="1089" w:type="dxa"/>
            <w:gridSpan w:val="2"/>
            <w:noWrap/>
            <w:vAlign w:val="center"/>
          </w:tcPr>
          <w:p w14:paraId="1D82A33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E" w14:textId="77777777" w:rsidTr="00A710F1">
        <w:trPr>
          <w:trHeight w:val="255"/>
        </w:trPr>
        <w:tc>
          <w:tcPr>
            <w:tcW w:w="3075" w:type="dxa"/>
            <w:shd w:val="clear" w:color="auto" w:fill="C0C0C0"/>
            <w:noWrap/>
            <w:vAlign w:val="center"/>
          </w:tcPr>
          <w:p w14:paraId="1D82A33A"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subject</w:t>
            </w:r>
          </w:p>
        </w:tc>
        <w:tc>
          <w:tcPr>
            <w:tcW w:w="1089" w:type="dxa"/>
            <w:gridSpan w:val="2"/>
            <w:shd w:val="clear" w:color="auto" w:fill="C0C0C0"/>
            <w:noWrap/>
            <w:vAlign w:val="center"/>
          </w:tcPr>
          <w:p w14:paraId="1D82A33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33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3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43" w14:textId="77777777" w:rsidTr="00A710F1">
        <w:trPr>
          <w:trHeight w:val="255"/>
        </w:trPr>
        <w:tc>
          <w:tcPr>
            <w:tcW w:w="3075" w:type="dxa"/>
            <w:shd w:val="clear" w:color="auto" w:fill="C0C0C0"/>
            <w:noWrap/>
            <w:vAlign w:val="center"/>
          </w:tcPr>
          <w:p w14:paraId="1D82A33F"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gridSpan w:val="2"/>
            <w:shd w:val="clear" w:color="auto" w:fill="C0C0C0"/>
            <w:noWrap/>
            <w:vAlign w:val="center"/>
          </w:tcPr>
          <w:p w14:paraId="1D82A34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4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4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348" w14:textId="77777777" w:rsidTr="00A710F1">
        <w:trPr>
          <w:trHeight w:val="255"/>
        </w:trPr>
        <w:tc>
          <w:tcPr>
            <w:tcW w:w="3075" w:type="dxa"/>
            <w:noWrap/>
            <w:vAlign w:val="center"/>
          </w:tcPr>
          <w:p w14:paraId="1D82A344" w14:textId="77777777" w:rsidR="00A45CAB" w:rsidRDefault="00681CC5">
            <w:pPr>
              <w:pStyle w:val="CDA-headertext"/>
              <w:ind w:firstLine="290"/>
              <w:rPr>
                <w:lang w:val="sv-SE" w:eastAsia="en-US"/>
              </w:rPr>
            </w:pPr>
            <w:hyperlink r:id="rId81" w:anchor="Participation-typeCode-att" w:tooltip="../../../infrastructure/rim/rim.htm#Participation-typeCode-att" w:history="1">
              <w:r w:rsidR="00A45CAB">
                <w:rPr>
                  <w:lang w:val="sv-SE" w:eastAsia="en-US"/>
                </w:rPr>
                <w:t>typeCode</w:t>
              </w:r>
            </w:hyperlink>
          </w:p>
        </w:tc>
        <w:tc>
          <w:tcPr>
            <w:tcW w:w="1089" w:type="dxa"/>
            <w:gridSpan w:val="2"/>
            <w:noWrap/>
            <w:vAlign w:val="center"/>
          </w:tcPr>
          <w:p w14:paraId="1D82A345"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51" w:type="dxa"/>
            <w:gridSpan w:val="2"/>
            <w:vAlign w:val="center"/>
          </w:tcPr>
          <w:p w14:paraId="1D82A346"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674" w:type="dxa"/>
            <w:gridSpan w:val="3"/>
            <w:vAlign w:val="center"/>
          </w:tcPr>
          <w:p w14:paraId="1D82A347" w14:textId="77777777" w:rsidR="00A45CAB" w:rsidRDefault="00A45CAB">
            <w:pPr>
              <w:rPr>
                <w:rFonts w:ascii="Microsoft Sans Serif" w:hAnsi="Microsoft Sans Serif" w:cs="Microsoft Sans Serif"/>
                <w:sz w:val="18"/>
                <w:szCs w:val="18"/>
                <w:lang w:val="sv-SE" w:eastAsia="en-US"/>
              </w:rPr>
            </w:pPr>
          </w:p>
        </w:tc>
      </w:tr>
      <w:tr w:rsidR="00A45CAB" w14:paraId="1D82A34D" w14:textId="77777777" w:rsidTr="00A710F1">
        <w:trPr>
          <w:trHeight w:val="255"/>
        </w:trPr>
        <w:tc>
          <w:tcPr>
            <w:tcW w:w="3075" w:type="dxa"/>
            <w:shd w:val="clear" w:color="FFFF99" w:fill="C0C0C0"/>
            <w:noWrap/>
            <w:vAlign w:val="center"/>
          </w:tcPr>
          <w:p w14:paraId="1D82A349"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gridSpan w:val="2"/>
            <w:shd w:val="clear" w:color="FFFF99" w:fill="C0C0C0"/>
            <w:noWrap/>
            <w:vAlign w:val="center"/>
          </w:tcPr>
          <w:p w14:paraId="1D82A34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C0C0C0"/>
            <w:vAlign w:val="center"/>
          </w:tcPr>
          <w:p w14:paraId="1D82A34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4C" w14:textId="77777777" w:rsidR="00A45CAB" w:rsidRDefault="00A45CAB">
            <w:pPr>
              <w:rPr>
                <w:rFonts w:ascii="Microsoft Sans Serif" w:hAnsi="Microsoft Sans Serif" w:cs="Microsoft Sans Serif"/>
                <w:sz w:val="18"/>
                <w:szCs w:val="18"/>
                <w:lang w:eastAsia="en-US"/>
              </w:rPr>
            </w:pPr>
          </w:p>
        </w:tc>
      </w:tr>
      <w:tr w:rsidR="00A45CAB" w14:paraId="1D82A355" w14:textId="77777777" w:rsidTr="00A710F1">
        <w:trPr>
          <w:trHeight w:val="255"/>
        </w:trPr>
        <w:tc>
          <w:tcPr>
            <w:tcW w:w="3075" w:type="dxa"/>
            <w:shd w:val="clear" w:color="FFFF99" w:fill="auto"/>
            <w:noWrap/>
            <w:vAlign w:val="center"/>
          </w:tcPr>
          <w:p w14:paraId="1D82A34E"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auto"/>
            <w:noWrap/>
            <w:vAlign w:val="center"/>
          </w:tcPr>
          <w:p w14:paraId="1D82A34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auto"/>
            <w:vAlign w:val="center"/>
          </w:tcPr>
          <w:p w14:paraId="1D82A35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352" w14:textId="77777777" w:rsidR="00A45CAB" w:rsidRPr="00A51303"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p w14:paraId="1D82A353" w14:textId="77777777" w:rsidR="00A45CAB" w:rsidRDefault="00A45CAB">
            <w:pPr>
              <w:rPr>
                <w:rFonts w:ascii="Microsoft Sans Serif" w:hAnsi="Microsoft Sans Serif" w:cs="Microsoft Sans Serif"/>
                <w:b/>
                <w:sz w:val="18"/>
                <w:szCs w:val="18"/>
                <w:lang w:eastAsia="en-US"/>
              </w:rPr>
            </w:pPr>
          </w:p>
          <w:p w14:paraId="1D82A3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Henkilötunnusta käytetään ensisijaisesti, jos se on saatavilla</w:t>
            </w:r>
          </w:p>
        </w:tc>
      </w:tr>
      <w:tr w:rsidR="00A45CAB" w14:paraId="1D82A35A" w14:textId="77777777" w:rsidTr="00A710F1">
        <w:trPr>
          <w:trHeight w:val="255"/>
        </w:trPr>
        <w:tc>
          <w:tcPr>
            <w:tcW w:w="3075" w:type="dxa"/>
            <w:shd w:val="clear" w:color="FFFF99" w:fill="auto"/>
            <w:noWrap/>
            <w:vAlign w:val="center"/>
          </w:tcPr>
          <w:p w14:paraId="1D82A356"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gridSpan w:val="2"/>
            <w:shd w:val="clear" w:color="FFFF99" w:fill="auto"/>
            <w:noWrap/>
            <w:vAlign w:val="center"/>
          </w:tcPr>
          <w:p w14:paraId="1D82A3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5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5F" w14:textId="77777777" w:rsidTr="00A710F1">
        <w:trPr>
          <w:trHeight w:val="255"/>
        </w:trPr>
        <w:tc>
          <w:tcPr>
            <w:tcW w:w="3075" w:type="dxa"/>
            <w:shd w:val="clear" w:color="FFFF99" w:fill="auto"/>
            <w:noWrap/>
            <w:vAlign w:val="center"/>
          </w:tcPr>
          <w:p w14:paraId="1D82A35B"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gridSpan w:val="2"/>
            <w:shd w:val="clear" w:color="FFFF99" w:fill="auto"/>
            <w:noWrap/>
            <w:vAlign w:val="center"/>
          </w:tcPr>
          <w:p w14:paraId="1D82A3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5D"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64" w14:textId="77777777" w:rsidTr="00A710F1">
        <w:trPr>
          <w:trHeight w:val="255"/>
        </w:trPr>
        <w:tc>
          <w:tcPr>
            <w:tcW w:w="3075" w:type="dxa"/>
            <w:shd w:val="clear" w:color="FFFF99" w:fill="auto"/>
            <w:noWrap/>
            <w:vAlign w:val="center"/>
          </w:tcPr>
          <w:p w14:paraId="1D82A360"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gridSpan w:val="2"/>
            <w:shd w:val="clear" w:color="FFFF99" w:fill="auto"/>
            <w:noWrap/>
            <w:vAlign w:val="center"/>
          </w:tcPr>
          <w:p w14:paraId="1D82A36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FFFF99" w:fill="auto"/>
            <w:vAlign w:val="center"/>
          </w:tcPr>
          <w:p w14:paraId="1D82A36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674" w:type="dxa"/>
            <w:gridSpan w:val="3"/>
            <w:shd w:val="clear" w:color="FFFF99" w:fill="auto"/>
            <w:vAlign w:val="center"/>
          </w:tcPr>
          <w:p w14:paraId="1D82A363" w14:textId="77777777" w:rsidR="00A45CAB" w:rsidRDefault="00A45CAB">
            <w:pPr>
              <w:rPr>
                <w:rFonts w:ascii="Microsoft Sans Serif" w:hAnsi="Microsoft Sans Serif" w:cs="Microsoft Sans Serif"/>
                <w:sz w:val="18"/>
                <w:szCs w:val="18"/>
                <w:lang w:val="en-US" w:eastAsia="en-US"/>
              </w:rPr>
            </w:pPr>
          </w:p>
        </w:tc>
      </w:tr>
      <w:tr w:rsidR="00A45CAB" w14:paraId="1D82A369" w14:textId="77777777" w:rsidTr="00A710F1">
        <w:trPr>
          <w:trHeight w:val="255"/>
        </w:trPr>
        <w:tc>
          <w:tcPr>
            <w:tcW w:w="3075" w:type="dxa"/>
            <w:shd w:val="clear" w:color="FFFF99" w:fill="C0C0C0"/>
            <w:noWrap/>
            <w:vAlign w:val="center"/>
          </w:tcPr>
          <w:p w14:paraId="1D82A365"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gridSpan w:val="2"/>
            <w:shd w:val="clear" w:color="FFFF99" w:fill="C0C0C0"/>
            <w:noWrap/>
            <w:vAlign w:val="center"/>
          </w:tcPr>
          <w:p w14:paraId="1D82A366" w14:textId="77777777" w:rsidR="00A45CAB" w:rsidRDefault="00A45CAB">
            <w:pPr>
              <w:jc w:val="center"/>
              <w:rPr>
                <w:rFonts w:ascii="Microsoft Sans Serif" w:hAnsi="Microsoft Sans Serif" w:cs="Microsoft Sans Serif"/>
                <w:sz w:val="18"/>
                <w:szCs w:val="18"/>
                <w:lang w:val="en-US" w:eastAsia="en-US"/>
              </w:rPr>
            </w:pPr>
          </w:p>
        </w:tc>
        <w:tc>
          <w:tcPr>
            <w:tcW w:w="1251" w:type="dxa"/>
            <w:gridSpan w:val="2"/>
            <w:shd w:val="clear" w:color="FFFF99" w:fill="C0C0C0"/>
            <w:vAlign w:val="center"/>
          </w:tcPr>
          <w:p w14:paraId="1D82A36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68" w14:textId="77777777" w:rsidR="00A45CAB" w:rsidRDefault="00A45CAB">
            <w:pPr>
              <w:rPr>
                <w:rFonts w:ascii="Microsoft Sans Serif" w:hAnsi="Microsoft Sans Serif" w:cs="Microsoft Sans Serif"/>
                <w:sz w:val="18"/>
                <w:szCs w:val="18"/>
                <w:lang w:val="en-US" w:eastAsia="en-US"/>
              </w:rPr>
            </w:pPr>
          </w:p>
        </w:tc>
      </w:tr>
      <w:tr w:rsidR="00A45CAB" w14:paraId="1D82A36F" w14:textId="77777777" w:rsidTr="00A710F1">
        <w:trPr>
          <w:trHeight w:val="255"/>
        </w:trPr>
        <w:tc>
          <w:tcPr>
            <w:tcW w:w="3075" w:type="dxa"/>
            <w:shd w:val="clear" w:color="FFFF99" w:fill="C0C0C0"/>
            <w:noWrap/>
            <w:vAlign w:val="center"/>
          </w:tcPr>
          <w:p w14:paraId="1D82A36A"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C0C0C0"/>
            <w:noWrap/>
            <w:vAlign w:val="center"/>
          </w:tcPr>
          <w:p w14:paraId="1D82A36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C0C0C0"/>
            <w:vAlign w:val="center"/>
          </w:tcPr>
          <w:p w14:paraId="1D82A36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6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643D7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w:t>
            </w:r>
            <w:r w:rsidR="00643D79">
              <w:rPr>
                <w:rFonts w:ascii="Microsoft Sans Serif" w:hAnsi="Microsoft Sans Serif" w:cs="Microsoft Sans Serif"/>
                <w:sz w:val="18"/>
                <w:szCs w:val="18"/>
                <w:lang w:eastAsia="en-US"/>
              </w:rPr>
              <w:t>n näyttämisessä, metatietokysely</w:t>
            </w:r>
            <w:r>
              <w:rPr>
                <w:rFonts w:ascii="Microsoft Sans Serif" w:hAnsi="Microsoft Sans Serif" w:cs="Microsoft Sans Serif"/>
                <w:sz w:val="18"/>
                <w:szCs w:val="18"/>
                <w:lang w:eastAsia="en-US"/>
              </w:rPr>
              <w:t xml:space="preserve">ssä näitä tietoja </w:t>
            </w:r>
            <w:r>
              <w:rPr>
                <w:rFonts w:ascii="Microsoft Sans Serif" w:hAnsi="Microsoft Sans Serif" w:cs="Microsoft Sans Serif"/>
                <w:sz w:val="18"/>
                <w:szCs w:val="18"/>
                <w:lang w:eastAsia="en-US"/>
              </w:rPr>
              <w:lastRenderedPageBreak/>
              <w:t>käytetään oikean reseptin valinnassa tapauksissa joissa reseptin ID tai potilaan HETU ei ole tiedossa.</w:t>
            </w:r>
          </w:p>
          <w:p w14:paraId="1D82A36E" w14:textId="77777777" w:rsidR="00A45CAB" w:rsidRDefault="00A45CAB">
            <w:pPr>
              <w:rPr>
                <w:rFonts w:ascii="Microsoft Sans Serif" w:hAnsi="Microsoft Sans Serif" w:cs="Microsoft Sans Serif"/>
                <w:b/>
                <w:sz w:val="18"/>
                <w:szCs w:val="18"/>
                <w:lang w:eastAsia="en-US"/>
              </w:rPr>
            </w:pPr>
          </w:p>
        </w:tc>
      </w:tr>
      <w:tr w:rsidR="00A45CAB" w14:paraId="1D82A374" w14:textId="77777777" w:rsidTr="00A710F1">
        <w:trPr>
          <w:trHeight w:val="255"/>
        </w:trPr>
        <w:tc>
          <w:tcPr>
            <w:tcW w:w="3075" w:type="dxa"/>
            <w:shd w:val="clear" w:color="FFFF99" w:fill="auto"/>
            <w:noWrap/>
            <w:vAlign w:val="center"/>
          </w:tcPr>
          <w:p w14:paraId="1D82A37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lastRenderedPageBreak/>
              <w:t>given</w:t>
            </w:r>
          </w:p>
        </w:tc>
        <w:tc>
          <w:tcPr>
            <w:tcW w:w="1089" w:type="dxa"/>
            <w:gridSpan w:val="2"/>
            <w:shd w:val="clear" w:color="FFFF99" w:fill="auto"/>
            <w:noWrap/>
            <w:vAlign w:val="center"/>
          </w:tcPr>
          <w:p w14:paraId="1D82A3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2"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etunimi </w:t>
            </w:r>
          </w:p>
        </w:tc>
      </w:tr>
      <w:tr w:rsidR="00A45CAB" w14:paraId="1D82A379" w14:textId="77777777" w:rsidTr="00A710F1">
        <w:trPr>
          <w:trHeight w:val="255"/>
        </w:trPr>
        <w:tc>
          <w:tcPr>
            <w:tcW w:w="3075" w:type="dxa"/>
            <w:shd w:val="clear" w:color="FFFF99" w:fill="auto"/>
            <w:noWrap/>
            <w:vAlign w:val="center"/>
          </w:tcPr>
          <w:p w14:paraId="1D82A375"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14:paraId="1D82A37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7"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sukunimi </w:t>
            </w:r>
          </w:p>
        </w:tc>
      </w:tr>
      <w:tr w:rsidR="00A45CAB" w14:paraId="1D82A37E" w14:textId="77777777" w:rsidTr="00A710F1">
        <w:trPr>
          <w:trHeight w:val="255"/>
        </w:trPr>
        <w:tc>
          <w:tcPr>
            <w:tcW w:w="3075" w:type="dxa"/>
            <w:shd w:val="clear" w:color="FFFF99" w:fill="auto"/>
            <w:noWrap/>
            <w:vAlign w:val="center"/>
          </w:tcPr>
          <w:p w14:paraId="1D82A37A"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14:paraId="1D82A3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383" w14:textId="77777777" w:rsidTr="00A710F1">
        <w:trPr>
          <w:trHeight w:val="255"/>
        </w:trPr>
        <w:tc>
          <w:tcPr>
            <w:tcW w:w="3075" w:type="dxa"/>
            <w:shd w:val="clear" w:color="FFFF99" w:fill="auto"/>
            <w:noWrap/>
            <w:vAlign w:val="center"/>
          </w:tcPr>
          <w:p w14:paraId="1D82A37F"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14:paraId="1D82A3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8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389" w14:textId="77777777" w:rsidTr="00A710F1">
        <w:trPr>
          <w:trHeight w:val="255"/>
        </w:trPr>
        <w:tc>
          <w:tcPr>
            <w:tcW w:w="3075" w:type="dxa"/>
            <w:shd w:val="clear" w:color="FFFF99" w:fill="auto"/>
            <w:noWrap/>
            <w:vAlign w:val="center"/>
          </w:tcPr>
          <w:p w14:paraId="1D82A384" w14:textId="77777777" w:rsidR="00A45CAB" w:rsidRDefault="00681CC5">
            <w:pPr>
              <w:pStyle w:val="CDA-headertext"/>
              <w:ind w:firstLine="290"/>
              <w:rPr>
                <w:lang w:eastAsia="en-US"/>
              </w:rPr>
            </w:pPr>
            <w:hyperlink r:id="rId82" w:anchor="LivingSubject-administrativeGenderCode-att" w:tooltip="../../../infrastructure/rim/rim.htm#LivingSubject-administrativeGenderCode-att" w:history="1">
              <w:r w:rsidR="00A45CAB">
                <w:rPr>
                  <w:lang w:eastAsia="en-US"/>
                </w:rPr>
                <w:t>administrativeGenderCode</w:t>
              </w:r>
            </w:hyperlink>
          </w:p>
        </w:tc>
        <w:tc>
          <w:tcPr>
            <w:tcW w:w="1089" w:type="dxa"/>
            <w:gridSpan w:val="2"/>
            <w:shd w:val="clear" w:color="FFFF99" w:fill="auto"/>
            <w:noWrap/>
            <w:vAlign w:val="center"/>
          </w:tcPr>
          <w:p w14:paraId="1D82A38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38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38E" w14:textId="77777777" w:rsidTr="00A710F1">
        <w:trPr>
          <w:trHeight w:val="255"/>
        </w:trPr>
        <w:tc>
          <w:tcPr>
            <w:tcW w:w="3075" w:type="dxa"/>
            <w:shd w:val="clear" w:color="FFFF99" w:fill="auto"/>
            <w:noWrap/>
            <w:vAlign w:val="center"/>
          </w:tcPr>
          <w:p w14:paraId="1D82A38A" w14:textId="77777777" w:rsidR="00A45CAB" w:rsidRDefault="00681CC5">
            <w:pPr>
              <w:pStyle w:val="CDA-headertext"/>
              <w:ind w:firstLine="290"/>
              <w:rPr>
                <w:lang w:eastAsia="en-US"/>
              </w:rPr>
            </w:pPr>
            <w:hyperlink r:id="rId83" w:anchor="LivingSubject-birthTime-att" w:tooltip="../../../infrastructure/rim/rim.htm#LivingSubject-birthTime-att" w:history="1">
              <w:r w:rsidR="00A45CAB">
                <w:rPr>
                  <w:lang w:eastAsia="en-US"/>
                </w:rPr>
                <w:t>birthTime</w:t>
              </w:r>
            </w:hyperlink>
          </w:p>
        </w:tc>
        <w:tc>
          <w:tcPr>
            <w:tcW w:w="1089" w:type="dxa"/>
            <w:gridSpan w:val="2"/>
            <w:shd w:val="clear" w:color="FFFF99" w:fill="auto"/>
            <w:noWrap/>
            <w:vAlign w:val="center"/>
          </w:tcPr>
          <w:p w14:paraId="1D82A38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r w:rsidR="00167BF5">
              <w:rPr>
                <w:rFonts w:ascii="Microsoft Sans Serif" w:hAnsi="Microsoft Sans Serif" w:cs="Microsoft Sans Serif"/>
                <w:sz w:val="18"/>
                <w:szCs w:val="18"/>
                <w:lang w:eastAsia="en-US"/>
              </w:rPr>
              <w:t>.</w:t>
            </w:r>
          </w:p>
        </w:tc>
      </w:tr>
      <w:tr w:rsidR="00A45CAB" w14:paraId="1D82A393" w14:textId="77777777" w:rsidTr="00A710F1">
        <w:trPr>
          <w:trHeight w:val="255"/>
        </w:trPr>
        <w:tc>
          <w:tcPr>
            <w:tcW w:w="3075" w:type="dxa"/>
            <w:shd w:val="clear" w:color="auto" w:fill="C0C0C0"/>
            <w:noWrap/>
            <w:vAlign w:val="center"/>
          </w:tcPr>
          <w:p w14:paraId="1D82A38F"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gridSpan w:val="2"/>
            <w:shd w:val="clear" w:color="auto" w:fill="C0C0C0"/>
            <w:noWrap/>
            <w:vAlign w:val="center"/>
          </w:tcPr>
          <w:p w14:paraId="1D82A39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9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9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398" w14:textId="77777777" w:rsidTr="00A710F1">
        <w:trPr>
          <w:trHeight w:val="255"/>
        </w:trPr>
        <w:tc>
          <w:tcPr>
            <w:tcW w:w="3075" w:type="dxa"/>
            <w:noWrap/>
            <w:vAlign w:val="center"/>
          </w:tcPr>
          <w:p w14:paraId="1D82A394" w14:textId="77777777" w:rsidR="00A45CAB" w:rsidRDefault="00681CC5">
            <w:pPr>
              <w:pStyle w:val="CDA-headertext"/>
              <w:ind w:firstLine="290"/>
              <w:rPr>
                <w:lang w:eastAsia="en-US"/>
              </w:rPr>
            </w:pPr>
            <w:hyperlink r:id="rId84" w:anchor="Participation-typeCode-att" w:tooltip="../../../infrastructure/rim/rim.htm#Participation-typeCode-att" w:history="1">
              <w:r w:rsidR="00A45CAB">
                <w:rPr>
                  <w:lang w:eastAsia="en-US"/>
                </w:rPr>
                <w:t>typeCode</w:t>
              </w:r>
            </w:hyperlink>
          </w:p>
        </w:tc>
        <w:tc>
          <w:tcPr>
            <w:tcW w:w="1089" w:type="dxa"/>
            <w:gridSpan w:val="2"/>
            <w:noWrap/>
            <w:vAlign w:val="center"/>
          </w:tcPr>
          <w:p w14:paraId="1D82A39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w:t>
            </w:r>
          </w:p>
        </w:tc>
        <w:tc>
          <w:tcPr>
            <w:tcW w:w="4674" w:type="dxa"/>
            <w:gridSpan w:val="3"/>
            <w:vAlign w:val="center"/>
          </w:tcPr>
          <w:p w14:paraId="1D82A397" w14:textId="77777777" w:rsidR="00A45CAB" w:rsidRDefault="00A45CAB">
            <w:pPr>
              <w:rPr>
                <w:rFonts w:ascii="Microsoft Sans Serif" w:hAnsi="Microsoft Sans Serif" w:cs="Microsoft Sans Serif"/>
                <w:sz w:val="18"/>
                <w:szCs w:val="18"/>
                <w:lang w:eastAsia="en-US"/>
              </w:rPr>
            </w:pPr>
          </w:p>
        </w:tc>
      </w:tr>
      <w:tr w:rsidR="00A45CAB" w14:paraId="1D82A39D" w14:textId="77777777" w:rsidTr="00A710F1">
        <w:trPr>
          <w:trHeight w:val="255"/>
        </w:trPr>
        <w:tc>
          <w:tcPr>
            <w:tcW w:w="3075" w:type="dxa"/>
            <w:noWrap/>
            <w:vAlign w:val="center"/>
          </w:tcPr>
          <w:p w14:paraId="1D82A399" w14:textId="77777777" w:rsidR="00A45CAB" w:rsidRDefault="00681CC5">
            <w:pPr>
              <w:pStyle w:val="CDA-headertext"/>
              <w:ind w:firstLine="290"/>
              <w:rPr>
                <w:lang w:eastAsia="en-US"/>
              </w:rPr>
            </w:pPr>
            <w:hyperlink r:id="rId85" w:anchor="Participation-functionCode-att" w:tooltip="../../../infrastructure/rim/rim.htm#Participation-functionCode-att" w:history="1">
              <w:r w:rsidR="00A45CAB">
                <w:rPr>
                  <w:lang w:eastAsia="en-US"/>
                </w:rPr>
                <w:t>functionCode</w:t>
              </w:r>
            </w:hyperlink>
          </w:p>
        </w:tc>
        <w:tc>
          <w:tcPr>
            <w:tcW w:w="1089" w:type="dxa"/>
            <w:gridSpan w:val="2"/>
            <w:noWrap/>
            <w:vAlign w:val="center"/>
          </w:tcPr>
          <w:p w14:paraId="1D82A39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9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9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A2" w14:textId="77777777" w:rsidTr="00A710F1">
        <w:trPr>
          <w:trHeight w:val="255"/>
        </w:trPr>
        <w:tc>
          <w:tcPr>
            <w:tcW w:w="3075" w:type="dxa"/>
            <w:noWrap/>
            <w:vAlign w:val="center"/>
          </w:tcPr>
          <w:p w14:paraId="1D82A39E" w14:textId="77777777" w:rsidR="00A45CAB" w:rsidRDefault="00681CC5">
            <w:pPr>
              <w:pStyle w:val="CDA-headertext"/>
              <w:ind w:firstLine="290"/>
              <w:rPr>
                <w:lang w:eastAsia="en-US"/>
              </w:rPr>
            </w:pPr>
            <w:hyperlink r:id="rId86" w:anchor="Participation-time-att" w:tooltip="../../../infrastructure/rim/rim.htm#Participation-time-att" w:history="1">
              <w:r w:rsidR="00A45CAB">
                <w:rPr>
                  <w:lang w:eastAsia="en-US"/>
                </w:rPr>
                <w:t>time</w:t>
              </w:r>
            </w:hyperlink>
          </w:p>
        </w:tc>
        <w:tc>
          <w:tcPr>
            <w:tcW w:w="1089" w:type="dxa"/>
            <w:gridSpan w:val="2"/>
            <w:noWrap/>
            <w:vAlign w:val="center"/>
          </w:tcPr>
          <w:p w14:paraId="1D82A39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A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A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A7" w14:textId="77777777" w:rsidTr="00A710F1">
        <w:trPr>
          <w:trHeight w:val="255"/>
        </w:trPr>
        <w:tc>
          <w:tcPr>
            <w:tcW w:w="3075" w:type="dxa"/>
            <w:shd w:val="clear" w:color="auto" w:fill="C0C0C0"/>
            <w:noWrap/>
            <w:vAlign w:val="center"/>
          </w:tcPr>
          <w:p w14:paraId="1D82A3A3" w14:textId="77777777" w:rsidR="00A45CAB" w:rsidRDefault="00A45CAB" w:rsidP="00F7202D">
            <w:pPr>
              <w:ind w:firstLineChars="207" w:firstLine="373"/>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assignedAuthor</w:t>
            </w:r>
          </w:p>
        </w:tc>
        <w:tc>
          <w:tcPr>
            <w:tcW w:w="1089" w:type="dxa"/>
            <w:gridSpan w:val="2"/>
            <w:shd w:val="clear" w:color="auto" w:fill="C0C0C0"/>
            <w:noWrap/>
            <w:vAlign w:val="center"/>
          </w:tcPr>
          <w:p w14:paraId="1D82A3A4"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3A5"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3A6" w14:textId="77777777" w:rsidR="00A45CAB" w:rsidRDefault="00A45CAB">
            <w:pPr>
              <w:rPr>
                <w:rFonts w:ascii="Microsoft Sans Serif" w:hAnsi="Microsoft Sans Serif" w:cs="Microsoft Sans Serif"/>
                <w:sz w:val="18"/>
                <w:szCs w:val="18"/>
                <w:lang w:val="en-US" w:eastAsia="en-US"/>
              </w:rPr>
            </w:pPr>
          </w:p>
        </w:tc>
      </w:tr>
      <w:tr w:rsidR="00A45CAB" w14:paraId="1D82A3AC" w14:textId="77777777" w:rsidTr="00A710F1">
        <w:trPr>
          <w:trHeight w:val="255"/>
        </w:trPr>
        <w:tc>
          <w:tcPr>
            <w:tcW w:w="3075" w:type="dxa"/>
            <w:noWrap/>
            <w:vAlign w:val="center"/>
          </w:tcPr>
          <w:p w14:paraId="1D82A3A8" w14:textId="77777777" w:rsidR="00A45CAB" w:rsidRDefault="00681CC5">
            <w:pPr>
              <w:pStyle w:val="CDA-headertext"/>
              <w:ind w:firstLine="470"/>
              <w:rPr>
                <w:lang w:val="en-US" w:eastAsia="en-US"/>
              </w:rPr>
            </w:pPr>
            <w:hyperlink r:id="rId87" w:anchor="Role-classCode-att" w:tooltip="../../../infrastructure/rim/rim.htm#Role-classCode-att" w:history="1">
              <w:r w:rsidR="00A45CAB">
                <w:rPr>
                  <w:lang w:val="en-US" w:eastAsia="en-US"/>
                </w:rPr>
                <w:t>classCode</w:t>
              </w:r>
            </w:hyperlink>
          </w:p>
        </w:tc>
        <w:tc>
          <w:tcPr>
            <w:tcW w:w="1089" w:type="dxa"/>
            <w:gridSpan w:val="2"/>
            <w:noWrap/>
            <w:vAlign w:val="center"/>
          </w:tcPr>
          <w:p w14:paraId="1D82A3A9"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3A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674" w:type="dxa"/>
            <w:gridSpan w:val="3"/>
            <w:vAlign w:val="center"/>
          </w:tcPr>
          <w:p w14:paraId="1D82A3AB" w14:textId="77777777" w:rsidR="00A45CAB" w:rsidRDefault="00A45CAB">
            <w:pPr>
              <w:rPr>
                <w:rFonts w:ascii="Microsoft Sans Serif" w:hAnsi="Microsoft Sans Serif" w:cs="Microsoft Sans Serif"/>
                <w:sz w:val="18"/>
                <w:szCs w:val="18"/>
                <w:lang w:val="en-US" w:eastAsia="en-US"/>
              </w:rPr>
            </w:pPr>
          </w:p>
        </w:tc>
      </w:tr>
      <w:tr w:rsidR="00A45CAB" w14:paraId="1D82A3B3" w14:textId="77777777" w:rsidTr="00A710F1">
        <w:trPr>
          <w:trHeight w:val="255"/>
        </w:trPr>
        <w:tc>
          <w:tcPr>
            <w:tcW w:w="3075" w:type="dxa"/>
            <w:noWrap/>
            <w:vAlign w:val="center"/>
          </w:tcPr>
          <w:p w14:paraId="1D82A3AD" w14:textId="77777777" w:rsidR="00A45CAB" w:rsidRDefault="00681CC5">
            <w:pPr>
              <w:pStyle w:val="CDA-headertext"/>
              <w:ind w:firstLine="470"/>
              <w:rPr>
                <w:lang w:eastAsia="en-US"/>
              </w:rPr>
            </w:pPr>
            <w:hyperlink r:id="rId88" w:anchor="Role-id-att" w:tooltip="../../../infrastructure/rim/rim.htm#Role-id-att" w:history="1">
              <w:r w:rsidR="00A45CAB">
                <w:rPr>
                  <w:lang w:eastAsia="en-US"/>
                </w:rPr>
                <w:t>id</w:t>
              </w:r>
            </w:hyperlink>
          </w:p>
        </w:tc>
        <w:tc>
          <w:tcPr>
            <w:tcW w:w="1089" w:type="dxa"/>
            <w:gridSpan w:val="2"/>
            <w:noWrap/>
            <w:vAlign w:val="center"/>
          </w:tcPr>
          <w:p w14:paraId="1D82A3A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vAlign w:val="center"/>
          </w:tcPr>
          <w:p w14:paraId="1D82A3AF"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14:paraId="1D82A3B1" w14:textId="77777777" w:rsidR="00A45CAB" w:rsidRPr="009E4134" w:rsidRDefault="00A45CAB">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w:t>
            </w:r>
            <w:r w:rsidR="00B303E9" w:rsidRPr="009E4134">
              <w:rPr>
                <w:rFonts w:ascii="Microsoft Sans Serif" w:hAnsi="Microsoft Sans Serif" w:cs="Microsoft Sans Serif"/>
                <w:sz w:val="18"/>
                <w:szCs w:val="18"/>
                <w:lang w:eastAsia="en-US"/>
              </w:rPr>
              <w:t>46.537.25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3B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 extension="HETU"/&gt;</w:t>
            </w:r>
          </w:p>
        </w:tc>
      </w:tr>
      <w:tr w:rsidR="00A45CAB" w14:paraId="1D82A3B8" w14:textId="77777777" w:rsidTr="00A710F1">
        <w:trPr>
          <w:trHeight w:val="255"/>
        </w:trPr>
        <w:tc>
          <w:tcPr>
            <w:tcW w:w="3075" w:type="dxa"/>
            <w:noWrap/>
            <w:vAlign w:val="center"/>
          </w:tcPr>
          <w:p w14:paraId="1D82A3B4" w14:textId="77777777" w:rsidR="00A45CAB" w:rsidRDefault="00681CC5">
            <w:pPr>
              <w:pStyle w:val="CDA-headertext"/>
              <w:ind w:firstLine="470"/>
              <w:rPr>
                <w:lang w:eastAsia="en-US"/>
              </w:rPr>
            </w:pPr>
            <w:hyperlink r:id="rId89" w:anchor="Role-code-att" w:tooltip="../../../infrastructure/rim/rim.htm#Role-code-att" w:history="1">
              <w:r w:rsidR="00A45CAB">
                <w:rPr>
                  <w:lang w:eastAsia="en-US"/>
                </w:rPr>
                <w:t>code</w:t>
              </w:r>
            </w:hyperlink>
          </w:p>
        </w:tc>
        <w:tc>
          <w:tcPr>
            <w:tcW w:w="1089" w:type="dxa"/>
            <w:gridSpan w:val="2"/>
            <w:noWrap/>
            <w:vAlign w:val="center"/>
          </w:tcPr>
          <w:p w14:paraId="1D82A3B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B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BD" w14:textId="77777777" w:rsidTr="00A710F1">
        <w:trPr>
          <w:trHeight w:val="255"/>
        </w:trPr>
        <w:tc>
          <w:tcPr>
            <w:tcW w:w="3075" w:type="dxa"/>
            <w:noWrap/>
            <w:vAlign w:val="center"/>
          </w:tcPr>
          <w:p w14:paraId="1D82A3B9" w14:textId="77777777" w:rsidR="00A45CAB" w:rsidRDefault="00681CC5">
            <w:pPr>
              <w:pStyle w:val="CDA-headertext"/>
              <w:ind w:firstLine="470"/>
              <w:rPr>
                <w:lang w:eastAsia="en-US"/>
              </w:rPr>
            </w:pPr>
            <w:hyperlink r:id="rId90" w:anchor="Role-addr-att" w:tooltip="../../../infrastructure/rim/rim.htm#Role-addr-att" w:history="1">
              <w:r w:rsidR="00A45CAB">
                <w:rPr>
                  <w:lang w:eastAsia="en-US"/>
                </w:rPr>
                <w:t>addr</w:t>
              </w:r>
            </w:hyperlink>
          </w:p>
        </w:tc>
        <w:tc>
          <w:tcPr>
            <w:tcW w:w="1089" w:type="dxa"/>
            <w:gridSpan w:val="2"/>
            <w:noWrap/>
            <w:vAlign w:val="center"/>
          </w:tcPr>
          <w:p w14:paraId="1D82A3B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B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2" w14:textId="77777777" w:rsidTr="00A710F1">
        <w:trPr>
          <w:trHeight w:val="255"/>
        </w:trPr>
        <w:tc>
          <w:tcPr>
            <w:tcW w:w="3075" w:type="dxa"/>
            <w:noWrap/>
            <w:vAlign w:val="center"/>
          </w:tcPr>
          <w:p w14:paraId="1D82A3BE" w14:textId="77777777" w:rsidR="00A45CAB" w:rsidRDefault="00681CC5">
            <w:pPr>
              <w:pStyle w:val="CDA-headertext"/>
              <w:ind w:firstLine="470"/>
              <w:rPr>
                <w:lang w:eastAsia="en-US"/>
              </w:rPr>
            </w:pPr>
            <w:hyperlink r:id="rId91" w:anchor="Role-telecom-att" w:tooltip="../../../infrastructure/rim/rim.htm#Role-telecom-att" w:history="1">
              <w:r w:rsidR="00A45CAB">
                <w:rPr>
                  <w:lang w:eastAsia="en-US"/>
                </w:rPr>
                <w:t>telecom</w:t>
              </w:r>
            </w:hyperlink>
          </w:p>
        </w:tc>
        <w:tc>
          <w:tcPr>
            <w:tcW w:w="1089" w:type="dxa"/>
            <w:gridSpan w:val="2"/>
            <w:noWrap/>
            <w:vAlign w:val="center"/>
          </w:tcPr>
          <w:p w14:paraId="1D82A3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C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7" w14:textId="77777777" w:rsidTr="00A710F1">
        <w:trPr>
          <w:trHeight w:val="255"/>
        </w:trPr>
        <w:tc>
          <w:tcPr>
            <w:tcW w:w="3075" w:type="dxa"/>
            <w:shd w:val="clear" w:color="FFFF99" w:fill="C0C0C0"/>
            <w:noWrap/>
            <w:vAlign w:val="center"/>
          </w:tcPr>
          <w:p w14:paraId="1D82A3C3" w14:textId="77777777"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gridSpan w:val="2"/>
            <w:shd w:val="clear" w:color="FFFF99" w:fill="C0C0C0"/>
            <w:noWrap/>
            <w:vAlign w:val="center"/>
          </w:tcPr>
          <w:p w14:paraId="1D82A3C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C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C6" w14:textId="77777777" w:rsidR="00A45CAB" w:rsidRDefault="00A45CAB">
            <w:pPr>
              <w:rPr>
                <w:rFonts w:ascii="Microsoft Sans Serif" w:hAnsi="Microsoft Sans Serif" w:cs="Microsoft Sans Serif"/>
                <w:sz w:val="18"/>
                <w:szCs w:val="18"/>
                <w:lang w:eastAsia="en-US"/>
              </w:rPr>
            </w:pPr>
          </w:p>
        </w:tc>
      </w:tr>
      <w:tr w:rsidR="00A45CAB" w14:paraId="1D82A3CC" w14:textId="77777777" w:rsidTr="00A710F1">
        <w:trPr>
          <w:trHeight w:val="255"/>
        </w:trPr>
        <w:tc>
          <w:tcPr>
            <w:tcW w:w="3075" w:type="dxa"/>
            <w:shd w:val="clear" w:color="FFFF99" w:fill="auto"/>
            <w:noWrap/>
            <w:vAlign w:val="center"/>
          </w:tcPr>
          <w:p w14:paraId="1D82A3C8"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auto"/>
            <w:noWrap/>
            <w:vAlign w:val="center"/>
          </w:tcPr>
          <w:p w14:paraId="1D82A3C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C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nimi </w:t>
            </w:r>
          </w:p>
        </w:tc>
      </w:tr>
      <w:tr w:rsidR="00A45CAB" w14:paraId="1D82A3D1" w14:textId="77777777" w:rsidTr="00A710F1">
        <w:trPr>
          <w:trHeight w:val="255"/>
        </w:trPr>
        <w:tc>
          <w:tcPr>
            <w:tcW w:w="3075" w:type="dxa"/>
            <w:shd w:val="clear" w:color="FFFF99" w:fill="auto"/>
            <w:noWrap/>
            <w:vAlign w:val="center"/>
          </w:tcPr>
          <w:p w14:paraId="1D82A3C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14:paraId="1D82A3C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3D6" w14:textId="77777777" w:rsidTr="00A710F1">
        <w:trPr>
          <w:trHeight w:val="255"/>
        </w:trPr>
        <w:tc>
          <w:tcPr>
            <w:tcW w:w="3075" w:type="dxa"/>
            <w:shd w:val="clear" w:color="FFFF99" w:fill="auto"/>
            <w:noWrap/>
            <w:vAlign w:val="center"/>
          </w:tcPr>
          <w:p w14:paraId="1D82A3D2"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14:paraId="1D82A3D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3DB" w14:textId="77777777" w:rsidTr="00A710F1">
        <w:trPr>
          <w:trHeight w:val="255"/>
        </w:trPr>
        <w:tc>
          <w:tcPr>
            <w:tcW w:w="3075" w:type="dxa"/>
            <w:shd w:val="clear" w:color="FFFF99" w:fill="auto"/>
            <w:noWrap/>
            <w:vAlign w:val="center"/>
          </w:tcPr>
          <w:p w14:paraId="1D82A3D7"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14:paraId="1D82A3D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A"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3E0" w14:textId="77777777" w:rsidTr="00A710F1">
        <w:trPr>
          <w:trHeight w:val="255"/>
        </w:trPr>
        <w:tc>
          <w:tcPr>
            <w:tcW w:w="3075" w:type="dxa"/>
            <w:shd w:val="clear" w:color="FFFF99" w:fill="auto"/>
            <w:noWrap/>
            <w:vAlign w:val="center"/>
          </w:tcPr>
          <w:p w14:paraId="1D82A3DC"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14:paraId="1D82A3D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E"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F" w14:textId="77777777" w:rsidR="00A45CAB" w:rsidRDefault="003C443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w:t>
            </w:r>
            <w:r w:rsidR="00A45CAB" w:rsidRPr="00475048">
              <w:rPr>
                <w:rFonts w:ascii="Microsoft Sans Serif" w:hAnsi="Microsoft Sans Serif" w:cs="Microsoft Sans Serif"/>
                <w:strike/>
                <w:sz w:val="18"/>
                <w:szCs w:val="18"/>
                <w:lang w:eastAsia="en-US"/>
              </w:rPr>
              <w:t>Henkilön titteli, esimerkiksi “farmaseutti”.</w:t>
            </w:r>
            <w:r>
              <w:rPr>
                <w:rFonts w:ascii="Microsoft Sans Serif" w:hAnsi="Microsoft Sans Serif" w:cs="Microsoft Sans Serif"/>
                <w:sz w:val="18"/>
                <w:szCs w:val="18"/>
                <w:lang w:eastAsia="en-US"/>
              </w:rPr>
              <w:t>)</w:t>
            </w:r>
          </w:p>
        </w:tc>
      </w:tr>
      <w:tr w:rsidR="00A45CAB" w14:paraId="1D82A3E5" w14:textId="77777777" w:rsidTr="00A710F1">
        <w:trPr>
          <w:trHeight w:val="255"/>
        </w:trPr>
        <w:tc>
          <w:tcPr>
            <w:tcW w:w="3075" w:type="dxa"/>
            <w:shd w:val="clear" w:color="FFFF99" w:fill="C0C0C0"/>
            <w:noWrap/>
            <w:vAlign w:val="center"/>
          </w:tcPr>
          <w:p w14:paraId="1D82A3E1"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gridSpan w:val="2"/>
            <w:shd w:val="clear" w:color="FFFF99" w:fill="C0C0C0"/>
            <w:noWrap/>
            <w:vAlign w:val="center"/>
          </w:tcPr>
          <w:p w14:paraId="1D82A3E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FFFF99" w:fill="C0C0C0"/>
            <w:vAlign w:val="center"/>
          </w:tcPr>
          <w:p w14:paraId="1D82A3E3"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E4"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3EA" w14:textId="77777777" w:rsidTr="00A710F1">
        <w:trPr>
          <w:trHeight w:val="255"/>
        </w:trPr>
        <w:tc>
          <w:tcPr>
            <w:tcW w:w="3075" w:type="dxa"/>
            <w:shd w:val="clear" w:color="FFFF99" w:fill="C0C0C0"/>
            <w:noWrap/>
            <w:vAlign w:val="center"/>
          </w:tcPr>
          <w:p w14:paraId="1D82A3E6"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gridSpan w:val="2"/>
            <w:shd w:val="clear" w:color="FFFF99" w:fill="C0C0C0"/>
            <w:noWrap/>
            <w:vAlign w:val="center"/>
          </w:tcPr>
          <w:p w14:paraId="1D82A3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E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E9" w14:textId="77777777" w:rsidR="00A45CAB" w:rsidRDefault="00A45CAB">
            <w:pPr>
              <w:rPr>
                <w:rFonts w:ascii="Microsoft Sans Serif" w:hAnsi="Microsoft Sans Serif" w:cs="Microsoft Sans Serif"/>
                <w:sz w:val="18"/>
                <w:szCs w:val="18"/>
                <w:lang w:eastAsia="en-US"/>
              </w:rPr>
            </w:pPr>
          </w:p>
        </w:tc>
      </w:tr>
      <w:tr w:rsidR="003E7F65" w14:paraId="1D82A3EF" w14:textId="77777777" w:rsidTr="00A710F1">
        <w:trPr>
          <w:gridAfter w:val="1"/>
          <w:wAfter w:w="9" w:type="dxa"/>
          <w:trHeight w:val="255"/>
        </w:trPr>
        <w:tc>
          <w:tcPr>
            <w:tcW w:w="3257" w:type="dxa"/>
            <w:gridSpan w:val="2"/>
            <w:shd w:val="clear" w:color="FFFF99" w:fill="FFFFFF"/>
            <w:noWrap/>
            <w:vAlign w:val="center"/>
          </w:tcPr>
          <w:p w14:paraId="1D82A3EB"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FFFFFF"/>
            <w:noWrap/>
            <w:vAlign w:val="center"/>
          </w:tcPr>
          <w:p w14:paraId="1D82A3EC" w14:textId="77777777" w:rsidR="003E7F65" w:rsidRDefault="003E7F65"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FFFF99" w:fill="FFFFFF"/>
            <w:vAlign w:val="center"/>
          </w:tcPr>
          <w:p w14:paraId="1D82A3ED"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3EE" w14:textId="77777777" w:rsidR="003E7F65" w:rsidRDefault="00A710F1" w:rsidP="007255F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Palveluyksikön OID-tunnus (vuokralaistapauksessa vuokralainen)</w:t>
            </w:r>
          </w:p>
        </w:tc>
      </w:tr>
      <w:tr w:rsidR="003E7F65" w14:paraId="1D82A3F4" w14:textId="77777777" w:rsidTr="00A710F1">
        <w:trPr>
          <w:gridAfter w:val="1"/>
          <w:wAfter w:w="9" w:type="dxa"/>
          <w:trHeight w:val="255"/>
        </w:trPr>
        <w:tc>
          <w:tcPr>
            <w:tcW w:w="3257" w:type="dxa"/>
            <w:gridSpan w:val="2"/>
            <w:shd w:val="clear" w:color="auto" w:fill="C0C0C0"/>
            <w:noWrap/>
            <w:vAlign w:val="center"/>
          </w:tcPr>
          <w:p w14:paraId="1D82A3F0"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gridSpan w:val="2"/>
            <w:shd w:val="clear" w:color="auto" w:fill="C0C0C0"/>
            <w:noWrap/>
            <w:vAlign w:val="center"/>
          </w:tcPr>
          <w:p w14:paraId="1D82A3F1"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2"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3" w14:textId="77777777" w:rsidR="003E7F65" w:rsidRDefault="003E7F65" w:rsidP="007255FC">
            <w:pPr>
              <w:rPr>
                <w:rFonts w:ascii="Microsoft Sans Serif" w:hAnsi="Microsoft Sans Serif" w:cs="Microsoft Sans Serif"/>
                <w:sz w:val="18"/>
                <w:szCs w:val="18"/>
                <w:lang w:eastAsia="en-US"/>
              </w:rPr>
            </w:pPr>
          </w:p>
        </w:tc>
      </w:tr>
      <w:tr w:rsidR="003E7F65" w14:paraId="1D82A3F9" w14:textId="77777777" w:rsidTr="00A710F1">
        <w:trPr>
          <w:gridAfter w:val="1"/>
          <w:wAfter w:w="9" w:type="dxa"/>
          <w:trHeight w:val="255"/>
        </w:trPr>
        <w:tc>
          <w:tcPr>
            <w:tcW w:w="3257" w:type="dxa"/>
            <w:gridSpan w:val="2"/>
            <w:shd w:val="clear" w:color="auto" w:fill="C0C0C0"/>
            <w:noWrap/>
            <w:vAlign w:val="center"/>
          </w:tcPr>
          <w:p w14:paraId="1D82A3F5" w14:textId="77777777" w:rsidR="003E7F65" w:rsidRPr="00E15514" w:rsidRDefault="003E7F65" w:rsidP="007255FC">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gridSpan w:val="2"/>
            <w:shd w:val="clear" w:color="auto" w:fill="C0C0C0"/>
            <w:noWrap/>
            <w:vAlign w:val="center"/>
          </w:tcPr>
          <w:p w14:paraId="1D82A3F6"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7"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8" w14:textId="77777777" w:rsidR="003E7F65" w:rsidRDefault="003E7F65" w:rsidP="007255FC">
            <w:pPr>
              <w:rPr>
                <w:rFonts w:ascii="Microsoft Sans Serif" w:hAnsi="Microsoft Sans Serif" w:cs="Microsoft Sans Serif"/>
                <w:sz w:val="18"/>
                <w:szCs w:val="18"/>
                <w:lang w:eastAsia="en-US"/>
              </w:rPr>
            </w:pPr>
          </w:p>
        </w:tc>
      </w:tr>
      <w:tr w:rsidR="003E7F65" w14:paraId="1D82A3FE" w14:textId="77777777" w:rsidTr="00A710F1">
        <w:trPr>
          <w:gridAfter w:val="1"/>
          <w:wAfter w:w="9" w:type="dxa"/>
          <w:trHeight w:val="255"/>
        </w:trPr>
        <w:tc>
          <w:tcPr>
            <w:tcW w:w="3257" w:type="dxa"/>
            <w:gridSpan w:val="2"/>
            <w:shd w:val="clear" w:color="auto" w:fill="C0C0C0"/>
            <w:noWrap/>
            <w:vAlign w:val="center"/>
          </w:tcPr>
          <w:p w14:paraId="1D82A3FA" w14:textId="77777777" w:rsidR="003E7F65" w:rsidRDefault="003E7F65" w:rsidP="007255FC">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auto" w:fill="C0C0C0"/>
            <w:noWrap/>
            <w:vAlign w:val="center"/>
          </w:tcPr>
          <w:p w14:paraId="1D82A3FB" w14:textId="77777777" w:rsidR="003E7F65" w:rsidRDefault="00A710F1"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3E7F65">
              <w:rPr>
                <w:rFonts w:ascii="Microsoft Sans Serif" w:hAnsi="Microsoft Sans Serif" w:cs="Microsoft Sans Serif"/>
                <w:sz w:val="18"/>
                <w:szCs w:val="18"/>
                <w:lang w:eastAsia="en-US"/>
              </w:rPr>
              <w:t>..1</w:t>
            </w:r>
          </w:p>
        </w:tc>
        <w:tc>
          <w:tcPr>
            <w:tcW w:w="1249" w:type="dxa"/>
            <w:gridSpan w:val="2"/>
            <w:shd w:val="clear" w:color="auto" w:fill="C0C0C0"/>
            <w:vAlign w:val="center"/>
          </w:tcPr>
          <w:p w14:paraId="1D82A3FC"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D" w14:textId="77777777" w:rsidR="003E7F65" w:rsidRPr="00D7532C" w:rsidRDefault="00A710F1" w:rsidP="007255FC">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(vuokralaistapauksessa vuokralainen)</w:t>
            </w:r>
            <w:r w:rsidR="007B3663">
              <w:rPr>
                <w:rFonts w:ascii="Microsoft Sans Serif" w:hAnsi="Microsoft Sans Serif" w:cs="Microsoft Sans Serif"/>
                <w:sz w:val="18"/>
                <w:szCs w:val="18"/>
                <w:lang w:eastAsia="en-US"/>
              </w:rPr>
              <w:t xml:space="preserve"> </w:t>
            </w:r>
            <w:r w:rsidR="007B3663">
              <w:rPr>
                <w:rFonts w:ascii="Microsoft Sans Serif" w:hAnsi="Microsoft Sans Serif" w:cs="Microsoft Sans Serif"/>
                <w:b/>
                <w:sz w:val="18"/>
                <w:szCs w:val="18"/>
                <w:lang w:eastAsia="en-US"/>
              </w:rPr>
              <w:t>(ei käytössä)</w:t>
            </w:r>
          </w:p>
        </w:tc>
      </w:tr>
      <w:tr w:rsidR="00A45CAB" w14:paraId="1D82A403" w14:textId="77777777" w:rsidTr="00A710F1">
        <w:trPr>
          <w:trHeight w:val="255"/>
        </w:trPr>
        <w:tc>
          <w:tcPr>
            <w:tcW w:w="3075" w:type="dxa"/>
            <w:shd w:val="clear" w:color="auto" w:fill="C0C0C0"/>
            <w:noWrap/>
            <w:vAlign w:val="center"/>
          </w:tcPr>
          <w:p w14:paraId="1D82A3FF"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gridSpan w:val="2"/>
            <w:shd w:val="clear" w:color="auto" w:fill="C0C0C0"/>
            <w:noWrap/>
            <w:vAlign w:val="center"/>
          </w:tcPr>
          <w:p w14:paraId="1D82A4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0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8" w14:textId="77777777" w:rsidTr="00A710F1">
        <w:trPr>
          <w:trHeight w:val="255"/>
        </w:trPr>
        <w:tc>
          <w:tcPr>
            <w:tcW w:w="3075" w:type="dxa"/>
            <w:shd w:val="clear" w:color="auto" w:fill="C0C0C0"/>
            <w:noWrap/>
            <w:vAlign w:val="center"/>
          </w:tcPr>
          <w:p w14:paraId="1D82A404"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informationRecipient</w:t>
            </w:r>
          </w:p>
        </w:tc>
        <w:tc>
          <w:tcPr>
            <w:tcW w:w="1089" w:type="dxa"/>
            <w:gridSpan w:val="2"/>
            <w:shd w:val="clear" w:color="auto" w:fill="C0C0C0"/>
            <w:noWrap/>
            <w:vAlign w:val="center"/>
          </w:tcPr>
          <w:p w14:paraId="1D82A4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0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D" w14:textId="77777777" w:rsidTr="00A710F1">
        <w:trPr>
          <w:trHeight w:val="255"/>
        </w:trPr>
        <w:tc>
          <w:tcPr>
            <w:tcW w:w="3075" w:type="dxa"/>
            <w:shd w:val="clear" w:color="auto" w:fill="C0C0C0"/>
            <w:noWrap/>
            <w:vAlign w:val="center"/>
          </w:tcPr>
          <w:p w14:paraId="1D82A409"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legalAuthenticator</w:t>
            </w:r>
          </w:p>
        </w:tc>
        <w:tc>
          <w:tcPr>
            <w:tcW w:w="1089" w:type="dxa"/>
            <w:gridSpan w:val="2"/>
            <w:shd w:val="clear" w:color="auto" w:fill="C0C0C0"/>
            <w:noWrap/>
            <w:vAlign w:val="center"/>
          </w:tcPr>
          <w:p w14:paraId="1D82A4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0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2" w14:textId="77777777" w:rsidTr="00A710F1">
        <w:trPr>
          <w:trHeight w:val="255"/>
        </w:trPr>
        <w:tc>
          <w:tcPr>
            <w:tcW w:w="3075" w:type="dxa"/>
            <w:shd w:val="clear" w:color="auto" w:fill="C0C0C0"/>
            <w:noWrap/>
            <w:vAlign w:val="center"/>
          </w:tcPr>
          <w:p w14:paraId="1D82A40E"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authenticator</w:t>
            </w:r>
          </w:p>
        </w:tc>
        <w:tc>
          <w:tcPr>
            <w:tcW w:w="1089" w:type="dxa"/>
            <w:gridSpan w:val="2"/>
            <w:shd w:val="clear" w:color="auto" w:fill="C0C0C0"/>
            <w:noWrap/>
            <w:vAlign w:val="center"/>
          </w:tcPr>
          <w:p w14:paraId="1D82A4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7" w14:textId="77777777" w:rsidTr="00A710F1">
        <w:trPr>
          <w:trHeight w:val="255"/>
        </w:trPr>
        <w:tc>
          <w:tcPr>
            <w:tcW w:w="3075" w:type="dxa"/>
            <w:shd w:val="clear" w:color="auto" w:fill="C0C0C0"/>
            <w:noWrap/>
            <w:vAlign w:val="center"/>
          </w:tcPr>
          <w:p w14:paraId="1D82A413"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participant</w:t>
            </w:r>
          </w:p>
        </w:tc>
        <w:tc>
          <w:tcPr>
            <w:tcW w:w="1089" w:type="dxa"/>
            <w:gridSpan w:val="2"/>
            <w:shd w:val="clear" w:color="auto" w:fill="C0C0C0"/>
            <w:noWrap/>
            <w:vAlign w:val="center"/>
          </w:tcPr>
          <w:p w14:paraId="1D82A4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C" w14:textId="77777777" w:rsidTr="00A710F1">
        <w:trPr>
          <w:trHeight w:val="255"/>
        </w:trPr>
        <w:tc>
          <w:tcPr>
            <w:tcW w:w="3075" w:type="dxa"/>
            <w:shd w:val="clear" w:color="auto" w:fill="C0C0C0"/>
            <w:noWrap/>
            <w:vAlign w:val="center"/>
          </w:tcPr>
          <w:p w14:paraId="1D82A418"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inFulfillmentOf</w:t>
            </w:r>
          </w:p>
        </w:tc>
        <w:tc>
          <w:tcPr>
            <w:tcW w:w="1089" w:type="dxa"/>
            <w:gridSpan w:val="2"/>
            <w:shd w:val="clear" w:color="auto" w:fill="C0C0C0"/>
            <w:noWrap/>
            <w:vAlign w:val="center"/>
          </w:tcPr>
          <w:p w14:paraId="1D82A4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1" w14:textId="77777777" w:rsidTr="00A710F1">
        <w:trPr>
          <w:trHeight w:val="255"/>
        </w:trPr>
        <w:tc>
          <w:tcPr>
            <w:tcW w:w="3075" w:type="dxa"/>
            <w:shd w:val="clear" w:color="auto" w:fill="C0C0C0"/>
            <w:noWrap/>
            <w:vAlign w:val="center"/>
          </w:tcPr>
          <w:p w14:paraId="1D82A41D"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documentationOf</w:t>
            </w:r>
          </w:p>
        </w:tc>
        <w:tc>
          <w:tcPr>
            <w:tcW w:w="1089" w:type="dxa"/>
            <w:gridSpan w:val="2"/>
            <w:shd w:val="clear" w:color="auto" w:fill="C0C0C0"/>
            <w:noWrap/>
            <w:vAlign w:val="center"/>
          </w:tcPr>
          <w:p w14:paraId="1D82A4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6" w14:textId="77777777" w:rsidTr="00A710F1">
        <w:trPr>
          <w:trHeight w:val="255"/>
        </w:trPr>
        <w:tc>
          <w:tcPr>
            <w:tcW w:w="3075" w:type="dxa"/>
            <w:shd w:val="clear" w:color="auto" w:fill="C0C0C0"/>
            <w:noWrap/>
            <w:vAlign w:val="center"/>
          </w:tcPr>
          <w:p w14:paraId="1D82A422"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relatedDocument</w:t>
            </w:r>
          </w:p>
        </w:tc>
        <w:tc>
          <w:tcPr>
            <w:tcW w:w="1089" w:type="dxa"/>
            <w:gridSpan w:val="2"/>
            <w:shd w:val="clear" w:color="auto" w:fill="C0C0C0"/>
            <w:noWrap/>
            <w:vAlign w:val="center"/>
          </w:tcPr>
          <w:p w14:paraId="1D82A4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2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B" w14:textId="77777777" w:rsidTr="00A710F1">
        <w:trPr>
          <w:trHeight w:val="255"/>
        </w:trPr>
        <w:tc>
          <w:tcPr>
            <w:tcW w:w="3075" w:type="dxa"/>
            <w:shd w:val="clear" w:color="auto" w:fill="C0C0C0"/>
            <w:noWrap/>
            <w:vAlign w:val="center"/>
          </w:tcPr>
          <w:p w14:paraId="1D82A427"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authorization</w:t>
            </w:r>
          </w:p>
        </w:tc>
        <w:tc>
          <w:tcPr>
            <w:tcW w:w="1089" w:type="dxa"/>
            <w:gridSpan w:val="2"/>
            <w:shd w:val="clear" w:color="auto" w:fill="C0C0C0"/>
            <w:noWrap/>
            <w:vAlign w:val="center"/>
          </w:tcPr>
          <w:p w14:paraId="1D82A428" w14:textId="77777777" w:rsidR="00A45CAB" w:rsidRDefault="00A45CAB" w:rsidP="001C0A3D">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1C0A3D">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42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A" w14:textId="77777777" w:rsidR="00A45CAB" w:rsidRDefault="00F30239" w:rsidP="006E168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w:t>
            </w:r>
            <w:r w:rsidR="006E168E">
              <w:rPr>
                <w:rFonts w:ascii="Microsoft Sans Serif" w:hAnsi="Microsoft Sans Serif" w:cs="Microsoft Sans Serif"/>
                <w:sz w:val="18"/>
                <w:szCs w:val="18"/>
                <w:lang w:eastAsia="en-US"/>
              </w:rPr>
              <w:t>man vastauksessa</w:t>
            </w:r>
            <w:r>
              <w:rPr>
                <w:rFonts w:ascii="Microsoft Sans Serif" w:hAnsi="Microsoft Sans Serif" w:cs="Microsoft Sans Serif"/>
                <w:sz w:val="18"/>
                <w:szCs w:val="18"/>
                <w:lang w:eastAsia="en-US"/>
              </w:rPr>
              <w:t xml:space="preserve"> tässä palautetaan tieto siitä</w:t>
            </w:r>
            <w:r w:rsidR="00330469">
              <w:rPr>
                <w:rFonts w:ascii="Microsoft Sans Serif" w:hAnsi="Microsoft Sans Serif" w:cs="Microsoft Sans Serif"/>
                <w:sz w:val="18"/>
                <w:szCs w:val="18"/>
                <w:lang w:eastAsia="en-US"/>
              </w:rPr>
              <w:t>, salliiko alaikäinen tietojensa luovutuksen huoltajilleen.</w:t>
            </w:r>
          </w:p>
        </w:tc>
      </w:tr>
      <w:tr w:rsidR="00330469" w14:paraId="1D82A430" w14:textId="77777777" w:rsidTr="00A710F1">
        <w:trPr>
          <w:trHeight w:val="255"/>
        </w:trPr>
        <w:tc>
          <w:tcPr>
            <w:tcW w:w="3075" w:type="dxa"/>
            <w:shd w:val="clear" w:color="auto" w:fill="C0C0C0"/>
            <w:noWrap/>
            <w:vAlign w:val="center"/>
          </w:tcPr>
          <w:p w14:paraId="1D82A42C" w14:textId="77777777"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gridSpan w:val="2"/>
            <w:shd w:val="clear" w:color="auto" w:fill="C0C0C0"/>
            <w:noWrap/>
            <w:vAlign w:val="center"/>
          </w:tcPr>
          <w:p w14:paraId="1D82A42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2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674" w:type="dxa"/>
            <w:gridSpan w:val="3"/>
            <w:shd w:val="clear" w:color="auto" w:fill="C0C0C0"/>
            <w:vAlign w:val="center"/>
          </w:tcPr>
          <w:p w14:paraId="1D82A42F" w14:textId="77777777" w:rsidR="00330469" w:rsidRDefault="00330469" w:rsidP="00330469">
            <w:pPr>
              <w:rPr>
                <w:rFonts w:ascii="Microsoft Sans Serif" w:hAnsi="Microsoft Sans Serif" w:cs="Microsoft Sans Serif"/>
                <w:sz w:val="18"/>
                <w:szCs w:val="18"/>
                <w:lang w:eastAsia="en-US"/>
              </w:rPr>
            </w:pPr>
          </w:p>
        </w:tc>
      </w:tr>
      <w:tr w:rsidR="00330469" w14:paraId="1D82A435" w14:textId="77777777" w:rsidTr="00A710F1">
        <w:trPr>
          <w:trHeight w:val="255"/>
        </w:trPr>
        <w:tc>
          <w:tcPr>
            <w:tcW w:w="3075" w:type="dxa"/>
            <w:shd w:val="clear" w:color="auto" w:fill="C0C0C0"/>
            <w:noWrap/>
            <w:vAlign w:val="center"/>
          </w:tcPr>
          <w:p w14:paraId="1D82A431" w14:textId="77777777"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consent</w:t>
            </w:r>
          </w:p>
        </w:tc>
        <w:tc>
          <w:tcPr>
            <w:tcW w:w="1089" w:type="dxa"/>
            <w:gridSpan w:val="2"/>
            <w:shd w:val="clear" w:color="auto" w:fill="C0C0C0"/>
            <w:noWrap/>
            <w:vAlign w:val="center"/>
          </w:tcPr>
          <w:p w14:paraId="1D82A432"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3"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34" w14:textId="77777777" w:rsidR="00330469" w:rsidRDefault="00330469" w:rsidP="00330469">
            <w:pPr>
              <w:rPr>
                <w:rFonts w:ascii="Microsoft Sans Serif" w:hAnsi="Microsoft Sans Serif" w:cs="Microsoft Sans Serif"/>
                <w:sz w:val="18"/>
                <w:szCs w:val="18"/>
                <w:lang w:eastAsia="en-US"/>
              </w:rPr>
            </w:pPr>
          </w:p>
        </w:tc>
      </w:tr>
      <w:tr w:rsidR="00330469" w14:paraId="1D82A43A" w14:textId="77777777" w:rsidTr="00A710F1">
        <w:trPr>
          <w:trHeight w:val="255"/>
        </w:trPr>
        <w:tc>
          <w:tcPr>
            <w:tcW w:w="3075" w:type="dxa"/>
            <w:shd w:val="clear" w:color="auto" w:fill="C0C0C0"/>
            <w:noWrap/>
            <w:vAlign w:val="center"/>
          </w:tcPr>
          <w:p w14:paraId="1D82A436"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gridSpan w:val="2"/>
            <w:shd w:val="clear" w:color="auto" w:fill="C0C0C0"/>
            <w:noWrap/>
            <w:vAlign w:val="center"/>
          </w:tcPr>
          <w:p w14:paraId="1D82A437"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8"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674" w:type="dxa"/>
            <w:gridSpan w:val="3"/>
            <w:shd w:val="clear" w:color="auto" w:fill="C0C0C0"/>
            <w:vAlign w:val="center"/>
          </w:tcPr>
          <w:p w14:paraId="1D82A439" w14:textId="77777777" w:rsidR="00330469" w:rsidRDefault="00330469" w:rsidP="00330469">
            <w:pPr>
              <w:rPr>
                <w:rFonts w:ascii="Microsoft Sans Serif" w:hAnsi="Microsoft Sans Serif" w:cs="Microsoft Sans Serif"/>
                <w:sz w:val="18"/>
                <w:szCs w:val="18"/>
                <w:lang w:eastAsia="en-US"/>
              </w:rPr>
            </w:pPr>
          </w:p>
        </w:tc>
      </w:tr>
      <w:tr w:rsidR="00330469" w14:paraId="1D82A43F" w14:textId="77777777" w:rsidTr="00A710F1">
        <w:trPr>
          <w:trHeight w:val="255"/>
        </w:trPr>
        <w:tc>
          <w:tcPr>
            <w:tcW w:w="3075" w:type="dxa"/>
            <w:shd w:val="clear" w:color="auto" w:fill="C0C0C0"/>
            <w:noWrap/>
            <w:vAlign w:val="center"/>
          </w:tcPr>
          <w:p w14:paraId="1D82A43B"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gridSpan w:val="2"/>
            <w:shd w:val="clear" w:color="auto" w:fill="C0C0C0"/>
            <w:noWrap/>
            <w:vAlign w:val="center"/>
          </w:tcPr>
          <w:p w14:paraId="1D82A43C"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674" w:type="dxa"/>
            <w:gridSpan w:val="3"/>
            <w:shd w:val="clear" w:color="auto" w:fill="C0C0C0"/>
            <w:vAlign w:val="center"/>
          </w:tcPr>
          <w:p w14:paraId="1D82A43E" w14:textId="77777777" w:rsidR="00330469" w:rsidRDefault="00330469" w:rsidP="00330469">
            <w:pPr>
              <w:rPr>
                <w:rFonts w:ascii="Microsoft Sans Serif" w:hAnsi="Microsoft Sans Serif" w:cs="Microsoft Sans Serif"/>
                <w:sz w:val="18"/>
                <w:szCs w:val="18"/>
                <w:lang w:eastAsia="en-US"/>
              </w:rPr>
            </w:pPr>
          </w:p>
        </w:tc>
      </w:tr>
      <w:tr w:rsidR="00330469" w14:paraId="1D82A447" w14:textId="77777777" w:rsidTr="00A710F1">
        <w:trPr>
          <w:trHeight w:val="255"/>
        </w:trPr>
        <w:tc>
          <w:tcPr>
            <w:tcW w:w="3075" w:type="dxa"/>
            <w:shd w:val="clear" w:color="auto" w:fill="C0C0C0"/>
            <w:noWrap/>
            <w:vAlign w:val="center"/>
          </w:tcPr>
          <w:p w14:paraId="1D82A440"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gridSpan w:val="2"/>
            <w:shd w:val="clear" w:color="auto" w:fill="C0C0C0"/>
            <w:noWrap/>
            <w:vAlign w:val="center"/>
          </w:tcPr>
          <w:p w14:paraId="1D82A441"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2"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43" w14:textId="77777777" w:rsidR="001E4DEE" w:rsidRDefault="00F30239" w:rsidP="001E4DE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1E4DEE">
              <w:rPr>
                <w:rFonts w:ascii="Microsoft Sans Serif" w:hAnsi="Microsoft Sans Serif" w:cs="Microsoft Sans Serif"/>
                <w:sz w:val="18"/>
                <w:szCs w:val="18"/>
                <w:lang w:eastAsia="en-US"/>
              </w:rPr>
              <w:t xml:space="preserve"> Alaikäisen potilastietojen luovuttaminen huoltajille –koodiston (1.2.246.537.5.40202.201901) mukainen arvo, esimerkiksi:</w:t>
            </w:r>
          </w:p>
          <w:p w14:paraId="1D82A444" w14:textId="77777777" w:rsidR="001E4DEE" w:rsidRDefault="001E4DEE" w:rsidP="001E4DEE">
            <w:pPr>
              <w:rPr>
                <w:rFonts w:ascii="Microsoft Sans Serif" w:hAnsi="Microsoft Sans Serif" w:cs="Microsoft Sans Serif"/>
                <w:sz w:val="18"/>
                <w:szCs w:val="18"/>
                <w:lang w:eastAsia="en-US"/>
              </w:rPr>
            </w:pPr>
          </w:p>
          <w:p w14:paraId="1D82A445" w14:textId="77777777" w:rsidR="001E4DEE"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446" w14:textId="77777777" w:rsidR="00330469"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Pr>
                <w:rFonts w:ascii="Microsoft Sans Serif" w:hAnsi="Microsoft Sans Serif" w:cs="Microsoft Sans Serif"/>
                <w:sz w:val="18"/>
                <w:szCs w:val="18"/>
                <w:lang w:eastAsia="en-US"/>
              </w:rPr>
              <w:t>0202.201901" codeSystemName="THL</w:t>
            </w:r>
            <w:r w:rsidRPr="00B76205">
              <w:rPr>
                <w:rFonts w:ascii="Microsoft Sans Serif" w:hAnsi="Microsoft Sans Serif" w:cs="Microsoft Sans Serif"/>
                <w:sz w:val="18"/>
                <w:szCs w:val="18"/>
                <w:lang w:eastAsia="en-US"/>
              </w:rPr>
              <w:t xml:space="preserve"> – Alaikäisen potilastietojen luovuttam</w:t>
            </w:r>
            <w:r>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330469" w14:paraId="1D82A44C" w14:textId="77777777" w:rsidTr="00A710F1">
        <w:trPr>
          <w:trHeight w:val="255"/>
        </w:trPr>
        <w:tc>
          <w:tcPr>
            <w:tcW w:w="3075" w:type="dxa"/>
            <w:shd w:val="clear" w:color="auto" w:fill="C0C0C0"/>
            <w:noWrap/>
            <w:vAlign w:val="center"/>
          </w:tcPr>
          <w:p w14:paraId="1D82A448"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gridSpan w:val="2"/>
            <w:shd w:val="clear" w:color="auto" w:fill="C0C0C0"/>
            <w:noWrap/>
            <w:vAlign w:val="center"/>
          </w:tcPr>
          <w:p w14:paraId="1D82A449"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A"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674" w:type="dxa"/>
            <w:gridSpan w:val="3"/>
            <w:shd w:val="clear" w:color="auto" w:fill="C0C0C0"/>
            <w:vAlign w:val="center"/>
          </w:tcPr>
          <w:p w14:paraId="1D82A44B" w14:textId="77777777" w:rsidR="00330469" w:rsidRDefault="00330469" w:rsidP="00330469">
            <w:pPr>
              <w:rPr>
                <w:rFonts w:ascii="Microsoft Sans Serif" w:hAnsi="Microsoft Sans Serif" w:cs="Microsoft Sans Serif"/>
                <w:sz w:val="18"/>
                <w:szCs w:val="18"/>
                <w:lang w:eastAsia="en-US"/>
              </w:rPr>
            </w:pPr>
          </w:p>
        </w:tc>
      </w:tr>
      <w:tr w:rsidR="00330469" w14:paraId="1D82A451" w14:textId="77777777" w:rsidTr="00A710F1">
        <w:trPr>
          <w:trHeight w:val="255"/>
        </w:trPr>
        <w:tc>
          <w:tcPr>
            <w:tcW w:w="3075" w:type="dxa"/>
            <w:shd w:val="clear" w:color="auto" w:fill="C0C0C0"/>
            <w:noWrap/>
            <w:vAlign w:val="center"/>
          </w:tcPr>
          <w:p w14:paraId="1D82A44D" w14:textId="77777777" w:rsidR="00330469" w:rsidRDefault="00330469" w:rsidP="00330469">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componentOf</w:t>
            </w:r>
          </w:p>
        </w:tc>
        <w:tc>
          <w:tcPr>
            <w:tcW w:w="1089" w:type="dxa"/>
            <w:gridSpan w:val="2"/>
            <w:shd w:val="clear" w:color="auto" w:fill="C0C0C0"/>
            <w:noWrap/>
            <w:vAlign w:val="center"/>
          </w:tcPr>
          <w:p w14:paraId="1D82A44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4F"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0" w14:textId="77777777" w:rsidR="00330469" w:rsidRDefault="00330469" w:rsidP="00330469">
            <w:pPr>
              <w:rPr>
                <w:rFonts w:ascii="Microsoft Sans Serif" w:hAnsi="Microsoft Sans Serif" w:cs="Microsoft Sans Serif"/>
                <w:sz w:val="18"/>
                <w:szCs w:val="18"/>
                <w:lang w:eastAsia="en-US"/>
              </w:rPr>
            </w:pPr>
          </w:p>
        </w:tc>
      </w:tr>
      <w:tr w:rsidR="00330469" w14:paraId="1D82A456" w14:textId="77777777" w:rsidTr="00A710F1">
        <w:trPr>
          <w:trHeight w:val="255"/>
        </w:trPr>
        <w:tc>
          <w:tcPr>
            <w:tcW w:w="3075" w:type="dxa"/>
            <w:noWrap/>
            <w:vAlign w:val="center"/>
          </w:tcPr>
          <w:p w14:paraId="1D82A452" w14:textId="77777777" w:rsidR="00330469" w:rsidRDefault="00330469" w:rsidP="00330469">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gridSpan w:val="2"/>
            <w:noWrap/>
            <w:vAlign w:val="center"/>
          </w:tcPr>
          <w:p w14:paraId="1D82A453"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4"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vAlign w:val="center"/>
          </w:tcPr>
          <w:p w14:paraId="1D82A455" w14:textId="77777777" w:rsidR="00330469" w:rsidRDefault="00330469" w:rsidP="0033046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F81365" w14:paraId="1D82A45B" w14:textId="77777777" w:rsidTr="00A710F1">
        <w:trPr>
          <w:trHeight w:val="255"/>
        </w:trPr>
        <w:tc>
          <w:tcPr>
            <w:tcW w:w="3075" w:type="dxa"/>
            <w:noWrap/>
            <w:vAlign w:val="center"/>
          </w:tcPr>
          <w:p w14:paraId="1D82A457" w14:textId="77777777"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gridSpan w:val="2"/>
            <w:noWrap/>
            <w:vAlign w:val="center"/>
          </w:tcPr>
          <w:p w14:paraId="1D82A45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5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Lääkemääräyksen määräämisajankohta </w:t>
            </w:r>
          </w:p>
        </w:tc>
      </w:tr>
      <w:tr w:rsidR="00F81365" w14:paraId="1D82A460" w14:textId="77777777" w:rsidTr="00A710F1">
        <w:trPr>
          <w:trHeight w:val="255"/>
        </w:trPr>
        <w:tc>
          <w:tcPr>
            <w:tcW w:w="3075" w:type="dxa"/>
            <w:shd w:val="clear" w:color="auto" w:fill="C0C0C0"/>
            <w:noWrap/>
            <w:vAlign w:val="center"/>
          </w:tcPr>
          <w:p w14:paraId="1D82A45C" w14:textId="77777777"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gridSpan w:val="2"/>
            <w:shd w:val="clear" w:color="auto" w:fill="C0C0C0"/>
            <w:noWrap/>
            <w:vAlign w:val="center"/>
          </w:tcPr>
          <w:p w14:paraId="1D82A45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5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 xml:space="preserve"> </w:t>
            </w:r>
            <w:r>
              <w:rPr>
                <w:rFonts w:ascii="Microsoft Sans Serif" w:hAnsi="Microsoft Sans Serif" w:cs="Microsoft Sans Serif"/>
                <w:sz w:val="18"/>
                <w:szCs w:val="18"/>
                <w:lang w:eastAsia="en-US"/>
              </w:rPr>
              <w:t>(terveydenhuollon organisaatio)</w:t>
            </w:r>
          </w:p>
        </w:tc>
      </w:tr>
      <w:tr w:rsidR="00F81365" w14:paraId="1D82A465" w14:textId="77777777" w:rsidTr="00A710F1">
        <w:trPr>
          <w:trHeight w:val="255"/>
        </w:trPr>
        <w:tc>
          <w:tcPr>
            <w:tcW w:w="3075" w:type="dxa"/>
            <w:shd w:val="clear" w:color="auto" w:fill="C0C0C0"/>
            <w:noWrap/>
            <w:vAlign w:val="center"/>
          </w:tcPr>
          <w:p w14:paraId="1D82A461" w14:textId="77777777" w:rsidR="00F81365" w:rsidRDefault="00F81365" w:rsidP="00F81365">
            <w:pPr>
              <w:ind w:firstLineChars="447" w:firstLine="805"/>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gridSpan w:val="2"/>
            <w:shd w:val="clear" w:color="auto" w:fill="C0C0C0"/>
            <w:noWrap/>
            <w:vAlign w:val="center"/>
          </w:tcPr>
          <w:p w14:paraId="1D82A462"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463" w14:textId="77777777" w:rsidR="00F81365" w:rsidRDefault="00F81365" w:rsidP="00F81365">
            <w:pP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464" w14:textId="77777777" w:rsidR="00F81365" w:rsidRDefault="00F81365" w:rsidP="00F81365">
            <w:pPr>
              <w:rPr>
                <w:rFonts w:ascii="Microsoft Sans Serif" w:hAnsi="Microsoft Sans Serif" w:cs="Microsoft Sans Serif"/>
                <w:sz w:val="18"/>
                <w:szCs w:val="18"/>
                <w:lang w:val="en-US" w:eastAsia="en-US"/>
              </w:rPr>
            </w:pPr>
          </w:p>
        </w:tc>
      </w:tr>
      <w:tr w:rsidR="00F81365" w:rsidRPr="00A710F1" w14:paraId="1D82A46A" w14:textId="77777777" w:rsidTr="00A710F1">
        <w:trPr>
          <w:trHeight w:val="255"/>
        </w:trPr>
        <w:tc>
          <w:tcPr>
            <w:tcW w:w="3075" w:type="dxa"/>
            <w:noWrap/>
            <w:vAlign w:val="center"/>
          </w:tcPr>
          <w:p w14:paraId="1D82A466"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gridSpan w:val="2"/>
            <w:noWrap/>
            <w:vAlign w:val="center"/>
          </w:tcPr>
          <w:p w14:paraId="1D82A467"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468" w14:textId="77777777" w:rsidR="00F81365" w:rsidRDefault="00F81365" w:rsidP="00F81365">
            <w:pPr>
              <w:jc w:val="center"/>
              <w:rPr>
                <w:rFonts w:ascii="Microsoft Sans Serif" w:hAnsi="Microsoft Sans Serif" w:cs="Microsoft Sans Serif"/>
                <w:sz w:val="18"/>
                <w:szCs w:val="18"/>
                <w:lang w:val="en-US" w:eastAsia="en-US"/>
              </w:rPr>
            </w:pPr>
          </w:p>
        </w:tc>
        <w:tc>
          <w:tcPr>
            <w:tcW w:w="4674" w:type="dxa"/>
            <w:gridSpan w:val="3"/>
            <w:vAlign w:val="center"/>
          </w:tcPr>
          <w:p w14:paraId="1D82A469" w14:textId="77777777" w:rsidR="00F81365" w:rsidRPr="00A710F1" w:rsidRDefault="00F81365" w:rsidP="00F81365">
            <w:pPr>
              <w:rPr>
                <w:rFonts w:ascii="Microsoft Sans Serif" w:hAnsi="Microsoft Sans Serif" w:cs="Microsoft Sans Serif"/>
                <w:sz w:val="18"/>
                <w:szCs w:val="18"/>
                <w:lang w:eastAsia="en-US"/>
              </w:rPr>
            </w:pPr>
            <w:r w:rsidRPr="007E5B9E">
              <w:rPr>
                <w:rFonts w:ascii="Microsoft Sans Serif" w:hAnsi="Microsoft Sans Serif" w:cs="Microsoft Sans Serif"/>
                <w:sz w:val="18"/>
                <w:szCs w:val="18"/>
                <w:lang w:eastAsia="en-US"/>
              </w:rPr>
              <w:t>Luontipaikan OID-tunniste</w:t>
            </w:r>
            <w:r>
              <w:rPr>
                <w:rFonts w:ascii="Microsoft Sans Serif" w:hAnsi="Microsoft Sans Serif" w:cs="Microsoft Sans Serif"/>
                <w:sz w:val="18"/>
                <w:szCs w:val="18"/>
                <w:lang w:eastAsia="en-US"/>
              </w:rPr>
              <w:t>, palveluyksikkö. V</w:t>
            </w:r>
            <w:r w:rsidRPr="007E5B9E">
              <w:rPr>
                <w:rFonts w:ascii="Microsoft Sans Serif" w:hAnsi="Microsoft Sans Serif" w:cs="Microsoft Sans Serif"/>
                <w:sz w:val="18"/>
                <w:szCs w:val="18"/>
                <w:lang w:eastAsia="en-US"/>
              </w:rPr>
              <w:t xml:space="preserve">uokralaistapauksessa </w:t>
            </w:r>
            <w:r>
              <w:rPr>
                <w:rFonts w:ascii="Microsoft Sans Serif" w:hAnsi="Microsoft Sans Serif" w:cs="Microsoft Sans Serif"/>
                <w:sz w:val="18"/>
                <w:szCs w:val="18"/>
                <w:lang w:eastAsia="en-US"/>
              </w:rPr>
              <w:t>i</w:t>
            </w:r>
            <w:r w:rsidRPr="007E5B9E">
              <w:rPr>
                <w:rFonts w:ascii="Microsoft Sans Serif" w:hAnsi="Microsoft Sans Serif" w:cs="Microsoft Sans Serif"/>
                <w:sz w:val="18"/>
                <w:szCs w:val="18"/>
                <w:lang w:eastAsia="en-US"/>
              </w:rPr>
              <w:t>säntäorganisaation palveluyksikön tunniste</w:t>
            </w:r>
            <w:r>
              <w:rPr>
                <w:rFonts w:ascii="Microsoft Sans Serif" w:hAnsi="Microsoft Sans Serif" w:cs="Microsoft Sans Serif"/>
                <w:sz w:val="18"/>
                <w:szCs w:val="18"/>
                <w:lang w:eastAsia="en-US"/>
              </w:rPr>
              <w:t xml:space="preserve"> (ei käytössä)</w:t>
            </w:r>
          </w:p>
        </w:tc>
      </w:tr>
      <w:tr w:rsidR="00F81365" w14:paraId="1D82A46F" w14:textId="77777777" w:rsidTr="00A710F1">
        <w:trPr>
          <w:trHeight w:val="255"/>
        </w:trPr>
        <w:tc>
          <w:tcPr>
            <w:tcW w:w="3075" w:type="dxa"/>
            <w:shd w:val="clear" w:color="auto" w:fill="C0C0C0"/>
            <w:noWrap/>
            <w:vAlign w:val="center"/>
          </w:tcPr>
          <w:p w14:paraId="1D82A46B"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location</w:t>
            </w:r>
          </w:p>
        </w:tc>
        <w:tc>
          <w:tcPr>
            <w:tcW w:w="1089" w:type="dxa"/>
            <w:gridSpan w:val="2"/>
            <w:shd w:val="clear" w:color="auto" w:fill="C0C0C0"/>
            <w:noWrap/>
            <w:vAlign w:val="center"/>
          </w:tcPr>
          <w:p w14:paraId="1D82A46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6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6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F81365" w14:paraId="1D82A474" w14:textId="77777777" w:rsidTr="00A710F1">
        <w:trPr>
          <w:trHeight w:val="255"/>
        </w:trPr>
        <w:tc>
          <w:tcPr>
            <w:tcW w:w="3075" w:type="dxa"/>
            <w:noWrap/>
            <w:vAlign w:val="center"/>
          </w:tcPr>
          <w:p w14:paraId="1D82A470" w14:textId="77777777"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gridSpan w:val="2"/>
            <w:noWrap/>
            <w:vAlign w:val="center"/>
          </w:tcPr>
          <w:p w14:paraId="1D82A47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7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7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 (ei käytössä)</w:t>
            </w:r>
          </w:p>
        </w:tc>
      </w:tr>
      <w:tr w:rsidR="00F81365" w14:paraId="1D82A479" w14:textId="77777777" w:rsidTr="00A710F1">
        <w:trPr>
          <w:trHeight w:val="255"/>
        </w:trPr>
        <w:tc>
          <w:tcPr>
            <w:tcW w:w="3075" w:type="dxa"/>
            <w:tcBorders>
              <w:bottom w:val="single" w:sz="12" w:space="0" w:color="auto"/>
            </w:tcBorders>
            <w:noWrap/>
            <w:vAlign w:val="center"/>
          </w:tcPr>
          <w:p w14:paraId="1D82A475" w14:textId="77777777"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gridSpan w:val="2"/>
            <w:tcBorders>
              <w:bottom w:val="single" w:sz="12" w:space="0" w:color="auto"/>
            </w:tcBorders>
            <w:noWrap/>
            <w:vAlign w:val="center"/>
          </w:tcPr>
          <w:p w14:paraId="1D82A47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tcBorders>
              <w:bottom w:val="single" w:sz="12" w:space="0" w:color="auto"/>
            </w:tcBorders>
            <w:vAlign w:val="center"/>
          </w:tcPr>
          <w:p w14:paraId="1D82A47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14:paraId="1D82A47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 (ei käytössä)</w:t>
            </w:r>
          </w:p>
        </w:tc>
      </w:tr>
      <w:tr w:rsidR="00F81365" w:rsidRPr="00094F20" w14:paraId="1D82A47E" w14:textId="77777777" w:rsidTr="00A710F1">
        <w:trPr>
          <w:gridAfter w:val="1"/>
          <w:wAfter w:w="9" w:type="dxa"/>
          <w:trHeight w:val="255"/>
        </w:trPr>
        <w:tc>
          <w:tcPr>
            <w:tcW w:w="3257" w:type="dxa"/>
            <w:gridSpan w:val="2"/>
            <w:shd w:val="clear" w:color="auto" w:fill="BFBFBF"/>
            <w:noWrap/>
            <w:vAlign w:val="center"/>
          </w:tcPr>
          <w:p w14:paraId="1D82A47A" w14:textId="77777777" w:rsidR="00F81365" w:rsidRPr="007E5B9E" w:rsidRDefault="00F81365" w:rsidP="00F81365">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gridSpan w:val="2"/>
            <w:shd w:val="clear" w:color="auto" w:fill="BFBFBF"/>
            <w:noWrap/>
            <w:vAlign w:val="center"/>
          </w:tcPr>
          <w:p w14:paraId="1D82A47B" w14:textId="77777777" w:rsidR="00F81365" w:rsidRPr="007E5B9E" w:rsidRDefault="00F81365" w:rsidP="00F81365">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gridSpan w:val="2"/>
            <w:shd w:val="clear" w:color="auto" w:fill="BFBFBF"/>
            <w:vAlign w:val="center"/>
          </w:tcPr>
          <w:p w14:paraId="1D82A47C"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47D"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r>
      <w:tr w:rsidR="00F81365" w14:paraId="1D82A483" w14:textId="77777777" w:rsidTr="00A710F1">
        <w:trPr>
          <w:gridAfter w:val="1"/>
          <w:wAfter w:w="9" w:type="dxa"/>
          <w:trHeight w:val="255"/>
        </w:trPr>
        <w:tc>
          <w:tcPr>
            <w:tcW w:w="3257" w:type="dxa"/>
            <w:gridSpan w:val="2"/>
            <w:shd w:val="clear" w:color="auto" w:fill="BFBFBF"/>
            <w:noWrap/>
            <w:vAlign w:val="center"/>
          </w:tcPr>
          <w:p w14:paraId="1D82A47F" w14:textId="77777777" w:rsidR="00F81365" w:rsidRPr="00F07C9E" w:rsidRDefault="00F81365" w:rsidP="00F81365">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gridSpan w:val="2"/>
            <w:shd w:val="clear" w:color="auto" w:fill="BFBFBF"/>
            <w:noWrap/>
            <w:vAlign w:val="center"/>
          </w:tcPr>
          <w:p w14:paraId="1D82A48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auto" w:fill="BFBFBF"/>
            <w:vAlign w:val="center"/>
          </w:tcPr>
          <w:p w14:paraId="1D82A481" w14:textId="77777777" w:rsidR="00F81365" w:rsidRPr="00F07C9E" w:rsidRDefault="00F81365" w:rsidP="00F81365">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48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 (ei käytössä)</w:t>
            </w:r>
          </w:p>
        </w:tc>
      </w:tr>
      <w:tr w:rsidR="00F81365" w14:paraId="1D82A488" w14:textId="77777777" w:rsidTr="00A710F1">
        <w:trPr>
          <w:trHeight w:val="255"/>
        </w:trPr>
        <w:tc>
          <w:tcPr>
            <w:tcW w:w="3075" w:type="dxa"/>
            <w:tcBorders>
              <w:bottom w:val="single" w:sz="12" w:space="0" w:color="auto"/>
            </w:tcBorders>
            <w:shd w:val="pct15" w:color="auto" w:fill="auto"/>
            <w:noWrap/>
            <w:vAlign w:val="center"/>
          </w:tcPr>
          <w:p w14:paraId="1D82A484" w14:textId="77777777" w:rsidR="00F81365" w:rsidRPr="00F92EAF" w:rsidRDefault="00F81365" w:rsidP="00F81365">
            <w:pPr>
              <w:ind w:firstLine="191"/>
              <w:rPr>
                <w:rFonts w:ascii="Microsoft Sans Serif" w:hAnsi="Microsoft Sans Serif" w:cs="Microsoft Sans Serif"/>
                <w:b/>
                <w:bCs/>
                <w:sz w:val="18"/>
                <w:szCs w:val="18"/>
                <w:lang w:eastAsia="en-US"/>
              </w:rPr>
            </w:pPr>
            <w:r w:rsidRPr="00F07C9E">
              <w:rPr>
                <w:rFonts w:ascii="Microsoft Sans Serif" w:hAnsi="Microsoft Sans Serif" w:cs="Microsoft Sans Serif"/>
                <w:b/>
                <w:bCs/>
                <w:sz w:val="18"/>
                <w:szCs w:val="18"/>
                <w:lang w:eastAsia="en-US"/>
              </w:rPr>
              <w:t>hl7fi: localHeader</w:t>
            </w:r>
          </w:p>
        </w:tc>
        <w:tc>
          <w:tcPr>
            <w:tcW w:w="1089" w:type="dxa"/>
            <w:gridSpan w:val="2"/>
            <w:tcBorders>
              <w:bottom w:val="single" w:sz="12" w:space="0" w:color="auto"/>
            </w:tcBorders>
            <w:shd w:val="pct15" w:color="auto" w:fill="auto"/>
            <w:noWrap/>
            <w:vAlign w:val="center"/>
          </w:tcPr>
          <w:p w14:paraId="1D82A48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pct15" w:color="auto" w:fill="auto"/>
            <w:vAlign w:val="center"/>
          </w:tcPr>
          <w:p w14:paraId="1D82A48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14:paraId="1D82A487" w14:textId="77777777" w:rsidR="00F81365" w:rsidRDefault="00F81365" w:rsidP="00F81365">
            <w:pPr>
              <w:rPr>
                <w:rFonts w:ascii="Microsoft Sans Serif" w:hAnsi="Microsoft Sans Serif" w:cs="Microsoft Sans Serif"/>
                <w:sz w:val="18"/>
                <w:szCs w:val="18"/>
                <w:lang w:eastAsia="en-US"/>
              </w:rPr>
            </w:pPr>
          </w:p>
        </w:tc>
      </w:tr>
      <w:tr w:rsidR="00F81365" w14:paraId="1D82A48D" w14:textId="77777777" w:rsidTr="00A710F1">
        <w:trPr>
          <w:trHeight w:val="255"/>
        </w:trPr>
        <w:tc>
          <w:tcPr>
            <w:tcW w:w="3075" w:type="dxa"/>
            <w:tcBorders>
              <w:bottom w:val="single" w:sz="12" w:space="0" w:color="auto"/>
            </w:tcBorders>
            <w:shd w:val="clear" w:color="auto" w:fill="auto"/>
            <w:noWrap/>
            <w:vAlign w:val="center"/>
          </w:tcPr>
          <w:p w14:paraId="1D82A489" w14:textId="77777777"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drug</w:t>
            </w:r>
          </w:p>
        </w:tc>
        <w:tc>
          <w:tcPr>
            <w:tcW w:w="1089" w:type="dxa"/>
            <w:gridSpan w:val="2"/>
            <w:tcBorders>
              <w:bottom w:val="single" w:sz="12" w:space="0" w:color="auto"/>
            </w:tcBorders>
            <w:shd w:val="clear" w:color="auto" w:fill="auto"/>
            <w:noWrap/>
            <w:vAlign w:val="center"/>
          </w:tcPr>
          <w:p w14:paraId="1D82A48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clear" w:color="auto" w:fill="auto"/>
            <w:vAlign w:val="center"/>
          </w:tcPr>
          <w:p w14:paraId="1D82A48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14:paraId="1D82A48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Määrätty valmiste (kauppanimi) tai lääkeaine </w:t>
            </w:r>
            <w:r w:rsidRPr="00357BA3">
              <w:rPr>
                <w:rFonts w:ascii="Microsoft Sans Serif" w:hAnsi="Microsoft Sans Serif" w:cs="Microsoft Sans Serif"/>
                <w:sz w:val="18"/>
                <w:szCs w:val="18"/>
                <w:lang w:eastAsia="en-US"/>
              </w:rPr>
              <w:t>(CV)</w:t>
            </w:r>
          </w:p>
        </w:tc>
      </w:tr>
      <w:tr w:rsidR="00F81365" w:rsidRPr="008659AA" w14:paraId="1D82A495" w14:textId="77777777" w:rsidTr="00A710F1">
        <w:trPr>
          <w:trHeight w:val="255"/>
        </w:trPr>
        <w:tc>
          <w:tcPr>
            <w:tcW w:w="3075" w:type="dxa"/>
            <w:shd w:val="clear" w:color="auto" w:fill="FFFFFF"/>
            <w:noWrap/>
            <w:vAlign w:val="center"/>
          </w:tcPr>
          <w:p w14:paraId="1D82A48E"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drugVNR</w:t>
            </w:r>
          </w:p>
        </w:tc>
        <w:tc>
          <w:tcPr>
            <w:tcW w:w="1089" w:type="dxa"/>
            <w:gridSpan w:val="2"/>
            <w:shd w:val="clear" w:color="auto" w:fill="FFFFFF"/>
            <w:noWrap/>
            <w:vAlign w:val="center"/>
          </w:tcPr>
          <w:p w14:paraId="1D82A48F"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1" w14:textId="77777777" w:rsidR="00F81365" w:rsidRPr="001C69C9"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Valmisteen VNR-numero (CV)</w:t>
            </w:r>
          </w:p>
          <w:p w14:paraId="1D82A492" w14:textId="77777777" w:rsidR="00F81365" w:rsidRDefault="00F81365" w:rsidP="00F81365">
            <w:pPr>
              <w:rPr>
                <w:rFonts w:ascii="Microsoft Sans Serif" w:hAnsi="Microsoft Sans Serif" w:cs="Microsoft Sans Serif"/>
                <w:sz w:val="18"/>
                <w:szCs w:val="18"/>
                <w:lang w:eastAsia="en-US"/>
              </w:rPr>
            </w:pPr>
          </w:p>
          <w:p w14:paraId="1D82A493" w14:textId="77777777" w:rsidR="00F81365" w:rsidRPr="001C69C9"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Käytettävä koodisto VNR ja OID: </w:t>
            </w:r>
            <w:r w:rsidRPr="008815C3">
              <w:rPr>
                <w:rFonts w:ascii="Microsoft Sans Serif" w:hAnsi="Microsoft Sans Serif" w:cs="Microsoft Sans Serif"/>
                <w:sz w:val="18"/>
                <w:szCs w:val="18"/>
                <w:lang w:eastAsia="en-US"/>
              </w:rPr>
              <w:t>1.2.246.537.6.55.2004</w:t>
            </w:r>
          </w:p>
          <w:p w14:paraId="1D82A494" w14:textId="77777777" w:rsidR="00F81365" w:rsidRPr="00F0630D" w:rsidRDefault="00F81365" w:rsidP="00F81365">
            <w:pPr>
              <w:rPr>
                <w:rFonts w:ascii="Microsoft Sans Serif" w:hAnsi="Microsoft Sans Serif" w:cs="Microsoft Sans Serif"/>
                <w:sz w:val="18"/>
                <w:szCs w:val="18"/>
                <w:lang w:eastAsia="en-US"/>
              </w:rPr>
            </w:pPr>
          </w:p>
        </w:tc>
      </w:tr>
      <w:tr w:rsidR="00F81365" w:rsidRPr="00296FC9" w14:paraId="1D82A49A" w14:textId="77777777" w:rsidTr="00A710F1">
        <w:trPr>
          <w:trHeight w:val="255"/>
        </w:trPr>
        <w:tc>
          <w:tcPr>
            <w:tcW w:w="3075" w:type="dxa"/>
            <w:shd w:val="clear" w:color="auto" w:fill="FFFFFF"/>
            <w:noWrap/>
            <w:vAlign w:val="center"/>
          </w:tcPr>
          <w:p w14:paraId="1D82A496"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doseQuantityText</w:t>
            </w:r>
          </w:p>
        </w:tc>
        <w:tc>
          <w:tcPr>
            <w:tcW w:w="1089" w:type="dxa"/>
            <w:gridSpan w:val="2"/>
            <w:shd w:val="clear" w:color="auto" w:fill="FFFFFF"/>
            <w:noWrap/>
            <w:vAlign w:val="center"/>
          </w:tcPr>
          <w:p w14:paraId="1D82A497"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9"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tekstinä (ST)</w:t>
            </w:r>
          </w:p>
        </w:tc>
      </w:tr>
      <w:tr w:rsidR="00F81365" w:rsidRPr="003C2BD1" w14:paraId="1D82A49F" w14:textId="77777777" w:rsidTr="00A710F1">
        <w:trPr>
          <w:trHeight w:val="255"/>
        </w:trPr>
        <w:tc>
          <w:tcPr>
            <w:tcW w:w="3075" w:type="dxa"/>
            <w:shd w:val="clear" w:color="auto" w:fill="FFFFFF"/>
            <w:noWrap/>
            <w:vAlign w:val="center"/>
          </w:tcPr>
          <w:p w14:paraId="1D82A49B" w14:textId="77777777" w:rsidR="00F81365" w:rsidRPr="00F07C9E" w:rsidDel="00EC407E" w:rsidRDefault="00F81365" w:rsidP="00F81365">
            <w:pPr>
              <w:ind w:firstLine="333"/>
              <w:rPr>
                <w:rFonts w:ascii="Microsoft Sans Serif" w:hAnsi="Microsoft Sans Serif" w:cs="Microsoft Sans Serif"/>
                <w:b/>
                <w:bCs/>
                <w:sz w:val="18"/>
                <w:szCs w:val="18"/>
                <w:lang w:eastAsia="en-US"/>
              </w:rPr>
            </w:pPr>
            <w:r>
              <w:rPr>
                <w:rFonts w:ascii="Microsoft Sans Serif" w:hAnsi="Microsoft Sans Serif" w:cs="Microsoft Sans Serif"/>
                <w:bCs/>
                <w:sz w:val="18"/>
                <w:szCs w:val="18"/>
                <w:lang w:eastAsia="en-US"/>
              </w:rPr>
              <w:t>doseQuantityPQ</w:t>
            </w:r>
          </w:p>
        </w:tc>
        <w:tc>
          <w:tcPr>
            <w:tcW w:w="1089" w:type="dxa"/>
            <w:gridSpan w:val="2"/>
            <w:shd w:val="clear" w:color="auto" w:fill="FFFFFF"/>
            <w:noWrap/>
            <w:vAlign w:val="center"/>
          </w:tcPr>
          <w:p w14:paraId="1D82A49C"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E"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fyysisenä suureena (PQ)</w:t>
            </w:r>
          </w:p>
        </w:tc>
      </w:tr>
      <w:tr w:rsidR="00F81365" w:rsidRPr="003C2BD1" w14:paraId="1D82A4A4" w14:textId="77777777" w:rsidTr="00A710F1">
        <w:trPr>
          <w:trHeight w:val="255"/>
        </w:trPr>
        <w:tc>
          <w:tcPr>
            <w:tcW w:w="3075" w:type="dxa"/>
            <w:shd w:val="clear" w:color="auto" w:fill="FFFFFF"/>
            <w:noWrap/>
            <w:vAlign w:val="center"/>
          </w:tcPr>
          <w:p w14:paraId="1D82A4A0" w14:textId="77777777" w:rsidR="00F81365" w:rsidRPr="003C2BD1" w:rsidDel="00EC407E" w:rsidRDefault="00F81365" w:rsidP="00F81365">
            <w:pPr>
              <w:ind w:firstLine="333"/>
              <w:rPr>
                <w:rFonts w:ascii="Microsoft Sans Serif" w:hAnsi="Microsoft Sans Serif" w:cs="Microsoft Sans Serif"/>
                <w:bCs/>
                <w:sz w:val="18"/>
                <w:szCs w:val="18"/>
                <w:lang w:eastAsia="en-US"/>
              </w:rPr>
            </w:pPr>
            <w:r w:rsidRPr="003C2BD1">
              <w:rPr>
                <w:rFonts w:ascii="Microsoft Sans Serif" w:hAnsi="Microsoft Sans Serif" w:cs="Microsoft Sans Serif"/>
                <w:bCs/>
                <w:sz w:val="18"/>
                <w:szCs w:val="18"/>
                <w:lang w:eastAsia="en-US"/>
              </w:rPr>
              <w:t>drugFor</w:t>
            </w:r>
            <w:r>
              <w:rPr>
                <w:rFonts w:ascii="Microsoft Sans Serif" w:hAnsi="Microsoft Sans Serif" w:cs="Microsoft Sans Serif"/>
                <w:bCs/>
                <w:sz w:val="18"/>
                <w:szCs w:val="18"/>
                <w:lang w:eastAsia="en-US"/>
              </w:rPr>
              <w:t>m</w:t>
            </w:r>
          </w:p>
        </w:tc>
        <w:tc>
          <w:tcPr>
            <w:tcW w:w="1089" w:type="dxa"/>
            <w:gridSpan w:val="2"/>
            <w:shd w:val="clear" w:color="auto" w:fill="FFFFFF"/>
            <w:noWrap/>
            <w:vAlign w:val="center"/>
          </w:tcPr>
          <w:p w14:paraId="1D82A4A1"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3" w14:textId="77777777" w:rsidR="00F81365" w:rsidRPr="00F0630D"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 xml:space="preserve">Valmisteen lääkemuoto </w:t>
            </w:r>
            <w:r>
              <w:rPr>
                <w:rFonts w:ascii="Microsoft Sans Serif" w:hAnsi="Microsoft Sans Serif" w:cs="Microsoft Sans Serif"/>
                <w:sz w:val="18"/>
                <w:szCs w:val="18"/>
                <w:lang w:eastAsia="en-US"/>
              </w:rPr>
              <w:t xml:space="preserve">tekstinä </w:t>
            </w:r>
            <w:r w:rsidRPr="001C69C9">
              <w:rPr>
                <w:rFonts w:ascii="Microsoft Sans Serif" w:hAnsi="Microsoft Sans Serif" w:cs="Microsoft Sans Serif"/>
                <w:sz w:val="18"/>
                <w:szCs w:val="18"/>
                <w:lang w:eastAsia="en-US"/>
              </w:rPr>
              <w:t>(ST)</w:t>
            </w:r>
          </w:p>
        </w:tc>
      </w:tr>
      <w:tr w:rsidR="00F81365" w:rsidRPr="00171B36" w14:paraId="1D82A4A9" w14:textId="77777777" w:rsidTr="00A710F1">
        <w:trPr>
          <w:trHeight w:val="255"/>
        </w:trPr>
        <w:tc>
          <w:tcPr>
            <w:tcW w:w="3075" w:type="dxa"/>
            <w:shd w:val="clear" w:color="auto" w:fill="FFFFFF"/>
            <w:noWrap/>
            <w:vAlign w:val="center"/>
          </w:tcPr>
          <w:p w14:paraId="1D82A4A5" w14:textId="77777777" w:rsidR="00F81365" w:rsidRPr="00B66930" w:rsidRDefault="00F81365" w:rsidP="00F81365">
            <w:pPr>
              <w:ind w:firstLine="333"/>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eastAsia="en-US"/>
              </w:rPr>
              <w:t>drugRemainingQuantityText</w:t>
            </w:r>
          </w:p>
        </w:tc>
        <w:tc>
          <w:tcPr>
            <w:tcW w:w="1089" w:type="dxa"/>
            <w:gridSpan w:val="2"/>
            <w:shd w:val="clear" w:color="auto" w:fill="FFFFFF"/>
            <w:noWrap/>
            <w:vAlign w:val="center"/>
          </w:tcPr>
          <w:p w14:paraId="1D82A4A6" w14:textId="77777777" w:rsidR="00F81365" w:rsidRPr="00B66930"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FFFFFF"/>
            <w:vAlign w:val="center"/>
          </w:tcPr>
          <w:p w14:paraId="1D82A4A7" w14:textId="77777777" w:rsidR="00F81365" w:rsidRPr="00B66930" w:rsidRDefault="00F81365" w:rsidP="00F81365">
            <w:pPr>
              <w:jc w:val="center"/>
              <w:rPr>
                <w:rFonts w:ascii="Microsoft Sans Serif" w:hAnsi="Microsoft Sans Serif" w:cs="Microsoft Sans Serif"/>
                <w:sz w:val="18"/>
                <w:szCs w:val="18"/>
                <w:lang w:val="en-US" w:eastAsia="en-US"/>
              </w:rPr>
            </w:pPr>
          </w:p>
        </w:tc>
        <w:tc>
          <w:tcPr>
            <w:tcW w:w="4674" w:type="dxa"/>
            <w:gridSpan w:val="3"/>
            <w:shd w:val="clear" w:color="auto" w:fill="FFFFFF"/>
            <w:vAlign w:val="center"/>
          </w:tcPr>
          <w:p w14:paraId="1D82A4A8" w14:textId="77777777" w:rsidR="00F81365" w:rsidRPr="00171B36" w:rsidRDefault="00F81365" w:rsidP="00F81365">
            <w:pPr>
              <w:rPr>
                <w:rFonts w:ascii="Microsoft Sans Serif" w:hAnsi="Microsoft Sans Serif" w:cs="Microsoft Sans Serif"/>
                <w:sz w:val="18"/>
                <w:szCs w:val="18"/>
                <w:lang w:eastAsia="en-US"/>
              </w:rPr>
            </w:pPr>
            <w:r w:rsidRPr="00171B36">
              <w:rPr>
                <w:rFonts w:ascii="Microsoft Sans Serif" w:hAnsi="Microsoft Sans Serif" w:cs="Microsoft Sans Serif"/>
                <w:sz w:val="18"/>
                <w:szCs w:val="18"/>
                <w:lang w:eastAsia="en-US"/>
              </w:rPr>
              <w:t>Jäljellä oleva lääkkeen määrä tekstinä</w:t>
            </w:r>
            <w:r>
              <w:rPr>
                <w:rFonts w:ascii="Microsoft Sans Serif" w:hAnsi="Microsoft Sans Serif" w:cs="Microsoft Sans Serif"/>
                <w:sz w:val="18"/>
                <w:szCs w:val="18"/>
                <w:lang w:eastAsia="en-US"/>
              </w:rPr>
              <w:t xml:space="preserve"> (ST)</w:t>
            </w:r>
            <w:r w:rsidRPr="00171B36">
              <w:rPr>
                <w:rFonts w:ascii="Microsoft Sans Serif" w:hAnsi="Microsoft Sans Serif" w:cs="Microsoft Sans Serif"/>
                <w:sz w:val="18"/>
                <w:szCs w:val="18"/>
                <w:lang w:eastAsia="en-US"/>
              </w:rPr>
              <w:t xml:space="preserve"> </w:t>
            </w:r>
          </w:p>
        </w:tc>
      </w:tr>
      <w:tr w:rsidR="00F81365" w14:paraId="1D82A4AE" w14:textId="77777777" w:rsidTr="00A710F1">
        <w:trPr>
          <w:trHeight w:val="255"/>
        </w:trPr>
        <w:tc>
          <w:tcPr>
            <w:tcW w:w="3075" w:type="dxa"/>
            <w:shd w:val="clear" w:color="auto" w:fill="FFFFFF"/>
            <w:noWrap/>
            <w:vAlign w:val="center"/>
          </w:tcPr>
          <w:p w14:paraId="1D82A4AA" w14:textId="77777777" w:rsidR="00F81365" w:rsidRPr="00F0630D"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dispenseEffectiveTime</w:t>
            </w:r>
          </w:p>
        </w:tc>
        <w:tc>
          <w:tcPr>
            <w:tcW w:w="1089" w:type="dxa"/>
            <w:gridSpan w:val="2"/>
            <w:shd w:val="clear" w:color="auto" w:fill="FFFFFF"/>
            <w:noWrap/>
            <w:vAlign w:val="center"/>
          </w:tcPr>
          <w:p w14:paraId="1D82A4AB"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ajankohta (viimeisen toimituksen päivämäärä) (TS)</w:t>
            </w:r>
          </w:p>
        </w:tc>
      </w:tr>
      <w:tr w:rsidR="00F81365" w14:paraId="1D82A4B3" w14:textId="77777777" w:rsidTr="00A710F1">
        <w:trPr>
          <w:trHeight w:val="255"/>
        </w:trPr>
        <w:tc>
          <w:tcPr>
            <w:tcW w:w="3075" w:type="dxa"/>
            <w:shd w:val="clear" w:color="auto" w:fill="FFFFFF"/>
            <w:noWrap/>
            <w:vAlign w:val="center"/>
          </w:tcPr>
          <w:p w14:paraId="1D82A4AF" w14:textId="77777777"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pharmacyPreparegDrug</w:t>
            </w:r>
          </w:p>
        </w:tc>
        <w:tc>
          <w:tcPr>
            <w:tcW w:w="1089" w:type="dxa"/>
            <w:gridSpan w:val="2"/>
            <w:shd w:val="clear" w:color="auto" w:fill="FFFFFF"/>
            <w:noWrap/>
            <w:vAlign w:val="center"/>
          </w:tcPr>
          <w:p w14:paraId="1D82A4B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että kyseessä on apteekissa valmistettava lääke (BN)</w:t>
            </w:r>
          </w:p>
        </w:tc>
      </w:tr>
      <w:tr w:rsidR="00F81365" w14:paraId="1D82A4B8" w14:textId="77777777" w:rsidTr="00A710F1">
        <w:trPr>
          <w:trHeight w:val="255"/>
        </w:trPr>
        <w:tc>
          <w:tcPr>
            <w:tcW w:w="3075" w:type="dxa"/>
            <w:shd w:val="clear" w:color="auto" w:fill="FFFFFF"/>
            <w:noWrap/>
            <w:vAlign w:val="center"/>
          </w:tcPr>
          <w:p w14:paraId="1D82A4B4" w14:textId="77777777"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prescriptionExpiryDate</w:t>
            </w:r>
          </w:p>
        </w:tc>
        <w:tc>
          <w:tcPr>
            <w:tcW w:w="1089" w:type="dxa"/>
            <w:gridSpan w:val="2"/>
            <w:shd w:val="clear" w:color="auto" w:fill="FFFFFF"/>
            <w:noWrap/>
            <w:vAlign w:val="center"/>
          </w:tcPr>
          <w:p w14:paraId="1D82A4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viimeinen voimassaolopäivä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(TS)</w:t>
            </w:r>
          </w:p>
        </w:tc>
      </w:tr>
      <w:tr w:rsidR="00F81365" w14:paraId="1D82A4BD" w14:textId="77777777" w:rsidTr="00A710F1">
        <w:trPr>
          <w:trHeight w:val="255"/>
        </w:trPr>
        <w:tc>
          <w:tcPr>
            <w:tcW w:w="3075" w:type="dxa"/>
            <w:shd w:val="clear" w:color="auto" w:fill="FFFFFF"/>
            <w:noWrap/>
            <w:vAlign w:val="center"/>
          </w:tcPr>
          <w:p w14:paraId="1D82A4B9" w14:textId="77777777"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drugPrescribedQuantityST</w:t>
            </w:r>
          </w:p>
        </w:tc>
        <w:tc>
          <w:tcPr>
            <w:tcW w:w="1089" w:type="dxa"/>
            <w:gridSpan w:val="2"/>
            <w:shd w:val="clear" w:color="auto" w:fill="FFFFFF"/>
            <w:noWrap/>
            <w:vAlign w:val="center"/>
          </w:tcPr>
          <w:p w14:paraId="1D82A4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määrätty määrä tekstinä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(ST)</w:t>
            </w:r>
          </w:p>
        </w:tc>
      </w:tr>
      <w:tr w:rsidR="00F81365" w14:paraId="1D82A4C2" w14:textId="77777777" w:rsidTr="00A710F1">
        <w:trPr>
          <w:trHeight w:val="255"/>
        </w:trPr>
        <w:tc>
          <w:tcPr>
            <w:tcW w:w="3075" w:type="dxa"/>
            <w:noWrap/>
            <w:vAlign w:val="center"/>
          </w:tcPr>
          <w:p w14:paraId="1D82A4BE"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dispenseStatus</w:t>
            </w:r>
          </w:p>
        </w:tc>
        <w:tc>
          <w:tcPr>
            <w:tcW w:w="1089" w:type="dxa"/>
            <w:gridSpan w:val="2"/>
            <w:noWrap/>
            <w:vAlign w:val="center"/>
          </w:tcPr>
          <w:p w14:paraId="1D82A4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1"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F81365" w14:paraId="1D82A4C7" w14:textId="77777777" w:rsidTr="00A710F1">
        <w:trPr>
          <w:trHeight w:val="255"/>
        </w:trPr>
        <w:tc>
          <w:tcPr>
            <w:tcW w:w="3075" w:type="dxa"/>
            <w:noWrap/>
            <w:vAlign w:val="center"/>
          </w:tcPr>
          <w:p w14:paraId="1D82A4C3"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4C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6" w14:textId="77777777" w:rsidR="00F81365" w:rsidRDefault="00F81365" w:rsidP="00F81365">
            <w:pPr>
              <w:rPr>
                <w:rFonts w:ascii="Microsoft Sans Serif" w:hAnsi="Microsoft Sans Serif" w:cs="Microsoft Sans Serif"/>
                <w:sz w:val="18"/>
                <w:szCs w:val="18"/>
                <w:lang w:eastAsia="en-US"/>
              </w:rPr>
            </w:pPr>
          </w:p>
        </w:tc>
      </w:tr>
      <w:tr w:rsidR="00F81365" w14:paraId="1D82A4CC" w14:textId="77777777" w:rsidTr="00A710F1">
        <w:trPr>
          <w:trHeight w:val="255"/>
        </w:trPr>
        <w:tc>
          <w:tcPr>
            <w:tcW w:w="3075" w:type="dxa"/>
            <w:noWrap/>
            <w:vAlign w:val="center"/>
          </w:tcPr>
          <w:p w14:paraId="1D82A4C8"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4C9"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B" w14:textId="6558A6D8"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1" w14:textId="77777777" w:rsidTr="00A710F1">
        <w:trPr>
          <w:trHeight w:val="255"/>
        </w:trPr>
        <w:tc>
          <w:tcPr>
            <w:tcW w:w="3075" w:type="dxa"/>
            <w:noWrap/>
            <w:vAlign w:val="center"/>
          </w:tcPr>
          <w:p w14:paraId="1D82A4CD"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4C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0" w14:textId="044133D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6" w14:textId="77777777" w:rsidTr="00A710F1">
        <w:trPr>
          <w:trHeight w:val="255"/>
        </w:trPr>
        <w:tc>
          <w:tcPr>
            <w:tcW w:w="3075" w:type="dxa"/>
            <w:noWrap/>
            <w:vAlign w:val="center"/>
          </w:tcPr>
          <w:p w14:paraId="1D82A4D2"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4D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5" w14:textId="3FFB0E2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3B6D7C">
              <w:rPr>
                <w:rFonts w:ascii="Microsoft Sans Serif" w:hAnsi="Microsoft Sans Serif" w:cs="Microsoft Sans Serif"/>
                <w:sz w:val="18"/>
                <w:szCs w:val="18"/>
                <w:lang w:eastAsia="en-US"/>
              </w:rPr>
              <w:t>, ei käytössä</w:t>
            </w:r>
          </w:p>
        </w:tc>
      </w:tr>
      <w:tr w:rsidR="00F81365" w14:paraId="1D82A4DC" w14:textId="77777777" w:rsidTr="00A710F1">
        <w:trPr>
          <w:trHeight w:val="255"/>
        </w:trPr>
        <w:tc>
          <w:tcPr>
            <w:tcW w:w="3075" w:type="dxa"/>
            <w:noWrap/>
            <w:vAlign w:val="center"/>
          </w:tcPr>
          <w:p w14:paraId="1D82A4D7"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4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54C83BDA" w14:textId="77777777" w:rsidR="005534BA" w:rsidRPr="005534BA" w:rsidRDefault="005534BA" w:rsidP="005534B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4DB" w14:textId="78AEB4A3" w:rsidR="00F81365" w:rsidRDefault="005534BA" w:rsidP="00F81365">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lastRenderedPageBreak/>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palautetaan dispenseStatuksessa NI (ei tietoa)</w:t>
            </w:r>
          </w:p>
        </w:tc>
      </w:tr>
      <w:tr w:rsidR="00F81365" w14:paraId="1D82A4E1" w14:textId="77777777" w:rsidTr="00A710F1">
        <w:trPr>
          <w:trHeight w:val="255"/>
        </w:trPr>
        <w:tc>
          <w:tcPr>
            <w:tcW w:w="3075" w:type="dxa"/>
            <w:noWrap/>
            <w:vAlign w:val="center"/>
          </w:tcPr>
          <w:p w14:paraId="1D82A4DD"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stateAuthor</w:t>
            </w:r>
          </w:p>
        </w:tc>
        <w:tc>
          <w:tcPr>
            <w:tcW w:w="1089" w:type="dxa"/>
            <w:gridSpan w:val="2"/>
            <w:noWrap/>
            <w:vAlign w:val="center"/>
          </w:tcPr>
          <w:p w14:paraId="1D82A4D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D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0" w14:textId="03136FA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4E6" w14:textId="77777777" w:rsidTr="00A710F1">
        <w:trPr>
          <w:trHeight w:val="255"/>
        </w:trPr>
        <w:tc>
          <w:tcPr>
            <w:tcW w:w="3075" w:type="dxa"/>
            <w:noWrap/>
            <w:vAlign w:val="center"/>
          </w:tcPr>
          <w:p w14:paraId="1D82A4E2"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4E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5"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14:paraId="1D82A4EB" w14:textId="77777777" w:rsidTr="00A710F1">
        <w:trPr>
          <w:trHeight w:val="255"/>
        </w:trPr>
        <w:tc>
          <w:tcPr>
            <w:tcW w:w="3075" w:type="dxa"/>
            <w:noWrap/>
            <w:vAlign w:val="center"/>
          </w:tcPr>
          <w:p w14:paraId="1D82A4E7"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gridSpan w:val="2"/>
            <w:noWrap/>
            <w:vAlign w:val="center"/>
          </w:tcPr>
          <w:p w14:paraId="1D82A4E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E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F81365" w14:paraId="1D82A4F0" w14:textId="77777777" w:rsidTr="00A710F1">
        <w:trPr>
          <w:trHeight w:val="255"/>
        </w:trPr>
        <w:tc>
          <w:tcPr>
            <w:tcW w:w="3075" w:type="dxa"/>
            <w:noWrap/>
            <w:vAlign w:val="center"/>
          </w:tcPr>
          <w:p w14:paraId="1D82A4EC"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4E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F" w14:textId="77777777" w:rsidR="00F81365" w:rsidRDefault="00F81365" w:rsidP="00F81365">
            <w:pPr>
              <w:rPr>
                <w:rFonts w:ascii="Microsoft Sans Serif" w:hAnsi="Microsoft Sans Serif" w:cs="Microsoft Sans Serif"/>
                <w:sz w:val="18"/>
                <w:szCs w:val="18"/>
                <w:lang w:eastAsia="en-US"/>
              </w:rPr>
            </w:pPr>
          </w:p>
        </w:tc>
      </w:tr>
      <w:tr w:rsidR="00F81365" w14:paraId="1D82A4F5" w14:textId="77777777" w:rsidTr="00A710F1">
        <w:trPr>
          <w:trHeight w:val="255"/>
        </w:trPr>
        <w:tc>
          <w:tcPr>
            <w:tcW w:w="3075" w:type="dxa"/>
            <w:noWrap/>
            <w:vAlign w:val="center"/>
          </w:tcPr>
          <w:p w14:paraId="1D82A4F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4F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4" w14:textId="71D1B6E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A" w14:textId="77777777" w:rsidTr="00A710F1">
        <w:trPr>
          <w:trHeight w:val="255"/>
        </w:trPr>
        <w:tc>
          <w:tcPr>
            <w:tcW w:w="3075" w:type="dxa"/>
            <w:noWrap/>
            <w:vAlign w:val="center"/>
          </w:tcPr>
          <w:p w14:paraId="1D82A4F6"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4F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9" w14:textId="36C7665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F" w14:textId="77777777" w:rsidTr="00A710F1">
        <w:trPr>
          <w:trHeight w:val="255"/>
        </w:trPr>
        <w:tc>
          <w:tcPr>
            <w:tcW w:w="3075" w:type="dxa"/>
            <w:noWrap/>
            <w:vAlign w:val="center"/>
          </w:tcPr>
          <w:p w14:paraId="1D82A4FB"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4F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E" w14:textId="230F2B2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551888">
              <w:rPr>
                <w:rFonts w:ascii="Microsoft Sans Serif" w:hAnsi="Microsoft Sans Serif" w:cs="Microsoft Sans Serif"/>
                <w:sz w:val="18"/>
                <w:szCs w:val="18"/>
                <w:lang w:eastAsia="en-US"/>
              </w:rPr>
              <w:t>, ei käytössä</w:t>
            </w:r>
          </w:p>
        </w:tc>
      </w:tr>
      <w:tr w:rsidR="00F81365" w14:paraId="1D82A504" w14:textId="77777777" w:rsidTr="00A710F1">
        <w:trPr>
          <w:trHeight w:val="255"/>
        </w:trPr>
        <w:tc>
          <w:tcPr>
            <w:tcW w:w="3075" w:type="dxa"/>
            <w:noWrap/>
            <w:vAlign w:val="center"/>
          </w:tcPr>
          <w:p w14:paraId="1D82A500"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0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0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1.2.246.537.5.40122.2006)</w:t>
            </w:r>
          </w:p>
        </w:tc>
      </w:tr>
      <w:tr w:rsidR="00F81365" w14:paraId="1D82A509" w14:textId="77777777" w:rsidTr="00A710F1">
        <w:trPr>
          <w:trHeight w:val="255"/>
        </w:trPr>
        <w:tc>
          <w:tcPr>
            <w:tcW w:w="3075" w:type="dxa"/>
            <w:noWrap/>
            <w:vAlign w:val="center"/>
          </w:tcPr>
          <w:p w14:paraId="1D82A505"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0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8"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0E" w14:textId="77777777" w:rsidTr="00A710F1">
        <w:trPr>
          <w:trHeight w:val="255"/>
        </w:trPr>
        <w:tc>
          <w:tcPr>
            <w:tcW w:w="3075" w:type="dxa"/>
            <w:noWrap/>
            <w:vAlign w:val="center"/>
          </w:tcPr>
          <w:p w14:paraId="1D82A50A"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0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D" w14:textId="6D2FFA6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13" w14:textId="77777777" w:rsidTr="00A710F1">
        <w:trPr>
          <w:trHeight w:val="255"/>
        </w:trPr>
        <w:tc>
          <w:tcPr>
            <w:tcW w:w="3075" w:type="dxa"/>
            <w:noWrap/>
            <w:vAlign w:val="center"/>
          </w:tcPr>
          <w:p w14:paraId="1D82A50F"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gridSpan w:val="2"/>
            <w:noWrap/>
            <w:vAlign w:val="center"/>
          </w:tcPr>
          <w:p w14:paraId="1D82A51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1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2"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F81365" w14:paraId="1D82A518" w14:textId="77777777" w:rsidTr="00A710F1">
        <w:trPr>
          <w:trHeight w:val="255"/>
        </w:trPr>
        <w:tc>
          <w:tcPr>
            <w:tcW w:w="3075" w:type="dxa"/>
            <w:noWrap/>
            <w:vAlign w:val="center"/>
          </w:tcPr>
          <w:p w14:paraId="1D82A514"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51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7" w14:textId="77777777" w:rsidR="00F81365" w:rsidRDefault="00F81365" w:rsidP="00F81365">
            <w:pPr>
              <w:rPr>
                <w:rFonts w:ascii="Microsoft Sans Serif" w:hAnsi="Microsoft Sans Serif" w:cs="Microsoft Sans Serif"/>
                <w:sz w:val="18"/>
                <w:szCs w:val="18"/>
                <w:lang w:eastAsia="en-US"/>
              </w:rPr>
            </w:pPr>
          </w:p>
        </w:tc>
      </w:tr>
      <w:tr w:rsidR="00F81365" w14:paraId="1D82A51D" w14:textId="77777777" w:rsidTr="00A710F1">
        <w:trPr>
          <w:trHeight w:val="255"/>
        </w:trPr>
        <w:tc>
          <w:tcPr>
            <w:tcW w:w="3075" w:type="dxa"/>
            <w:noWrap/>
            <w:vAlign w:val="center"/>
          </w:tcPr>
          <w:p w14:paraId="1D82A519"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51A"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C" w14:textId="3DA693B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2" w14:textId="77777777" w:rsidTr="00A710F1">
        <w:trPr>
          <w:trHeight w:val="255"/>
        </w:trPr>
        <w:tc>
          <w:tcPr>
            <w:tcW w:w="3075" w:type="dxa"/>
            <w:noWrap/>
            <w:vAlign w:val="center"/>
          </w:tcPr>
          <w:p w14:paraId="1D82A51E"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51F"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1" w14:textId="3A417EA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7" w14:textId="77777777" w:rsidTr="00A710F1">
        <w:trPr>
          <w:trHeight w:val="255"/>
        </w:trPr>
        <w:tc>
          <w:tcPr>
            <w:tcW w:w="3075" w:type="dxa"/>
            <w:noWrap/>
            <w:vAlign w:val="center"/>
          </w:tcPr>
          <w:p w14:paraId="1D82A523"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52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6" w14:textId="37661F3F"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9F3156">
              <w:rPr>
                <w:rFonts w:ascii="Microsoft Sans Serif" w:hAnsi="Microsoft Sans Serif" w:cs="Microsoft Sans Serif"/>
                <w:sz w:val="18"/>
                <w:szCs w:val="18"/>
                <w:lang w:eastAsia="en-US"/>
              </w:rPr>
              <w:t>, ei käytössä</w:t>
            </w:r>
          </w:p>
        </w:tc>
      </w:tr>
      <w:tr w:rsidR="00F81365" w14:paraId="1D82A52C" w14:textId="77777777" w:rsidTr="00A710F1">
        <w:trPr>
          <w:trHeight w:val="255"/>
        </w:trPr>
        <w:tc>
          <w:tcPr>
            <w:tcW w:w="3075" w:type="dxa"/>
            <w:noWrap/>
            <w:vAlign w:val="center"/>
          </w:tcPr>
          <w:p w14:paraId="1D82A528"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2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2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B"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1.2.246.537.5.40124.2006)</w:t>
            </w:r>
          </w:p>
        </w:tc>
      </w:tr>
      <w:tr w:rsidR="00F81365" w14:paraId="1D82A531" w14:textId="77777777" w:rsidTr="00A710F1">
        <w:trPr>
          <w:trHeight w:val="255"/>
        </w:trPr>
        <w:tc>
          <w:tcPr>
            <w:tcW w:w="3075" w:type="dxa"/>
            <w:noWrap/>
            <w:vAlign w:val="center"/>
          </w:tcPr>
          <w:p w14:paraId="1D82A52D"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2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0"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36" w14:textId="77777777" w:rsidTr="00A710F1">
        <w:trPr>
          <w:trHeight w:val="255"/>
        </w:trPr>
        <w:tc>
          <w:tcPr>
            <w:tcW w:w="3075" w:type="dxa"/>
            <w:noWrap/>
            <w:vAlign w:val="center"/>
          </w:tcPr>
          <w:p w14:paraId="1D82A532"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3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5" w14:textId="3BC2A774"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3B" w14:textId="77777777" w:rsidTr="00A710F1">
        <w:trPr>
          <w:trHeight w:val="255"/>
        </w:trPr>
        <w:tc>
          <w:tcPr>
            <w:tcW w:w="3075" w:type="dxa"/>
            <w:noWrap/>
            <w:vAlign w:val="center"/>
          </w:tcPr>
          <w:p w14:paraId="1D82A537"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gridSpan w:val="2"/>
            <w:noWrap/>
            <w:vAlign w:val="center"/>
          </w:tcPr>
          <w:p w14:paraId="1D82A538"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81365" w14:paraId="1D82A540" w14:textId="77777777" w:rsidTr="00A710F1">
        <w:trPr>
          <w:trHeight w:val="255"/>
        </w:trPr>
        <w:tc>
          <w:tcPr>
            <w:tcW w:w="3075" w:type="dxa"/>
            <w:noWrap/>
            <w:vAlign w:val="center"/>
          </w:tcPr>
          <w:p w14:paraId="1D82A53C"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53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F" w14:textId="77777777" w:rsidR="00F81365" w:rsidRDefault="00F81365" w:rsidP="00F81365">
            <w:pPr>
              <w:rPr>
                <w:rFonts w:ascii="Microsoft Sans Serif" w:hAnsi="Microsoft Sans Serif" w:cs="Microsoft Sans Serif"/>
                <w:sz w:val="18"/>
                <w:szCs w:val="18"/>
                <w:lang w:eastAsia="en-US"/>
              </w:rPr>
            </w:pPr>
          </w:p>
        </w:tc>
      </w:tr>
      <w:tr w:rsidR="00F81365" w14:paraId="1D82A545" w14:textId="77777777" w:rsidTr="00A710F1">
        <w:trPr>
          <w:trHeight w:val="255"/>
        </w:trPr>
        <w:tc>
          <w:tcPr>
            <w:tcW w:w="3075" w:type="dxa"/>
            <w:noWrap/>
            <w:vAlign w:val="center"/>
          </w:tcPr>
          <w:p w14:paraId="1D82A54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54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4" w14:textId="2A5F8FE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A" w14:textId="77777777" w:rsidTr="00A710F1">
        <w:trPr>
          <w:trHeight w:val="255"/>
        </w:trPr>
        <w:tc>
          <w:tcPr>
            <w:tcW w:w="3075" w:type="dxa"/>
            <w:noWrap/>
            <w:vAlign w:val="center"/>
          </w:tcPr>
          <w:p w14:paraId="1D82A546"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54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9" w14:textId="1224138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F" w14:textId="77777777" w:rsidTr="00A710F1">
        <w:trPr>
          <w:trHeight w:val="255"/>
        </w:trPr>
        <w:tc>
          <w:tcPr>
            <w:tcW w:w="3075" w:type="dxa"/>
            <w:noWrap/>
            <w:vAlign w:val="center"/>
          </w:tcPr>
          <w:p w14:paraId="1D82A54B"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54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E" w14:textId="369A5865"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8D5201">
              <w:rPr>
                <w:rFonts w:ascii="Microsoft Sans Serif" w:hAnsi="Microsoft Sans Serif" w:cs="Microsoft Sans Serif"/>
                <w:sz w:val="18"/>
                <w:szCs w:val="18"/>
                <w:lang w:eastAsia="en-US"/>
              </w:rPr>
              <w:t>, ei käytössä</w:t>
            </w:r>
          </w:p>
        </w:tc>
      </w:tr>
      <w:tr w:rsidR="00F81365" w14:paraId="1D82A554" w14:textId="77777777" w:rsidTr="00A710F1">
        <w:trPr>
          <w:trHeight w:val="255"/>
        </w:trPr>
        <w:tc>
          <w:tcPr>
            <w:tcW w:w="3075" w:type="dxa"/>
            <w:noWrap/>
            <w:vAlign w:val="center"/>
          </w:tcPr>
          <w:p w14:paraId="1D82A550"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5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5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1.2.246.537.5.40106.2006)</w:t>
            </w:r>
          </w:p>
        </w:tc>
      </w:tr>
      <w:tr w:rsidR="00F81365" w14:paraId="1D82A559" w14:textId="77777777" w:rsidTr="00A710F1">
        <w:trPr>
          <w:trHeight w:val="255"/>
        </w:trPr>
        <w:tc>
          <w:tcPr>
            <w:tcW w:w="3075" w:type="dxa"/>
            <w:noWrap/>
            <w:vAlign w:val="center"/>
          </w:tcPr>
          <w:p w14:paraId="1D82A555"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5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8" w14:textId="0B6E7F0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5E" w14:textId="77777777" w:rsidTr="00A710F1">
        <w:trPr>
          <w:trHeight w:val="255"/>
        </w:trPr>
        <w:tc>
          <w:tcPr>
            <w:tcW w:w="3075" w:type="dxa"/>
            <w:noWrap/>
            <w:vAlign w:val="center"/>
          </w:tcPr>
          <w:p w14:paraId="1D82A55A"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5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D" w14:textId="5E88B9E2"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63" w14:textId="77777777" w:rsidTr="00A710F1">
        <w:trPr>
          <w:trHeight w:val="255"/>
        </w:trPr>
        <w:tc>
          <w:tcPr>
            <w:tcW w:w="3075" w:type="dxa"/>
            <w:noWrap/>
            <w:vAlign w:val="center"/>
          </w:tcPr>
          <w:p w14:paraId="1D82A55F" w14:textId="77777777" w:rsidR="00F81365" w:rsidRPr="00F07C9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prescriptionType</w:t>
            </w:r>
          </w:p>
        </w:tc>
        <w:tc>
          <w:tcPr>
            <w:tcW w:w="1089" w:type="dxa"/>
            <w:gridSpan w:val="2"/>
            <w:noWrap/>
            <w:vAlign w:val="center"/>
          </w:tcPr>
          <w:p w14:paraId="1D82A56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määrän esittämistapa</w:t>
            </w:r>
          </w:p>
        </w:tc>
      </w:tr>
      <w:tr w:rsidR="00F81365" w14:paraId="1D82A56B" w14:textId="77777777" w:rsidTr="00A710F1">
        <w:trPr>
          <w:trHeight w:val="255"/>
        </w:trPr>
        <w:tc>
          <w:tcPr>
            <w:tcW w:w="3075" w:type="dxa"/>
            <w:noWrap/>
            <w:vAlign w:val="center"/>
          </w:tcPr>
          <w:p w14:paraId="1D82A56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prescriptionValue</w:t>
            </w:r>
          </w:p>
        </w:tc>
        <w:tc>
          <w:tcPr>
            <w:tcW w:w="1089" w:type="dxa"/>
            <w:gridSpan w:val="2"/>
            <w:noWrap/>
            <w:vAlign w:val="center"/>
          </w:tcPr>
          <w:p w14:paraId="1D82A56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reseptin laji (CV, OID </w:t>
            </w:r>
            <w:r w:rsidRPr="00C66F48">
              <w:rPr>
                <w:rFonts w:ascii="Microsoft Sans Serif" w:hAnsi="Microsoft Sans Serif" w:cs="Microsoft Sans Serif"/>
                <w:sz w:val="18"/>
                <w:szCs w:val="18"/>
                <w:lang w:eastAsia="en-US"/>
              </w:rPr>
              <w:t>1.2.246.537.6.605.2014</w:t>
            </w:r>
          </w:p>
          <w:p w14:paraId="1D82A568" w14:textId="77777777" w:rsidR="00F81365" w:rsidRPr="00C66F48"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w:t>
            </w:r>
            <w:r w:rsidRPr="00C66F48">
              <w:rPr>
                <w:rFonts w:ascii="Microsoft Sans Serif" w:hAnsi="Microsoft Sans Serif" w:cs="Microsoft Sans Serif"/>
                <w:sz w:val="18"/>
                <w:szCs w:val="18"/>
                <w:lang w:eastAsia="en-US"/>
              </w:rPr>
              <w:t xml:space="preserve">1 Resepti  </w:t>
            </w:r>
          </w:p>
          <w:p w14:paraId="1D82A569" w14:textId="77777777" w:rsidR="00F81365" w:rsidRPr="00C66F48"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 xml:space="preserve">2 Sairaala-apteekkiresepti  </w:t>
            </w:r>
          </w:p>
          <w:p w14:paraId="1D82A56A" w14:textId="77777777" w:rsidR="00F81365" w:rsidDel="00C95022"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3 Ulkomaanresepti)</w:t>
            </w:r>
          </w:p>
        </w:tc>
      </w:tr>
      <w:tr w:rsidR="00F81365" w14:paraId="1D82A570" w14:textId="77777777" w:rsidTr="00A710F1">
        <w:trPr>
          <w:trHeight w:val="255"/>
        </w:trPr>
        <w:tc>
          <w:tcPr>
            <w:tcW w:w="3075" w:type="dxa"/>
            <w:noWrap/>
            <w:vAlign w:val="center"/>
          </w:tcPr>
          <w:p w14:paraId="1D82A56C"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packageAmount</w:t>
            </w:r>
          </w:p>
        </w:tc>
        <w:tc>
          <w:tcPr>
            <w:tcW w:w="1089" w:type="dxa"/>
            <w:gridSpan w:val="2"/>
            <w:noWrap/>
            <w:vAlign w:val="center"/>
          </w:tcPr>
          <w:p w14:paraId="1D82A56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pakkausten lukumäärä (INT)</w:t>
            </w:r>
          </w:p>
        </w:tc>
      </w:tr>
      <w:tr w:rsidR="00F81365" w14:paraId="1D82A575" w14:textId="77777777" w:rsidTr="00A710F1">
        <w:trPr>
          <w:trHeight w:val="255"/>
        </w:trPr>
        <w:tc>
          <w:tcPr>
            <w:tcW w:w="3075" w:type="dxa"/>
            <w:noWrap/>
            <w:vAlign w:val="center"/>
          </w:tcPr>
          <w:p w14:paraId="1D82A571"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totalAmount</w:t>
            </w:r>
          </w:p>
        </w:tc>
        <w:tc>
          <w:tcPr>
            <w:tcW w:w="1089" w:type="dxa"/>
            <w:gridSpan w:val="2"/>
            <w:noWrap/>
            <w:vAlign w:val="center"/>
          </w:tcPr>
          <w:p w14:paraId="1D82A572"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4" w14:textId="77777777" w:rsidR="00F81365" w:rsidRDefault="00F81365" w:rsidP="007D04B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lääkkeen kokonaismäärä (</w:t>
            </w:r>
            <w:r w:rsidR="007D04B5">
              <w:rPr>
                <w:rFonts w:ascii="Microsoft Sans Serif" w:hAnsi="Microsoft Sans Serif" w:cs="Microsoft Sans Serif"/>
                <w:sz w:val="18"/>
                <w:szCs w:val="18"/>
                <w:lang w:eastAsia="en-US"/>
              </w:rPr>
              <w:t>REAL</w:t>
            </w:r>
            <w:r>
              <w:rPr>
                <w:rFonts w:ascii="Microsoft Sans Serif" w:hAnsi="Microsoft Sans Serif" w:cs="Microsoft Sans Serif"/>
                <w:sz w:val="18"/>
                <w:szCs w:val="18"/>
                <w:lang w:eastAsia="en-US"/>
              </w:rPr>
              <w:t>)</w:t>
            </w:r>
          </w:p>
        </w:tc>
      </w:tr>
      <w:tr w:rsidR="00F81365" w14:paraId="1D82A57A" w14:textId="77777777" w:rsidTr="00A710F1">
        <w:trPr>
          <w:trHeight w:val="255"/>
        </w:trPr>
        <w:tc>
          <w:tcPr>
            <w:tcW w:w="3075" w:type="dxa"/>
            <w:noWrap/>
            <w:vAlign w:val="center"/>
          </w:tcPr>
          <w:p w14:paraId="1D82A576"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packageSizeUnit</w:t>
            </w:r>
          </w:p>
        </w:tc>
        <w:tc>
          <w:tcPr>
            <w:tcW w:w="1089" w:type="dxa"/>
            <w:gridSpan w:val="2"/>
            <w:noWrap/>
            <w:vAlign w:val="center"/>
          </w:tcPr>
          <w:p w14:paraId="1D82A577"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9"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yksikkö (CS)</w:t>
            </w:r>
          </w:p>
        </w:tc>
      </w:tr>
      <w:tr w:rsidR="00F81365" w14:paraId="1D82A57F" w14:textId="77777777" w:rsidTr="00A710F1">
        <w:trPr>
          <w:trHeight w:val="255"/>
        </w:trPr>
        <w:tc>
          <w:tcPr>
            <w:tcW w:w="3075" w:type="dxa"/>
            <w:noWrap/>
            <w:vAlign w:val="center"/>
          </w:tcPr>
          <w:p w14:paraId="1D82A57B"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packageFactor</w:t>
            </w:r>
          </w:p>
        </w:tc>
        <w:tc>
          <w:tcPr>
            <w:tcW w:w="1089" w:type="dxa"/>
            <w:gridSpan w:val="2"/>
            <w:noWrap/>
            <w:vAlign w:val="center"/>
          </w:tcPr>
          <w:p w14:paraId="1D82A57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kerroin (INT)</w:t>
            </w:r>
          </w:p>
        </w:tc>
      </w:tr>
      <w:tr w:rsidR="00F81365" w14:paraId="1D82A584" w14:textId="77777777" w:rsidTr="00A710F1">
        <w:trPr>
          <w:trHeight w:val="255"/>
        </w:trPr>
        <w:tc>
          <w:tcPr>
            <w:tcW w:w="3075" w:type="dxa"/>
            <w:noWrap/>
            <w:vAlign w:val="center"/>
          </w:tcPr>
          <w:p w14:paraId="1D82A580"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packageSizeText</w:t>
            </w:r>
          </w:p>
        </w:tc>
        <w:tc>
          <w:tcPr>
            <w:tcW w:w="1089" w:type="dxa"/>
            <w:gridSpan w:val="2"/>
            <w:noWrap/>
            <w:vAlign w:val="center"/>
          </w:tcPr>
          <w:p w14:paraId="1D82A58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pakkauskoko tekstimuotoisena (ST)</w:t>
            </w:r>
          </w:p>
        </w:tc>
      </w:tr>
      <w:tr w:rsidR="00F81365" w14:paraId="1D82A589" w14:textId="77777777" w:rsidTr="00A710F1">
        <w:trPr>
          <w:trHeight w:val="255"/>
        </w:trPr>
        <w:tc>
          <w:tcPr>
            <w:tcW w:w="3075" w:type="dxa"/>
            <w:noWrap/>
            <w:vAlign w:val="center"/>
          </w:tcPr>
          <w:p w14:paraId="1D82A585"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w:t>
            </w:r>
          </w:p>
        </w:tc>
        <w:tc>
          <w:tcPr>
            <w:tcW w:w="1089" w:type="dxa"/>
            <w:gridSpan w:val="2"/>
            <w:noWrap/>
            <w:vAlign w:val="center"/>
          </w:tcPr>
          <w:p w14:paraId="1D82A58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voimassaoloaika (INT)</w:t>
            </w:r>
          </w:p>
        </w:tc>
      </w:tr>
      <w:tr w:rsidR="00F81365" w14:paraId="1D82A58E" w14:textId="77777777" w:rsidTr="00A710F1">
        <w:trPr>
          <w:trHeight w:val="255"/>
        </w:trPr>
        <w:tc>
          <w:tcPr>
            <w:tcW w:w="3075" w:type="dxa"/>
            <w:noWrap/>
            <w:vAlign w:val="center"/>
          </w:tcPr>
          <w:p w14:paraId="1D82A58A"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validityTimeUnit</w:t>
            </w:r>
          </w:p>
        </w:tc>
        <w:tc>
          <w:tcPr>
            <w:tcW w:w="1089" w:type="dxa"/>
            <w:gridSpan w:val="2"/>
            <w:noWrap/>
            <w:vAlign w:val="center"/>
          </w:tcPr>
          <w:p w14:paraId="1D82A58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ajan yksikkö (CS)</w:t>
            </w:r>
          </w:p>
        </w:tc>
      </w:tr>
      <w:tr w:rsidR="00F81365" w14:paraId="1D82A593" w14:textId="77777777" w:rsidTr="00A710F1">
        <w:trPr>
          <w:trHeight w:val="255"/>
        </w:trPr>
        <w:tc>
          <w:tcPr>
            <w:tcW w:w="3075" w:type="dxa"/>
            <w:noWrap/>
            <w:vAlign w:val="center"/>
          </w:tcPr>
          <w:p w14:paraId="1D82A58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neRep</w:t>
            </w:r>
          </w:p>
        </w:tc>
        <w:tc>
          <w:tcPr>
            <w:tcW w:w="1089" w:type="dxa"/>
            <w:gridSpan w:val="2"/>
            <w:noWrap/>
            <w:vAlign w:val="center"/>
          </w:tcPr>
          <w:p w14:paraId="1D82A59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uusimiskielto (BN)</w:t>
            </w:r>
          </w:p>
        </w:tc>
      </w:tr>
      <w:tr w:rsidR="00F81365" w14:paraId="1D82A598" w14:textId="77777777" w:rsidTr="00A710F1">
        <w:trPr>
          <w:trHeight w:val="255"/>
        </w:trPr>
        <w:tc>
          <w:tcPr>
            <w:tcW w:w="3075" w:type="dxa"/>
            <w:noWrap/>
            <w:vAlign w:val="center"/>
          </w:tcPr>
          <w:p w14:paraId="1D82A59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lastRenderedPageBreak/>
              <w:t>realDispenseStatus</w:t>
            </w:r>
          </w:p>
        </w:tc>
        <w:tc>
          <w:tcPr>
            <w:tcW w:w="1089" w:type="dxa"/>
            <w:gridSpan w:val="2"/>
            <w:noWrap/>
            <w:vAlign w:val="center"/>
          </w:tcPr>
          <w:p w14:paraId="1D82A59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F81365" w14:paraId="1D82A59E" w14:textId="77777777" w:rsidTr="00A710F1">
        <w:trPr>
          <w:trHeight w:val="255"/>
        </w:trPr>
        <w:tc>
          <w:tcPr>
            <w:tcW w:w="3075" w:type="dxa"/>
            <w:noWrap/>
            <w:vAlign w:val="center"/>
          </w:tcPr>
          <w:p w14:paraId="1D82A599"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gridSpan w:val="2"/>
            <w:noWrap/>
            <w:vAlign w:val="center"/>
          </w:tcPr>
          <w:p w14:paraId="1D82A59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59D"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F81365" w14:paraId="1D82A5A4" w14:textId="77777777" w:rsidTr="00A710F1">
        <w:trPr>
          <w:trHeight w:val="255"/>
        </w:trPr>
        <w:tc>
          <w:tcPr>
            <w:tcW w:w="3075" w:type="dxa"/>
            <w:noWrap/>
            <w:vAlign w:val="center"/>
          </w:tcPr>
          <w:p w14:paraId="1D82A59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gridSpan w:val="2"/>
            <w:noWrap/>
            <w:vAlign w:val="center"/>
          </w:tcPr>
          <w:p w14:paraId="1D82A5A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5A3"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F81365" w14:paraId="1D82A5A9" w14:textId="77777777" w:rsidTr="00A710F1">
        <w:trPr>
          <w:trHeight w:val="255"/>
        </w:trPr>
        <w:tc>
          <w:tcPr>
            <w:tcW w:w="3075" w:type="dxa"/>
            <w:noWrap/>
            <w:vAlign w:val="center"/>
          </w:tcPr>
          <w:p w14:paraId="1D82A5A5"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t>
            </w:r>
          </w:p>
        </w:tc>
        <w:tc>
          <w:tcPr>
            <w:tcW w:w="1089" w:type="dxa"/>
            <w:gridSpan w:val="2"/>
            <w:noWrap/>
            <w:vAlign w:val="center"/>
          </w:tcPr>
          <w:p w14:paraId="1D82A5A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iterointien määrä (INT)</w:t>
            </w:r>
          </w:p>
        </w:tc>
      </w:tr>
      <w:tr w:rsidR="00F81365" w14:paraId="1D82A5AE" w14:textId="77777777" w:rsidTr="00A710F1">
        <w:trPr>
          <w:trHeight w:val="255"/>
        </w:trPr>
        <w:tc>
          <w:tcPr>
            <w:tcW w:w="3075" w:type="dxa"/>
            <w:noWrap/>
            <w:vAlign w:val="center"/>
          </w:tcPr>
          <w:p w14:paraId="1D82A5AA"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iterationWidth</w:t>
            </w:r>
          </w:p>
        </w:tc>
        <w:tc>
          <w:tcPr>
            <w:tcW w:w="1089" w:type="dxa"/>
            <w:gridSpan w:val="2"/>
            <w:noWrap/>
            <w:vAlign w:val="center"/>
          </w:tcPr>
          <w:p w14:paraId="1D82A5A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 (INT)</w:t>
            </w:r>
          </w:p>
        </w:tc>
      </w:tr>
      <w:tr w:rsidR="00F81365" w14:paraId="1D82A5B3" w14:textId="77777777" w:rsidTr="00DB1BFB">
        <w:trPr>
          <w:trHeight w:val="255"/>
        </w:trPr>
        <w:tc>
          <w:tcPr>
            <w:tcW w:w="3075" w:type="dxa"/>
            <w:noWrap/>
            <w:vAlign w:val="center"/>
          </w:tcPr>
          <w:p w14:paraId="1D82A5A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iterationUnit</w:t>
            </w:r>
          </w:p>
        </w:tc>
        <w:tc>
          <w:tcPr>
            <w:tcW w:w="1089" w:type="dxa"/>
            <w:gridSpan w:val="2"/>
            <w:noWrap/>
            <w:vAlign w:val="center"/>
          </w:tcPr>
          <w:p w14:paraId="1D82A5B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iterointivälin yksikkö (CS)</w:t>
            </w:r>
          </w:p>
        </w:tc>
      </w:tr>
      <w:tr w:rsidR="00F81365" w14:paraId="1D82A5B8" w14:textId="77777777" w:rsidTr="00A710F1">
        <w:trPr>
          <w:trHeight w:val="255"/>
        </w:trPr>
        <w:tc>
          <w:tcPr>
            <w:tcW w:w="3075" w:type="dxa"/>
            <w:noWrap/>
            <w:vAlign w:val="center"/>
          </w:tcPr>
          <w:p w14:paraId="1D82A5B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atcCode</w:t>
            </w:r>
          </w:p>
        </w:tc>
        <w:tc>
          <w:tcPr>
            <w:tcW w:w="1089" w:type="dxa"/>
            <w:gridSpan w:val="2"/>
            <w:noWrap/>
            <w:vAlign w:val="center"/>
          </w:tcPr>
          <w:p w14:paraId="1D82A5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 (CS)</w:t>
            </w:r>
          </w:p>
        </w:tc>
      </w:tr>
      <w:tr w:rsidR="00F81365" w14:paraId="1D82A5BD" w14:textId="77777777" w:rsidTr="00A710F1">
        <w:trPr>
          <w:trHeight w:val="255"/>
        </w:trPr>
        <w:tc>
          <w:tcPr>
            <w:tcW w:w="3075" w:type="dxa"/>
            <w:noWrap/>
            <w:vAlign w:val="center"/>
          </w:tcPr>
          <w:p w14:paraId="1D82A5B9"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atcName</w:t>
            </w:r>
          </w:p>
        </w:tc>
        <w:tc>
          <w:tcPr>
            <w:tcW w:w="1089" w:type="dxa"/>
            <w:gridSpan w:val="2"/>
            <w:noWrap/>
            <w:vAlign w:val="center"/>
          </w:tcPr>
          <w:p w14:paraId="1D82A5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ATC-koodin mukainen nimi (ST)</w:t>
            </w:r>
          </w:p>
        </w:tc>
      </w:tr>
      <w:tr w:rsidR="00F81365" w14:paraId="1D82A5C2" w14:textId="77777777" w:rsidTr="00A710F1">
        <w:trPr>
          <w:trHeight w:val="255"/>
        </w:trPr>
        <w:tc>
          <w:tcPr>
            <w:tcW w:w="3075" w:type="dxa"/>
            <w:noWrap/>
            <w:vAlign w:val="center"/>
          </w:tcPr>
          <w:p w14:paraId="1D82A5BE"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substanceAdministration</w:t>
            </w:r>
          </w:p>
        </w:tc>
        <w:tc>
          <w:tcPr>
            <w:tcW w:w="1089" w:type="dxa"/>
            <w:gridSpan w:val="2"/>
            <w:noWrap/>
            <w:vAlign w:val="center"/>
          </w:tcPr>
          <w:p w14:paraId="1D82A5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1"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annostusohje (ST)</w:t>
            </w:r>
          </w:p>
        </w:tc>
      </w:tr>
      <w:tr w:rsidR="00F81365" w14:paraId="1D82A5C7" w14:textId="77777777" w:rsidTr="00A710F1">
        <w:trPr>
          <w:trHeight w:val="255"/>
        </w:trPr>
        <w:tc>
          <w:tcPr>
            <w:tcW w:w="3075" w:type="dxa"/>
            <w:noWrap/>
            <w:vAlign w:val="center"/>
          </w:tcPr>
          <w:p w14:paraId="1D82A5C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sic</w:t>
            </w:r>
          </w:p>
        </w:tc>
        <w:tc>
          <w:tcPr>
            <w:tcW w:w="1089" w:type="dxa"/>
            <w:gridSpan w:val="2"/>
            <w:noWrap/>
            <w:vAlign w:val="center"/>
          </w:tcPr>
          <w:p w14:paraId="1D82A5C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SIC-merkintä (BN)</w:t>
            </w:r>
          </w:p>
        </w:tc>
      </w:tr>
      <w:tr w:rsidR="00F81365" w14:paraId="1D82A5CC" w14:textId="77777777" w:rsidTr="00A710F1">
        <w:trPr>
          <w:trHeight w:val="255"/>
        </w:trPr>
        <w:tc>
          <w:tcPr>
            <w:tcW w:w="3075" w:type="dxa"/>
            <w:noWrap/>
            <w:vAlign w:val="center"/>
          </w:tcPr>
          <w:p w14:paraId="1D82A5C8"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usage</w:t>
            </w:r>
          </w:p>
        </w:tc>
        <w:tc>
          <w:tcPr>
            <w:tcW w:w="1089" w:type="dxa"/>
            <w:gridSpan w:val="2"/>
            <w:noWrap/>
            <w:vAlign w:val="center"/>
          </w:tcPr>
          <w:p w14:paraId="1D82A5C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käyttötarkoitus (ST)</w:t>
            </w:r>
          </w:p>
        </w:tc>
      </w:tr>
      <w:tr w:rsidR="00F81365" w14:paraId="1D82A5D1" w14:textId="77777777" w:rsidTr="00A710F1">
        <w:trPr>
          <w:trHeight w:val="255"/>
        </w:trPr>
        <w:tc>
          <w:tcPr>
            <w:tcW w:w="3075" w:type="dxa"/>
            <w:noWrap/>
            <w:vAlign w:val="center"/>
          </w:tcPr>
          <w:p w14:paraId="1D82A5CD"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permanentMedication</w:t>
            </w:r>
          </w:p>
        </w:tc>
        <w:tc>
          <w:tcPr>
            <w:tcW w:w="1089" w:type="dxa"/>
            <w:gridSpan w:val="2"/>
            <w:noWrap/>
            <w:vAlign w:val="center"/>
          </w:tcPr>
          <w:p w14:paraId="1D82A5C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pysyvä lääkitys (BN)</w:t>
            </w:r>
          </w:p>
        </w:tc>
      </w:tr>
      <w:tr w:rsidR="00F81365" w14:paraId="1D82A5D6" w14:textId="77777777" w:rsidTr="00A710F1">
        <w:trPr>
          <w:trHeight w:val="255"/>
        </w:trPr>
        <w:tc>
          <w:tcPr>
            <w:tcW w:w="3075" w:type="dxa"/>
            <w:noWrap/>
            <w:vAlign w:val="center"/>
          </w:tcPr>
          <w:p w14:paraId="1D82A5D2"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doseDistribution</w:t>
            </w:r>
          </w:p>
        </w:tc>
        <w:tc>
          <w:tcPr>
            <w:tcW w:w="1089" w:type="dxa"/>
            <w:gridSpan w:val="2"/>
            <w:noWrap/>
            <w:vAlign w:val="center"/>
          </w:tcPr>
          <w:p w14:paraId="1D82A5D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5" w14:textId="5307CCAC" w:rsidR="00F81365" w:rsidRDefault="00F81365" w:rsidP="0085285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annosjak</w:t>
            </w:r>
            <w:r w:rsidR="0085285A">
              <w:rPr>
                <w:rFonts w:ascii="Microsoft Sans Serif" w:hAnsi="Microsoft Sans Serif" w:cs="Microsoft Sans Serif"/>
                <w:sz w:val="18"/>
                <w:szCs w:val="18"/>
                <w:lang w:eastAsia="en-US"/>
              </w:rPr>
              <w:t>e</w:t>
            </w:r>
            <w:r>
              <w:rPr>
                <w:rFonts w:ascii="Microsoft Sans Serif" w:hAnsi="Microsoft Sans Serif" w:cs="Microsoft Sans Serif"/>
                <w:sz w:val="18"/>
                <w:szCs w:val="18"/>
                <w:lang w:eastAsia="en-US"/>
              </w:rPr>
              <w:t>lussa (BN)</w:t>
            </w:r>
          </w:p>
        </w:tc>
      </w:tr>
      <w:tr w:rsidR="00F81365" w14:paraId="1D82A5DB" w14:textId="77777777" w:rsidTr="00A710F1">
        <w:trPr>
          <w:trHeight w:val="255"/>
        </w:trPr>
        <w:tc>
          <w:tcPr>
            <w:tcW w:w="3075" w:type="dxa"/>
            <w:noWrap/>
            <w:vAlign w:val="center"/>
          </w:tcPr>
          <w:p w14:paraId="1D82A5D7"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previousDispense</w:t>
            </w:r>
          </w:p>
        </w:tc>
        <w:tc>
          <w:tcPr>
            <w:tcW w:w="1089" w:type="dxa"/>
            <w:gridSpan w:val="2"/>
            <w:noWrap/>
            <w:vAlign w:val="center"/>
          </w:tcPr>
          <w:p w14:paraId="1D82A5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edellinen toimitettu määrä (ST)</w:t>
            </w:r>
          </w:p>
        </w:tc>
      </w:tr>
      <w:tr w:rsidR="009657FF" w14:paraId="1D82A5E2" w14:textId="77777777" w:rsidTr="00AF7838">
        <w:trPr>
          <w:trHeight w:val="510"/>
        </w:trPr>
        <w:tc>
          <w:tcPr>
            <w:tcW w:w="3075" w:type="dxa"/>
            <w:noWrap/>
            <w:vAlign w:val="center"/>
          </w:tcPr>
          <w:p w14:paraId="1D82A5DC" w14:textId="77777777" w:rsidR="00AF7838"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Alla olevat tiedot </w:t>
            </w:r>
          </w:p>
          <w:p w14:paraId="1D82A5DD" w14:textId="77777777" w:rsidR="00AF7838"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palautuvat  </w:t>
            </w:r>
            <w:r>
              <w:rPr>
                <w:rFonts w:ascii="Microsoft Sans Serif" w:hAnsi="Microsoft Sans Serif" w:cs="Microsoft Sans Serif"/>
                <w:bCs/>
                <w:i/>
                <w:sz w:val="18"/>
                <w:szCs w:val="18"/>
                <w:lang w:eastAsia="en-US"/>
              </w:rPr>
              <w:t xml:space="preserve">ainoastaan </w:t>
            </w:r>
          </w:p>
          <w:p w14:paraId="1D82A5DE" w14:textId="77777777" w:rsidR="00AF7838" w:rsidRPr="009657FF"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rajat ylittävälle reseptille   </w:t>
            </w:r>
          </w:p>
        </w:tc>
        <w:tc>
          <w:tcPr>
            <w:tcW w:w="1089" w:type="dxa"/>
            <w:gridSpan w:val="2"/>
            <w:noWrap/>
            <w:vAlign w:val="center"/>
          </w:tcPr>
          <w:p w14:paraId="1D82A5DF" w14:textId="77777777" w:rsidR="009657FF" w:rsidRDefault="009657FF" w:rsidP="00F81365">
            <w:pPr>
              <w:jc w:val="center"/>
              <w:rPr>
                <w:rFonts w:ascii="Microsoft Sans Serif" w:hAnsi="Microsoft Sans Serif" w:cs="Microsoft Sans Serif"/>
                <w:sz w:val="18"/>
                <w:szCs w:val="18"/>
                <w:lang w:eastAsia="en-US"/>
              </w:rPr>
            </w:pPr>
          </w:p>
        </w:tc>
        <w:tc>
          <w:tcPr>
            <w:tcW w:w="1251" w:type="dxa"/>
            <w:gridSpan w:val="2"/>
            <w:vAlign w:val="center"/>
          </w:tcPr>
          <w:p w14:paraId="1D82A5E0" w14:textId="77777777" w:rsidR="009657FF" w:rsidRDefault="009657FF" w:rsidP="00F81365">
            <w:pPr>
              <w:jc w:val="center"/>
              <w:rPr>
                <w:rFonts w:ascii="Microsoft Sans Serif" w:hAnsi="Microsoft Sans Serif" w:cs="Microsoft Sans Serif"/>
                <w:sz w:val="18"/>
                <w:szCs w:val="18"/>
                <w:lang w:eastAsia="en-US"/>
              </w:rPr>
            </w:pPr>
          </w:p>
        </w:tc>
        <w:tc>
          <w:tcPr>
            <w:tcW w:w="4674" w:type="dxa"/>
            <w:gridSpan w:val="3"/>
            <w:vAlign w:val="center"/>
          </w:tcPr>
          <w:p w14:paraId="1D82A5E1" w14:textId="77777777" w:rsidR="009657FF" w:rsidRDefault="009657FF" w:rsidP="00F81365">
            <w:pPr>
              <w:rPr>
                <w:rFonts w:ascii="Microsoft Sans Serif" w:hAnsi="Microsoft Sans Serif" w:cs="Microsoft Sans Serif"/>
                <w:sz w:val="18"/>
                <w:szCs w:val="18"/>
                <w:lang w:eastAsia="en-US"/>
              </w:rPr>
            </w:pPr>
          </w:p>
        </w:tc>
      </w:tr>
      <w:tr w:rsidR="00F81365" w14:paraId="1D82A5E7" w14:textId="77777777" w:rsidTr="00A710F1">
        <w:trPr>
          <w:trHeight w:val="255"/>
        </w:trPr>
        <w:tc>
          <w:tcPr>
            <w:tcW w:w="3075" w:type="dxa"/>
            <w:noWrap/>
            <w:vAlign w:val="center"/>
          </w:tcPr>
          <w:p w14:paraId="1D82A5E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narcotic</w:t>
            </w:r>
          </w:p>
        </w:tc>
        <w:tc>
          <w:tcPr>
            <w:tcW w:w="1089" w:type="dxa"/>
            <w:gridSpan w:val="2"/>
            <w:noWrap/>
            <w:vAlign w:val="center"/>
          </w:tcPr>
          <w:p w14:paraId="1D82A5E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huume (BL)</w:t>
            </w:r>
          </w:p>
        </w:tc>
      </w:tr>
      <w:tr w:rsidR="00F81365" w14:paraId="1D82A5EC" w14:textId="77777777" w:rsidTr="00A710F1">
        <w:trPr>
          <w:trHeight w:val="255"/>
        </w:trPr>
        <w:tc>
          <w:tcPr>
            <w:tcW w:w="3075" w:type="dxa"/>
            <w:noWrap/>
            <w:vAlign w:val="center"/>
          </w:tcPr>
          <w:p w14:paraId="1D82A5E8"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cnsDrug</w:t>
            </w:r>
          </w:p>
        </w:tc>
        <w:tc>
          <w:tcPr>
            <w:tcW w:w="1089" w:type="dxa"/>
            <w:gridSpan w:val="2"/>
            <w:noWrap/>
            <w:vAlign w:val="center"/>
          </w:tcPr>
          <w:p w14:paraId="1D82A5E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PKV-lääkemääräys (ST)</w:t>
            </w:r>
          </w:p>
        </w:tc>
      </w:tr>
      <w:tr w:rsidR="00F81365" w14:paraId="1D82A5F1" w14:textId="77777777" w:rsidTr="00A710F1">
        <w:trPr>
          <w:trHeight w:val="255"/>
        </w:trPr>
        <w:tc>
          <w:tcPr>
            <w:tcW w:w="3075" w:type="dxa"/>
            <w:noWrap/>
            <w:vAlign w:val="center"/>
          </w:tcPr>
          <w:p w14:paraId="1D82A5ED"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drugDbValue</w:t>
            </w:r>
          </w:p>
        </w:tc>
        <w:tc>
          <w:tcPr>
            <w:tcW w:w="1089" w:type="dxa"/>
            <w:gridSpan w:val="2"/>
            <w:noWrap/>
            <w:vAlign w:val="center"/>
          </w:tcPr>
          <w:p w14:paraId="1D82A5E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mukainen laji (CS)</w:t>
            </w:r>
          </w:p>
        </w:tc>
      </w:tr>
      <w:tr w:rsidR="00F81365" w14:paraId="1D82A5F6" w14:textId="77777777" w:rsidTr="00A710F1">
        <w:trPr>
          <w:trHeight w:val="255"/>
        </w:trPr>
        <w:tc>
          <w:tcPr>
            <w:tcW w:w="3075" w:type="dxa"/>
            <w:noWrap/>
            <w:vAlign w:val="center"/>
          </w:tcPr>
          <w:p w14:paraId="1D82A5F2"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drugOutsideDb</w:t>
            </w:r>
          </w:p>
        </w:tc>
        <w:tc>
          <w:tcPr>
            <w:tcW w:w="1089" w:type="dxa"/>
            <w:gridSpan w:val="2"/>
            <w:noWrap/>
            <w:vAlign w:val="center"/>
          </w:tcPr>
          <w:p w14:paraId="1D82A5F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5"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ulkopuolinen valmiste (ST)</w:t>
            </w:r>
          </w:p>
        </w:tc>
      </w:tr>
      <w:tr w:rsidR="00F81365" w14:paraId="1D82A5FB" w14:textId="77777777" w:rsidTr="00A710F1">
        <w:trPr>
          <w:trHeight w:val="255"/>
        </w:trPr>
        <w:tc>
          <w:tcPr>
            <w:tcW w:w="3075" w:type="dxa"/>
            <w:noWrap/>
            <w:vAlign w:val="center"/>
          </w:tcPr>
          <w:p w14:paraId="1D82A5F7"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container</w:t>
            </w:r>
          </w:p>
        </w:tc>
        <w:tc>
          <w:tcPr>
            <w:tcW w:w="1089" w:type="dxa"/>
            <w:gridSpan w:val="2"/>
            <w:noWrap/>
            <w:vAlign w:val="center"/>
          </w:tcPr>
          <w:p w14:paraId="1D82A5F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astia (ST)</w:t>
            </w:r>
          </w:p>
        </w:tc>
      </w:tr>
    </w:tbl>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B16628">
        <w:rPr>
          <w:lang w:val="en-US"/>
        </w:rPr>
        <w:br w:type="page"/>
      </w:r>
      <w:bookmarkStart w:id="86" w:name="_Toc492904216"/>
      <w:r w:rsidR="00F368B4" w:rsidRPr="00F368B4">
        <w:rPr>
          <w:lang w:val="en-US"/>
        </w:rPr>
        <w:lastRenderedPageBreak/>
        <w:t>Log and Printable Document - RCMR_MT000004FI01</w:t>
      </w:r>
      <w:bookmarkEnd w:id="86"/>
    </w:p>
    <w:p w14:paraId="1D82A5FF" w14:textId="77777777" w:rsidR="002F32D1" w:rsidRDefault="002F32D1" w:rsidP="002F32D1">
      <w:pPr>
        <w:rPr>
          <w:lang w:val="en-US"/>
        </w:rPr>
      </w:pPr>
    </w:p>
    <w:p w14:paraId="1D82A600" w14:textId="77777777" w:rsidR="002F32D1" w:rsidRDefault="002F32D1" w:rsidP="002F32D1">
      <w:r>
        <w:t>Log and Printable Document (RCMR_MT000004FI01) –sanomatyy</w:t>
      </w:r>
      <w:r w:rsidR="00EC35F4">
        <w:t>p</w:t>
      </w:r>
      <w:r>
        <w:t>piä käytetään seuraavien kyselyiden vastauksena:</w:t>
      </w:r>
    </w:p>
    <w:p w14:paraId="1D82A601" w14:textId="77777777" w:rsidR="002F32D1" w:rsidRDefault="002F32D1" w:rsidP="002F32D1">
      <w:pPr>
        <w:numPr>
          <w:ilvl w:val="0"/>
          <w:numId w:val="37"/>
        </w:numPr>
      </w:pPr>
      <w:r>
        <w:t>Kansalaisen katseluyhteyden lokitietokysely / Reseptikeskuksen tietojen valvonta (RCMR_IN000033FI01)</w:t>
      </w:r>
    </w:p>
    <w:p w14:paraId="1D82A602" w14:textId="77777777" w:rsidR="002F32D1" w:rsidRDefault="002F32D1" w:rsidP="002F32D1">
      <w:pPr>
        <w:numPr>
          <w:ilvl w:val="0"/>
          <w:numId w:val="37"/>
        </w:numPr>
      </w:pPr>
      <w:r w:rsidRPr="0003552A">
        <w:t>Lääkemääräyksen yhteenvedon haku</w:t>
      </w:r>
      <w:r>
        <w:t xml:space="preserve"> (</w:t>
      </w:r>
      <w:r w:rsidRPr="0003552A">
        <w:t>RCMR_IN000431FI01</w:t>
      </w:r>
      <w:r>
        <w:t>)</w:t>
      </w:r>
    </w:p>
    <w:p w14:paraId="1D82A603" w14:textId="77777777" w:rsidR="002F32D1" w:rsidRDefault="002F32D1" w:rsidP="002F32D1">
      <w:pPr>
        <w:numPr>
          <w:ilvl w:val="0"/>
          <w:numId w:val="24"/>
        </w:numPr>
      </w:pPr>
      <w:r>
        <w:t>Potilasohjeen haku (RCMR_IN000531FI01)</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r w:rsidR="00681CC5">
        <w:fldChar w:fldCharType="begin"/>
      </w:r>
      <w:r w:rsidR="00681CC5">
        <w:instrText xml:space="preserve"> SEQ Taulukko \* ARABIC </w:instrText>
      </w:r>
      <w:r w:rsidR="00681CC5">
        <w:fldChar w:fldCharType="separate"/>
      </w:r>
      <w:r w:rsidR="009E4134">
        <w:rPr>
          <w:noProof/>
        </w:rPr>
        <w:t>5</w:t>
      </w:r>
      <w:r w:rsidR="00681CC5">
        <w:rPr>
          <w:noProof/>
        </w:rPr>
        <w:fldChar w:fldCharType="end"/>
      </w:r>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r>
              <w:rPr>
                <w:lang w:val="en-US"/>
              </w:rPr>
              <w:t>classCode</w:t>
            </w:r>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r>
              <w:rPr>
                <w:lang w:val="en-US"/>
              </w:rPr>
              <w:t>moodCode</w:t>
            </w:r>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r>
              <w:rPr>
                <w:lang w:val="en-US"/>
              </w:rPr>
              <w:t>realmCode</w:t>
            </w:r>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r>
              <w:t>typeId</w:t>
            </w:r>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r>
              <w:t>templateId</w:t>
            </w:r>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681CC5" w:rsidP="002F32D1">
            <w:pPr>
              <w:pStyle w:val="CDA-headertext"/>
              <w:ind w:firstLine="110"/>
              <w:rPr>
                <w:lang w:eastAsia="en-US"/>
              </w:rPr>
            </w:pPr>
            <w:hyperlink r:id="rId92" w:anchor="Act-code-att" w:tooltip="../../../infrastructure/rim/rim.htm#Act-code-att" w:history="1">
              <w:r w:rsidR="00F368B4">
                <w:rPr>
                  <w:lang w:eastAsia="en-US"/>
                </w:rPr>
                <w:t>code</w:t>
              </w:r>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681CC5" w:rsidP="002F32D1">
            <w:pPr>
              <w:pStyle w:val="CDA-headertext"/>
              <w:ind w:firstLine="110"/>
              <w:rPr>
                <w:lang w:eastAsia="en-US"/>
              </w:rPr>
            </w:pPr>
            <w:hyperlink r:id="rId93" w:anchor="Act-text-att" w:tooltip="../../../infrastructure/rim/rim.htm#Act-text-att" w:history="1">
              <w:r w:rsidR="00F368B4">
                <w:rPr>
                  <w:lang w:eastAsia="en-US"/>
                </w:rPr>
                <w:t>text</w:t>
              </w:r>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7777777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potilasohje tai yhteenveto potilaan lääkkeistä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681CC5" w:rsidP="002F32D1">
            <w:pPr>
              <w:pStyle w:val="CDA-headertext"/>
              <w:ind w:firstLine="110"/>
              <w:rPr>
                <w:lang w:eastAsia="en-US"/>
              </w:rPr>
            </w:pPr>
            <w:hyperlink r:id="rId94" w:anchor="Act-effectiveTime-att" w:tooltip="../../../infrastructure/rim/rim.htm#Act-effectiveTime-att" w:history="1">
              <w:r w:rsidR="00F368B4">
                <w:rPr>
                  <w:lang w:eastAsia="en-US"/>
                </w:rPr>
                <w:t>effectiveTime</w:t>
              </w:r>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681CC5" w:rsidP="002F32D1">
            <w:pPr>
              <w:pStyle w:val="CDA-headertext"/>
              <w:ind w:firstLine="110"/>
              <w:rPr>
                <w:lang w:eastAsia="en-US"/>
              </w:rPr>
            </w:pPr>
            <w:hyperlink r:id="rId95" w:anchor="Act-confidentialityCode-att" w:tooltip="../../../infrastructure/rim/rim.htm#Act-confidentialityCode-att" w:history="1">
              <w:r w:rsidR="00F368B4">
                <w:rPr>
                  <w:lang w:eastAsia="en-US"/>
                </w:rPr>
                <w:t>confidentialityCode</w:t>
              </w:r>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codeSystemName="</w:t>
            </w:r>
            <w:r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681CC5" w:rsidP="002F32D1">
            <w:pPr>
              <w:pStyle w:val="CDA-headertext"/>
              <w:ind w:firstLine="290"/>
              <w:rPr>
                <w:lang w:val="sv-SE" w:eastAsia="en-US"/>
              </w:rPr>
            </w:pPr>
            <w:hyperlink r:id="rId96" w:anchor="Participation-typeCode-att" w:tooltip="../../../infrastructure/rim/rim.htm#Participation-typeCode-att" w:history="1">
              <w:r w:rsidR="00F368B4">
                <w:rPr>
                  <w:lang w:val="sv-SE" w:eastAsia="en-US"/>
                </w:rPr>
                <w:t>typeCode</w:t>
              </w:r>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w:t>
            </w:r>
            <w:r w:rsidR="002B4ECF">
              <w:rPr>
                <w:rFonts w:ascii="Microsoft Sans Serif" w:hAnsi="Microsoft Sans Serif" w:cs="Microsoft Sans Serif"/>
                <w:sz w:val="18"/>
                <w:szCs w:val="18"/>
                <w:lang w:eastAsia="en-US"/>
              </w:rPr>
              <w:t>274-XXXX" root="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77777777" w:rsidR="002B4ECF" w:rsidRDefault="002B4ECF"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Jos palautettava sanoma ei ole potilaskohtainen (tietosuojavastaavan lokikysely), niin ID:lle annetaan nullFlavor = NA.</w:t>
            </w: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addr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telecom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 xml:space="preserve">statusCode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lastRenderedPageBreak/>
              <w:t>name</w:t>
            </w:r>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681CC5" w:rsidP="002F32D1">
            <w:pPr>
              <w:pStyle w:val="CDA-headertext"/>
              <w:ind w:firstLine="290"/>
              <w:rPr>
                <w:lang w:eastAsia="en-US"/>
              </w:rPr>
            </w:pPr>
            <w:hyperlink r:id="rId97" w:anchor="LivingSubject-administrativeGenderCode-att" w:tooltip="../../../infrastructure/rim/rim.htm#LivingSubject-administrativeGenderCode-att" w:history="1">
              <w:r w:rsidR="00F368B4">
                <w:rPr>
                  <w:lang w:eastAsia="en-US"/>
                </w:rPr>
                <w:t>administrativeGenderCode</w:t>
              </w:r>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681CC5" w:rsidP="002F32D1">
            <w:pPr>
              <w:pStyle w:val="CDA-headertext"/>
              <w:ind w:firstLine="290"/>
              <w:rPr>
                <w:lang w:eastAsia="en-US"/>
              </w:rPr>
            </w:pPr>
            <w:hyperlink r:id="rId98" w:anchor="LivingSubject-birthTime-att" w:tooltip="../../../infrastructure/rim/rim.htm#LivingSubject-birthTime-att" w:history="1">
              <w:r w:rsidR="00F368B4">
                <w:rPr>
                  <w:lang w:eastAsia="en-US"/>
                </w:rPr>
                <w:t>birthTime</w:t>
              </w:r>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681CC5" w:rsidP="002F32D1">
            <w:pPr>
              <w:pStyle w:val="CDA-headertext"/>
              <w:ind w:firstLine="290"/>
              <w:rPr>
                <w:lang w:val="en-US" w:eastAsia="en-US"/>
              </w:rPr>
            </w:pPr>
            <w:hyperlink r:id="rId99" w:anchor="Participation-typeCode-att" w:tooltip="../../../infrastructure/rim/rim.htm#Participation-typeCode-att" w:history="1">
              <w:r w:rsidR="00F368B4">
                <w:rPr>
                  <w:lang w:val="en-US" w:eastAsia="en-US"/>
                </w:rPr>
                <w:t>typeCode</w:t>
              </w:r>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681CC5" w:rsidP="002F32D1">
            <w:pPr>
              <w:pStyle w:val="CDA-headertext"/>
              <w:ind w:firstLine="290"/>
              <w:rPr>
                <w:lang w:val="en-US" w:eastAsia="en-US"/>
              </w:rPr>
            </w:pPr>
            <w:hyperlink r:id="rId100" w:anchor="Participation-functionCode-att" w:tooltip="../../../infrastructure/rim/rim.htm#Participation-functionCode-att" w:history="1">
              <w:r w:rsidR="00F368B4">
                <w:rPr>
                  <w:lang w:val="en-US" w:eastAsia="en-US"/>
                </w:rPr>
                <w:t>functionCode</w:t>
              </w:r>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681CC5" w:rsidP="002F32D1">
            <w:pPr>
              <w:pStyle w:val="CDA-headertext"/>
              <w:ind w:firstLine="290"/>
              <w:rPr>
                <w:lang w:eastAsia="en-US"/>
              </w:rPr>
            </w:pPr>
            <w:hyperlink r:id="rId101" w:anchor="Participation-time-att" w:tooltip="../../../infrastructure/rim/rim.htm#Participation-time-att" w:history="1">
              <w:r w:rsidR="00F368B4">
                <w:rPr>
                  <w:lang w:eastAsia="en-US"/>
                </w:rPr>
                <w:t>time</w:t>
              </w:r>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assignedAuthor</w:t>
            </w:r>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681CC5" w:rsidP="002F32D1">
            <w:pPr>
              <w:pStyle w:val="CDA-headertext"/>
              <w:ind w:firstLine="470"/>
              <w:rPr>
                <w:lang w:val="en-US" w:eastAsia="en-US"/>
              </w:rPr>
            </w:pPr>
            <w:hyperlink r:id="rId102" w:anchor="Role-classCode-att" w:tooltip="../../../infrastructure/rim/rim.htm#Role-classCode-att" w:history="1">
              <w:r w:rsidR="00F368B4">
                <w:rPr>
                  <w:lang w:val="en-US" w:eastAsia="en-US"/>
                </w:rPr>
                <w:t>classCode</w:t>
              </w:r>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681CC5" w:rsidP="002F32D1">
            <w:pPr>
              <w:pStyle w:val="CDA-headertext"/>
              <w:ind w:firstLine="470"/>
              <w:rPr>
                <w:lang w:eastAsia="en-US"/>
              </w:rPr>
            </w:pPr>
            <w:hyperlink r:id="rId103"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root="1.2.246.21</w:t>
            </w:r>
            <w:r w:rsidR="00F368B4">
              <w:rPr>
                <w:rFonts w:ascii="Microsoft Sans Serif" w:hAnsi="Microsoft Sans Serif" w:cs="Microsoft Sans Serif"/>
                <w:sz w:val="18"/>
                <w:szCs w:val="18"/>
                <w:lang w:eastAsia="en-US"/>
              </w:rPr>
              <w:t>" extension="HETU"/&gt;</w:t>
            </w:r>
          </w:p>
        </w:tc>
      </w:tr>
      <w:tr w:rsidR="00F368B4" w14:paraId="1D82A6BE" w14:textId="77777777" w:rsidTr="002F32D1">
        <w:trPr>
          <w:trHeight w:val="255"/>
        </w:trPr>
        <w:tc>
          <w:tcPr>
            <w:tcW w:w="0" w:type="auto"/>
            <w:noWrap/>
            <w:vAlign w:val="center"/>
          </w:tcPr>
          <w:p w14:paraId="1D82A6BA" w14:textId="77777777" w:rsidR="00F368B4" w:rsidRDefault="00681CC5" w:rsidP="002F32D1">
            <w:pPr>
              <w:pStyle w:val="CDA-headertext"/>
              <w:ind w:firstLine="470"/>
              <w:rPr>
                <w:lang w:eastAsia="en-US"/>
              </w:rPr>
            </w:pPr>
            <w:hyperlink r:id="rId104" w:anchor="Role-code-att" w:tooltip="../../../infrastructure/rim/rim.htm#Role-code-att" w:history="1">
              <w:r w:rsidR="00F368B4">
                <w:rPr>
                  <w:lang w:eastAsia="en-US"/>
                </w:rPr>
                <w:t>code</w:t>
              </w:r>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681CC5" w:rsidP="002F32D1">
            <w:pPr>
              <w:pStyle w:val="CDA-headertext"/>
              <w:ind w:firstLine="470"/>
              <w:rPr>
                <w:lang w:eastAsia="en-US"/>
              </w:rPr>
            </w:pPr>
            <w:hyperlink r:id="rId105" w:anchor="Role-addr-att" w:tooltip="../../../infrastructure/rim/rim.htm#Role-addr-att" w:history="1">
              <w:r w:rsidR="00F368B4">
                <w:rPr>
                  <w:lang w:eastAsia="en-US"/>
                </w:rPr>
                <w:t>addr</w:t>
              </w:r>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681CC5" w:rsidP="002F32D1">
            <w:pPr>
              <w:pStyle w:val="CDA-headertext"/>
              <w:ind w:firstLine="470"/>
              <w:rPr>
                <w:lang w:eastAsia="en-US"/>
              </w:rPr>
            </w:pPr>
            <w:hyperlink r:id="rId106" w:anchor="Role-telecom-att" w:tooltip="../../../infrastructure/rim/rim.htm#Role-telecom-att" w:history="1">
              <w:r w:rsidR="00F368B4">
                <w:rPr>
                  <w:lang w:eastAsia="en-US"/>
                </w:rPr>
                <w:t>telecom</w:t>
              </w:r>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681CC5" w:rsidP="002F32D1">
            <w:pPr>
              <w:pStyle w:val="CDA-headertext"/>
              <w:ind w:firstLine="290"/>
              <w:rPr>
                <w:lang w:val="en-US" w:eastAsia="en-US"/>
              </w:rPr>
            </w:pPr>
            <w:hyperlink r:id="rId107" w:anchor="Participation-typeCode-att" w:tooltip="../../../infrastructure/rim/rim.htm#Participation-typeCode-att" w:history="1">
              <w:r w:rsidR="00F368B4">
                <w:rPr>
                  <w:lang w:val="en-US" w:eastAsia="en-US"/>
                </w:rPr>
                <w:t>typeCode</w:t>
              </w:r>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0"/>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assignedCustodian</w:t>
            </w:r>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681CC5" w:rsidP="002F32D1">
            <w:pPr>
              <w:pStyle w:val="CDA-headertext"/>
              <w:ind w:firstLine="470"/>
              <w:rPr>
                <w:lang w:val="en-US" w:eastAsia="en-US"/>
              </w:rPr>
            </w:pPr>
            <w:hyperlink r:id="rId108" w:anchor="Role-classCode-att" w:tooltip="../../../infrastructure/rim/rim.htm#Role-classCode-att" w:history="1">
              <w:r w:rsidR="00F368B4">
                <w:rPr>
                  <w:lang w:val="en-US" w:eastAsia="en-US"/>
                </w:rPr>
                <w:t>classCode</w:t>
              </w:r>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87" w:name="_Toc291662641"/>
      <w:bookmarkStart w:id="88" w:name="_Toc492904217"/>
      <w:r w:rsidRPr="00052C6C">
        <w:rPr>
          <w:lang w:val="en-US"/>
        </w:rPr>
        <w:lastRenderedPageBreak/>
        <w:t xml:space="preserve">Renewal Document Notification Event </w:t>
      </w:r>
      <w:r>
        <w:rPr>
          <w:lang w:val="en-US"/>
        </w:rPr>
        <w:t xml:space="preserve">- </w:t>
      </w:r>
      <w:r w:rsidRPr="00052C6C">
        <w:rPr>
          <w:lang w:val="en-US"/>
        </w:rPr>
        <w:t>RCMR_MT000077FI01</w:t>
      </w:r>
      <w:bookmarkEnd w:id="87"/>
      <w:bookmarkEnd w:id="88"/>
    </w:p>
    <w:p w14:paraId="1D82A71F" w14:textId="77777777" w:rsidR="00052C6C" w:rsidRPr="00052C6C" w:rsidRDefault="00052C6C" w:rsidP="00052C6C">
      <w:pPr>
        <w:rPr>
          <w:lang w:val="en-US"/>
        </w:rPr>
      </w:pPr>
    </w:p>
    <w:p w14:paraId="1D82A720" w14:textId="77777777" w:rsidR="00052C6C" w:rsidRDefault="00052C6C" w:rsidP="00052C6C">
      <w:r w:rsidRPr="00052C6C">
        <w:t>Renewal Document Notification Event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 käytettäessä ns. pull-mallia. Viestityypin rakenne on yksinkertainen ja sen pohjana on käytetty Medical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E6176E"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ClinicalDocument</w:t>
            </w:r>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ClinicalDocument</w:t>
            </w:r>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r w:rsidRPr="00302DA1">
              <w:rPr>
                <w:rFonts w:ascii="Arial" w:hAnsi="Arial" w:cs="Arial"/>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681CC5" w:rsidP="00052C6C">
            <w:pPr>
              <w:ind w:firstLineChars="100" w:firstLine="240"/>
              <w:rPr>
                <w:rFonts w:ascii="Arial" w:hAnsi="Arial" w:cs="Arial"/>
                <w:color w:val="0000FF"/>
                <w:sz w:val="18"/>
                <w:szCs w:val="18"/>
                <w:u w:val="single"/>
              </w:rPr>
            </w:pPr>
            <w:hyperlink r:id="rId109" w:anchor="Act-moodCode-att" w:tooltip="../../../infrastructure/rim/rim.htm#Act-moodCode-att" w:history="1">
              <w:r w:rsidR="00052C6C" w:rsidRPr="00302DA1">
                <w:rPr>
                  <w:rFonts w:ascii="Arial" w:hAnsi="Arial" w:cs="Arial"/>
                  <w:sz w:val="18"/>
                  <w:szCs w:val="18"/>
                </w:rPr>
                <w:t>moodCode</w:t>
              </w:r>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681CC5" w:rsidP="00052C6C">
            <w:pPr>
              <w:ind w:firstLineChars="100" w:firstLine="240"/>
              <w:rPr>
                <w:rFonts w:ascii="Arial" w:hAnsi="Arial" w:cs="Arial"/>
                <w:color w:val="0000FF"/>
                <w:sz w:val="18"/>
                <w:szCs w:val="18"/>
                <w:u w:val="single"/>
              </w:rPr>
            </w:pPr>
            <w:hyperlink r:id="rId110"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asiakirjan yksilöivä tunniste, josta vastaanottajaa notifioidaan.</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&lt;id root="1.2.246.10.2458998.2008.746276"/&gt;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681CC5" w:rsidP="00052C6C">
            <w:pPr>
              <w:ind w:firstLineChars="100" w:firstLine="240"/>
              <w:rPr>
                <w:rFonts w:ascii="Arial" w:hAnsi="Arial" w:cs="Arial"/>
                <w:color w:val="0000FF"/>
                <w:sz w:val="18"/>
                <w:szCs w:val="18"/>
                <w:u w:val="single"/>
              </w:rPr>
            </w:pPr>
            <w:hyperlink r:id="rId111" w:anchor="Act-code-att" w:tooltip="../../../infrastructure/rim/rim.htm#Act-code-att" w:history="1">
              <w:r w:rsidR="00052C6C" w:rsidRPr="00302DA1">
                <w:rPr>
                  <w:rFonts w:ascii="Arial" w:hAnsi="Arial" w:cs="Arial"/>
                  <w:sz w:val="18"/>
                  <w:szCs w:val="18"/>
                </w:rPr>
                <w:t>code</w:t>
              </w:r>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r>
              <w:rPr>
                <w:rFonts w:ascii="Microsoft Sans Serif" w:hAnsi="Microsoft Sans Serif" w:cs="Microsoft Sans Serif"/>
                <w:sz w:val="18"/>
                <w:szCs w:val="18"/>
              </w:rPr>
              <w:t xml:space="preserve">Notifikaation tyyppikoodi. </w:t>
            </w:r>
          </w:p>
          <w:p w14:paraId="1D82A74A" w14:textId="77777777" w:rsidR="00052C6C" w:rsidRDefault="00052C6C" w:rsidP="00052C6C">
            <w:pPr>
              <w:rPr>
                <w:rFonts w:ascii="Microsoft Sans Serif" w:hAnsi="Microsoft Sans Serif" w:cs="Microsoft Sans Serif"/>
                <w:sz w:val="18"/>
                <w:szCs w:val="18"/>
              </w:rPr>
            </w:pPr>
          </w:p>
          <w:p w14:paraId="1D82A74B"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Kentässä ilmaistaan notifioitavan asian tyyppi.</w:t>
            </w:r>
          </w:p>
          <w:p w14:paraId="1D82A74C" w14:textId="77777777" w:rsidR="00052C6C"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r>
              <w:rPr>
                <w:rFonts w:ascii="Microsoft Sans Serif" w:hAnsi="Microsoft Sans Serif" w:cs="Microsoft Sans Serif"/>
                <w:sz w:val="18"/>
                <w:szCs w:val="18"/>
              </w:rPr>
              <w:t>Notifikaation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p>
          <w:p w14:paraId="1D82A74D" w14:textId="77777777" w:rsidR="00052C6C" w:rsidRDefault="00052C6C" w:rsidP="00052C6C">
            <w:pPr>
              <w:rPr>
                <w:rFonts w:ascii="Microsoft Sans Serif" w:hAnsi="Microsoft Sans Serif" w:cs="Microsoft Sans Serif"/>
                <w:sz w:val="18"/>
                <w:szCs w:val="18"/>
              </w:rPr>
            </w:pPr>
          </w:p>
          <w:p w14:paraId="1D82A74E"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Koodistossa nyt seuraavat arvot (nämä vain esimerkin vuoksi, ajantasaisin koodisto pitää käydä hakemassa koodistopalvelimelta):</w:t>
            </w:r>
          </w:p>
          <w:p w14:paraId="1D82A74F" w14:textId="77777777" w:rsidR="00052C6C" w:rsidRDefault="00052C6C" w:rsidP="00052C6C">
            <w:pPr>
              <w:rPr>
                <w:rFonts w:ascii="Microsoft Sans Serif" w:hAnsi="Microsoft Sans Serif" w:cs="Microsoft Sans Serif"/>
                <w:sz w:val="18"/>
                <w:szCs w:val="18"/>
              </w:rPr>
            </w:pPr>
          </w:p>
          <w:p w14:paraId="1D82A750" w14:textId="77777777" w:rsidR="00052C6C" w:rsidRPr="0061062A"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1. Luovutusilmoitus haettavissa </w:t>
            </w:r>
          </w:p>
          <w:p w14:paraId="1D82A751" w14:textId="77777777" w:rsidR="00052C6C" w:rsidRPr="0061062A"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2. Rekisteröinti-ilmoitus haettavissa </w:t>
            </w:r>
          </w:p>
          <w:p w14:paraId="1D82A752" w14:textId="77777777" w:rsidR="00052C6C"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3. Palveluntuottajan tekemä potilasasiakirja haettavissa </w:t>
            </w:r>
          </w:p>
          <w:p w14:paraId="1D82A753" w14:textId="77777777" w:rsidR="00052C6C" w:rsidRDefault="00052C6C" w:rsidP="00052C6C">
            <w:pPr>
              <w:rPr>
                <w:rFonts w:ascii="Microsoft Sans Serif" w:hAnsi="Microsoft Sans Serif" w:cs="Microsoft Sans Serif"/>
                <w:sz w:val="18"/>
                <w:szCs w:val="18"/>
              </w:rPr>
            </w:pPr>
            <w:r w:rsidRPr="00ED7164">
              <w:rPr>
                <w:rFonts w:ascii="Microsoft Sans Serif" w:hAnsi="Microsoft Sans Serif" w:cs="Microsoft Sans Serif"/>
                <w:sz w:val="18"/>
                <w:szCs w:val="18"/>
              </w:rPr>
              <w:t>4. Uusimispyyntö vastaanotettu potilasjärjestelmään</w:t>
            </w:r>
          </w:p>
          <w:p w14:paraId="1D82A754" w14:textId="77777777" w:rsidR="00052C6C" w:rsidRPr="0039775D" w:rsidRDefault="00052C6C" w:rsidP="00052C6C">
            <w:pPr>
              <w:rPr>
                <w:rFonts w:ascii="Microsoft Sans Serif" w:hAnsi="Microsoft Sans Serif" w:cs="Microsoft Sans Serif"/>
                <w:sz w:val="18"/>
                <w:szCs w:val="18"/>
              </w:rPr>
            </w:pP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r w:rsidRPr="00302DA1">
              <w:rPr>
                <w:rFonts w:ascii="Microsoft Sans Serif" w:hAnsi="Microsoft Sans Serif" w:cs="Microsoft Sans Serif"/>
                <w:sz w:val="18"/>
                <w:szCs w:val="18"/>
              </w:rPr>
              <w:t>informationRecipient</w:t>
            </w:r>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SET&lt;InformationRecipient&gt;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r>
              <w:rPr>
                <w:rFonts w:ascii="Microsoft Sans Serif" w:hAnsi="Microsoft Sans Serif" w:cs="Microsoft Sans Serif"/>
                <w:sz w:val="18"/>
                <w:szCs w:val="18"/>
              </w:rPr>
              <w:t>participation-</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r w:rsidRPr="00DD6290">
              <w:rPr>
                <w:rFonts w:ascii="Microsoft Sans Serif" w:hAnsi="Microsoft Sans Serif" w:cs="Microsoft Sans Serif"/>
                <w:bCs/>
                <w:sz w:val="18"/>
                <w:szCs w:val="18"/>
              </w:rPr>
              <w:t>typeCode</w:t>
            </w:r>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intendedRecipient</w:t>
            </w:r>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IntendedRecipient</w:t>
            </w:r>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rooli-rakenne.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en vastaanottajan id annetaan vasta alla olevassa CMETissä E_OrganizationalUniversal  (receivedOrganization.id)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addr</w:t>
            </w:r>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r w:rsidRPr="00DD6290">
              <w:rPr>
                <w:rFonts w:ascii="Microsoft Sans Serif" w:hAnsi="Microsoft Sans Serif" w:cs="Microsoft Sans Serif"/>
                <w:bCs/>
                <w:i/>
                <w:iCs/>
                <w:sz w:val="18"/>
                <w:szCs w:val="18"/>
              </w:rPr>
              <w:t>telecom</w:t>
            </w:r>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0"/>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lastRenderedPageBreak/>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0"/>
              <w:rPr>
                <w:rFonts w:ascii="Microsoft Sans Serif" w:hAnsi="Microsoft Sans Serif" w:cs="Microsoft Sans Serif"/>
                <w:b/>
                <w:bCs/>
                <w:sz w:val="18"/>
                <w:szCs w:val="18"/>
              </w:rPr>
            </w:pPr>
            <w:r w:rsidRPr="00DD6290">
              <w:rPr>
                <w:rFonts w:ascii="Microsoft Sans Serif" w:hAnsi="Microsoft Sans Serif" w:cs="Microsoft Sans Serif"/>
                <w:b/>
                <w:bCs/>
                <w:sz w:val="18"/>
                <w:szCs w:val="18"/>
              </w:rPr>
              <w:t>E_OrganizationUniversal</w:t>
            </w:r>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Vastaanottajan yksilöintitunnus ilmoitetaan tämän E_OrganizationalUniversal  CMETin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Alla kuvattu E_OrganizationUniversal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1"/>
              <w:jc w:val="center"/>
              <w:rPr>
                <w:rFonts w:ascii="Microsoft Sans Serif" w:hAnsi="Microsoft Sans Serif" w:cs="Microsoft Sans Serif"/>
                <w:color w:val="0000FF"/>
                <w:sz w:val="18"/>
                <w:szCs w:val="18"/>
                <w:u w:val="single"/>
              </w:rPr>
            </w:pPr>
            <w:r w:rsidRPr="00DD6290">
              <w:rPr>
                <w:rFonts w:ascii="Microsoft Sans Serif" w:hAnsi="Microsoft Sans Serif" w:cs="Microsoft Sans Serif"/>
                <w:b/>
                <w:bCs/>
                <w:sz w:val="18"/>
                <w:szCs w:val="18"/>
              </w:rPr>
              <w:t>receivedOrganization</w:t>
            </w:r>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determinerCode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w:t>
            </w:r>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 xml:space="preserve">&lt;name&gt;Kirkkotien terveysasema, Turun terveystoimi&lt;/name&gt;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&lt;/informationRecipient&gt;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code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name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 xml:space="preserve">&lt;name&gt;Kirkkotien terveysasema, Turun terveystoimi&lt;/name&gt;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BA" w14:textId="77777777" w:rsidR="00052C6C" w:rsidRDefault="00052C6C" w:rsidP="00052C6C">
            <w:r w:rsidRPr="00781049">
              <w:rPr>
                <w:rFonts w:ascii="Microsoft Sans Serif" w:hAnsi="Microsoft Sans Serif" w:cs="Microsoft Sans Serif"/>
                <w:sz w:val="16"/>
                <w:szCs w:val="16"/>
                <w:lang w:val="en-US"/>
              </w:rPr>
              <w:t>&lt;/informationRecipient&gt;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desc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statusCode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telecom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addr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ClassCode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PartOf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contactParty</w:t>
            </w:r>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r w:rsidRPr="0064232C">
              <w:rPr>
                <w:rFonts w:ascii="Microsoft Sans Serif" w:hAnsi="Microsoft Sans Serif" w:cs="Microsoft Sans Serif"/>
                <w:sz w:val="18"/>
                <w:szCs w:val="18"/>
                <w:lang w:val="en-US"/>
              </w:rPr>
              <w:t>ei käytössä</w:t>
            </w:r>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r>
              <w:rPr>
                <w:rFonts w:ascii="Microsoft Sans Serif" w:hAnsi="Microsoft Sans Serif" w:cs="Microsoft Sans Serif"/>
                <w:b/>
                <w:sz w:val="18"/>
                <w:szCs w:val="18"/>
              </w:rPr>
              <w:t>Vahvstussanoma</w:t>
            </w:r>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89" w:name="_Ref189031627"/>
      <w:bookmarkStart w:id="90" w:name="_Toc492904218"/>
      <w:r>
        <w:t>Dokumenttihallinnan interaktiot</w:t>
      </w:r>
      <w:bookmarkEnd w:id="89"/>
      <w:bookmarkEnd w:id="90"/>
      <w:r w:rsidR="00A45CAB">
        <w:tab/>
      </w:r>
    </w:p>
    <w:p w14:paraId="1D82A7F9" w14:textId="77777777" w:rsidR="00BF68F6" w:rsidRDefault="00BF68F6" w:rsidP="00BF68F6"/>
    <w:p w14:paraId="1D82A7FA" w14:textId="77777777" w:rsidR="00A45821" w:rsidRDefault="00A45821" w:rsidP="00A45821">
      <w:r>
        <w:t>Medical</w:t>
      </w:r>
      <w:r w:rsidR="00B0093B">
        <w:t xml:space="preserve"> R</w:t>
      </w:r>
      <w:r>
        <w:t xml:space="preserve">ecords dokumenttihallinta aihealueessa </w:t>
      </w:r>
      <w:r w:rsidRPr="00B502C4">
        <w:t>(Document management topic)</w:t>
      </w:r>
      <w:r>
        <w:t xml:space="preserve"> määritellyt interaktiot on listattu alla. Suomeen ensi vaiheessa paikallistettavat ja eResepti-toteutuksessa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r w:rsidRPr="00A45821">
        <w:rPr>
          <w:lang w:val="en-US"/>
        </w:rPr>
        <w:t>Dokumenttihallinta aihealueesta  käytettävät interaktiot: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Request(RCMR_IN000026)   </w:t>
      </w:r>
    </w:p>
    <w:p w14:paraId="1D82A7FE" w14:textId="77777777" w:rsidR="00A45821" w:rsidRDefault="00A45821" w:rsidP="00A45821">
      <w:pPr>
        <w:rPr>
          <w:lang w:val="en-US"/>
        </w:rPr>
      </w:pPr>
      <w:r>
        <w:rPr>
          <w:lang w:val="en-US"/>
        </w:rPr>
        <w:t xml:space="preserve">   Directory Original Document Registration Request(RCMR_IN000027)   </w:t>
      </w:r>
    </w:p>
    <w:p w14:paraId="1D82A7FF" w14:textId="77777777" w:rsidR="00A45821" w:rsidRDefault="00A45821" w:rsidP="00A45821">
      <w:pPr>
        <w:rPr>
          <w:lang w:val="en-US"/>
        </w:rPr>
      </w:pPr>
      <w:r>
        <w:rPr>
          <w:lang w:val="en-US"/>
        </w:rPr>
        <w:t xml:space="preserve">   Directory Replacement Registration Request(RCMR_IN000028)   </w:t>
      </w:r>
    </w:p>
    <w:p w14:paraId="1D82A800" w14:textId="77777777" w:rsidR="00A45821" w:rsidRDefault="00A45821" w:rsidP="00A45821">
      <w:pPr>
        <w:rPr>
          <w:lang w:val="en-US"/>
        </w:rPr>
      </w:pPr>
      <w:r>
        <w:rPr>
          <w:lang w:val="en-US"/>
        </w:rPr>
        <w:t xml:space="preserve">   Directory Repudiation Registration Request(RCMR_IN000025)   </w:t>
      </w:r>
    </w:p>
    <w:p w14:paraId="1D82A801" w14:textId="77777777" w:rsidR="00A45821" w:rsidRDefault="00A45821" w:rsidP="00A45821">
      <w:pPr>
        <w:rPr>
          <w:lang w:val="en-US"/>
        </w:rPr>
      </w:pPr>
      <w:r>
        <w:rPr>
          <w:lang w:val="en-US"/>
        </w:rPr>
        <w:t xml:space="preserve">   Document Addendum(RCMR_IN000007)   </w:t>
      </w:r>
    </w:p>
    <w:p w14:paraId="1D82A802" w14:textId="77777777" w:rsidR="00A45821" w:rsidRDefault="00A45821" w:rsidP="00A45821">
      <w:pPr>
        <w:rPr>
          <w:lang w:val="en-US"/>
        </w:rPr>
      </w:pPr>
      <w:r>
        <w:rPr>
          <w:lang w:val="en-US"/>
        </w:rPr>
        <w:t xml:space="preserve">   Document Addendum from Mgt System(RCMR_IN000009)   </w:t>
      </w:r>
    </w:p>
    <w:p w14:paraId="1D82A803" w14:textId="77777777" w:rsidR="00A45821" w:rsidRDefault="00A45821" w:rsidP="00A45821">
      <w:pPr>
        <w:rPr>
          <w:lang w:val="en-US"/>
        </w:rPr>
      </w:pPr>
      <w:r>
        <w:rPr>
          <w:lang w:val="en-US"/>
        </w:rPr>
        <w:t xml:space="preserve">   Document Addendum from Mgt System, with Content(RCMR_IN000010)   </w:t>
      </w:r>
    </w:p>
    <w:p w14:paraId="1D82A804" w14:textId="77777777" w:rsidR="00A45821" w:rsidRDefault="00A45821" w:rsidP="00A45821">
      <w:pPr>
        <w:rPr>
          <w:b/>
          <w:lang w:val="en-US"/>
        </w:rPr>
      </w:pPr>
      <w:r>
        <w:rPr>
          <w:i/>
          <w:lang w:val="en-US"/>
        </w:rPr>
        <w:t xml:space="preserve">   </w:t>
      </w:r>
      <w:r>
        <w:rPr>
          <w:b/>
          <w:lang w:val="en-US"/>
        </w:rPr>
        <w:t xml:space="preserve">Document Addendum with Content(RCMR_IN000008FI01)   </w:t>
      </w:r>
    </w:p>
    <w:p w14:paraId="1D82A805" w14:textId="77777777" w:rsidR="00A45821" w:rsidRDefault="00A45821" w:rsidP="00A45821">
      <w:pPr>
        <w:rPr>
          <w:lang w:val="en-US"/>
        </w:rPr>
      </w:pPr>
      <w:r>
        <w:rPr>
          <w:lang w:val="en-US"/>
        </w:rPr>
        <w:t xml:space="preserve">   Document Cancel Notification(RCMR_IN000021)   </w:t>
      </w:r>
    </w:p>
    <w:p w14:paraId="1D82A806" w14:textId="77777777" w:rsidR="00A45821" w:rsidRDefault="00A45821" w:rsidP="00A45821">
      <w:pPr>
        <w:rPr>
          <w:lang w:val="en-US"/>
        </w:rPr>
      </w:pPr>
      <w:r>
        <w:rPr>
          <w:lang w:val="en-US"/>
        </w:rPr>
        <w:t xml:space="preserve">   Document Cancel Notification(RCMR_IN000019)   </w:t>
      </w:r>
    </w:p>
    <w:p w14:paraId="1D82A807" w14:textId="77777777" w:rsidR="00A45821" w:rsidRDefault="00A45821" w:rsidP="00A45821">
      <w:pPr>
        <w:rPr>
          <w:lang w:val="en-US"/>
        </w:rPr>
      </w:pPr>
      <w:r>
        <w:rPr>
          <w:lang w:val="en-US"/>
        </w:rPr>
        <w:t xml:space="preserve">   Document Cancel Notification with Content(RCMR_IN000022)   </w:t>
      </w:r>
    </w:p>
    <w:p w14:paraId="1D82A808" w14:textId="77777777" w:rsidR="00A45821" w:rsidRDefault="00A45821" w:rsidP="00A45821">
      <w:pPr>
        <w:rPr>
          <w:lang w:val="en-US"/>
        </w:rPr>
      </w:pPr>
      <w:r>
        <w:rPr>
          <w:lang w:val="en-US"/>
        </w:rPr>
        <w:t xml:space="preserve">   Document Cancel Notification with Content(RCMR_IN000020)   </w:t>
      </w:r>
    </w:p>
    <w:p w14:paraId="1D82A809" w14:textId="77777777" w:rsidR="00A45821" w:rsidRDefault="00A45821" w:rsidP="00A45821">
      <w:pPr>
        <w:rPr>
          <w:lang w:val="en-US"/>
        </w:rPr>
      </w:pPr>
      <w:r>
        <w:rPr>
          <w:lang w:val="en-US"/>
        </w:rPr>
        <w:t xml:space="preserve">   Document Edit Notification(RCMR_IN000011)   </w:t>
      </w:r>
    </w:p>
    <w:p w14:paraId="1D82A80A" w14:textId="77777777" w:rsidR="00A45821" w:rsidRDefault="00A45821" w:rsidP="00A45821">
      <w:pPr>
        <w:rPr>
          <w:lang w:val="en-US"/>
        </w:rPr>
      </w:pPr>
      <w:r>
        <w:rPr>
          <w:lang w:val="en-US"/>
        </w:rPr>
        <w:t xml:space="preserve">   Document Edit Notification from Mgt System(RCMR_IN000013)   </w:t>
      </w:r>
    </w:p>
    <w:p w14:paraId="1D82A80B" w14:textId="77777777" w:rsidR="00A45821" w:rsidRDefault="00A45821" w:rsidP="00A45821">
      <w:pPr>
        <w:rPr>
          <w:lang w:val="en-US"/>
        </w:rPr>
      </w:pPr>
      <w:r>
        <w:rPr>
          <w:lang w:val="en-US"/>
        </w:rPr>
        <w:t xml:space="preserve">   Document Edit Notification from Mgt Sys with Conte(RCMR_IN000014)   </w:t>
      </w:r>
    </w:p>
    <w:p w14:paraId="1D82A80C" w14:textId="77777777" w:rsidR="00A45821" w:rsidRDefault="00A45821" w:rsidP="00A45821">
      <w:pPr>
        <w:rPr>
          <w:lang w:val="en-US"/>
        </w:rPr>
      </w:pPr>
      <w:r>
        <w:rPr>
          <w:lang w:val="en-US"/>
        </w:rPr>
        <w:t xml:space="preserve">   Document Edit Notification with Content(RCMR_IN000012)   </w:t>
      </w:r>
    </w:p>
    <w:p w14:paraId="1D82A80D" w14:textId="77777777" w:rsidR="00A45821" w:rsidRDefault="00A45821" w:rsidP="00A45821">
      <w:pPr>
        <w:rPr>
          <w:lang w:val="en-US"/>
        </w:rPr>
      </w:pPr>
      <w:r>
        <w:rPr>
          <w:lang w:val="en-US"/>
        </w:rPr>
        <w:t xml:space="preserve">   Document Replacement(RCMR_IN000015)   </w:t>
      </w:r>
    </w:p>
    <w:p w14:paraId="1D82A80E" w14:textId="77777777" w:rsidR="00A45821" w:rsidRDefault="00A45821" w:rsidP="00A45821">
      <w:pPr>
        <w:rPr>
          <w:lang w:val="en-US"/>
        </w:rPr>
      </w:pPr>
      <w:r>
        <w:rPr>
          <w:lang w:val="en-US"/>
        </w:rPr>
        <w:t xml:space="preserve">   Document Replacement from Mgt System(RCMR_IN000017)   </w:t>
      </w:r>
    </w:p>
    <w:p w14:paraId="1D82A80F" w14:textId="77777777" w:rsidR="00A45821" w:rsidRDefault="00A45821" w:rsidP="00A45821">
      <w:pPr>
        <w:rPr>
          <w:lang w:val="en-US"/>
        </w:rPr>
      </w:pPr>
      <w:r>
        <w:rPr>
          <w:lang w:val="en-US"/>
        </w:rPr>
        <w:t xml:space="preserve">   Document Replacement from Mgt System with Content(RCMR_IN000018)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Content(RCMR_IN000016FI01)   </w:t>
      </w:r>
    </w:p>
    <w:p w14:paraId="1D82A811" w14:textId="77777777" w:rsidR="00A45821" w:rsidRDefault="00A45821" w:rsidP="00A45821">
      <w:pPr>
        <w:rPr>
          <w:lang w:val="en-US"/>
        </w:rPr>
      </w:pPr>
      <w:r>
        <w:rPr>
          <w:lang w:val="en-US"/>
        </w:rPr>
        <w:t xml:space="preserve">   Document Repudiation Notification From Originator(RCMR_IN000023)   </w:t>
      </w:r>
    </w:p>
    <w:p w14:paraId="1D82A812" w14:textId="77777777" w:rsidR="00A45821" w:rsidRDefault="00A45821" w:rsidP="00A45821">
      <w:pPr>
        <w:rPr>
          <w:lang w:val="en-US"/>
        </w:rPr>
      </w:pPr>
      <w:r>
        <w:rPr>
          <w:lang w:val="en-US"/>
        </w:rPr>
        <w:t xml:space="preserve">   Document Status Change(RCMR_IN000005)   </w:t>
      </w:r>
    </w:p>
    <w:p w14:paraId="1D82A813" w14:textId="77777777" w:rsidR="00A45821" w:rsidRDefault="00A45821" w:rsidP="00A45821">
      <w:pPr>
        <w:rPr>
          <w:lang w:val="en-US"/>
        </w:rPr>
      </w:pPr>
      <w:r>
        <w:rPr>
          <w:lang w:val="en-US"/>
        </w:rPr>
        <w:t xml:space="preserve">   Document Status Change with Content(RCMR_IN000006)   </w:t>
      </w:r>
    </w:p>
    <w:p w14:paraId="1D82A814" w14:textId="77777777" w:rsidR="00A45821" w:rsidRDefault="00A45821" w:rsidP="00A45821">
      <w:pPr>
        <w:tabs>
          <w:tab w:val="center" w:pos="4819"/>
        </w:tabs>
        <w:rPr>
          <w:lang w:val="en-US"/>
        </w:rPr>
      </w:pPr>
      <w:r>
        <w:rPr>
          <w:lang w:val="en-US"/>
        </w:rPr>
        <w:t xml:space="preserve">   Original Document(RCMR_IN000001)   </w:t>
      </w:r>
      <w:r>
        <w:rPr>
          <w:lang w:val="en-US"/>
        </w:rPr>
        <w:tab/>
      </w:r>
    </w:p>
    <w:p w14:paraId="1D82A815" w14:textId="77777777" w:rsidR="00A45821" w:rsidRDefault="00A45821" w:rsidP="00A45821">
      <w:pPr>
        <w:rPr>
          <w:lang w:val="en-US"/>
        </w:rPr>
      </w:pPr>
      <w:r>
        <w:rPr>
          <w:lang w:val="en-US"/>
        </w:rPr>
        <w:t xml:space="preserve">   Original Document from Mgt System(RCMR_IN000003)   </w:t>
      </w:r>
    </w:p>
    <w:p w14:paraId="1D82A816" w14:textId="77777777" w:rsidR="00A45821" w:rsidRDefault="00A45821" w:rsidP="00A45821">
      <w:pPr>
        <w:rPr>
          <w:b/>
          <w:lang w:val="en-US"/>
        </w:rPr>
      </w:pPr>
      <w:r>
        <w:rPr>
          <w:b/>
          <w:lang w:val="en-US"/>
        </w:rPr>
        <w:t xml:space="preserve">  </w:t>
      </w:r>
      <w:r>
        <w:rPr>
          <w:lang w:val="en-US"/>
        </w:rPr>
        <w:t xml:space="preserve"> </w:t>
      </w:r>
      <w:r>
        <w:rPr>
          <w:b/>
          <w:lang w:val="en-US"/>
        </w:rPr>
        <w:t xml:space="preserve">Original Document from Mgt System with Content(RCMR_IN000004FI01)   </w:t>
      </w:r>
    </w:p>
    <w:p w14:paraId="1D82A817" w14:textId="77777777" w:rsidR="00A45821" w:rsidRDefault="00A45821" w:rsidP="00A45821">
      <w:pPr>
        <w:rPr>
          <w:b/>
          <w:lang w:val="en-US"/>
        </w:rPr>
      </w:pPr>
      <w:r>
        <w:rPr>
          <w:b/>
          <w:lang w:val="en-US"/>
        </w:rPr>
        <w:t xml:space="preserve">   Original Document with Content(RCMR_IN000002FI01)   </w:t>
      </w:r>
    </w:p>
    <w:p w14:paraId="1D82A818" w14:textId="77777777" w:rsidR="00A45821" w:rsidRDefault="00A45821" w:rsidP="00A45821">
      <w:pPr>
        <w:rPr>
          <w:lang w:val="en-US"/>
        </w:rPr>
      </w:pPr>
      <w:r>
        <w:rPr>
          <w:lang w:val="en-US"/>
        </w:rPr>
        <w:t xml:space="preserve">   Recipient Repudiation Notification(RCMR_IN000024)</w:t>
      </w:r>
    </w:p>
    <w:p w14:paraId="1D82A819" w14:textId="77777777" w:rsidR="00A45821" w:rsidRDefault="00A45821" w:rsidP="00A45821">
      <w:pPr>
        <w:rPr>
          <w:lang w:val="en-US"/>
        </w:rPr>
      </w:pPr>
    </w:p>
    <w:p w14:paraId="1D82A81A" w14:textId="77777777" w:rsidR="00A45821" w:rsidRDefault="00A45821" w:rsidP="00A45821">
      <w:r w:rsidRPr="00286F9E">
        <w:t xml:space="preserve">Myöhemmässä vaiheessa voidaan ottaa käyttöön myös muita </w:t>
      </w:r>
      <w:r>
        <w:t>yllä</w:t>
      </w:r>
      <w:r w:rsidRPr="00286F9E">
        <w:t xml:space="preserve"> mainittuja interaktioita.</w:t>
      </w:r>
    </w:p>
    <w:p w14:paraId="1D82A81B" w14:textId="77777777" w:rsidR="00A45821" w:rsidRDefault="00A45821" w:rsidP="00A45821"/>
    <w:p w14:paraId="1D82A81C" w14:textId="77777777" w:rsidR="00A45821" w:rsidRDefault="00A45821" w:rsidP="00A45821">
      <w:r w:rsidRPr="008E4D2C">
        <w:t xml:space="preserve">Näiden </w:t>
      </w:r>
      <w:r>
        <w:t xml:space="preserve">dokumenttihallinnan aihealueen interaktioiden </w:t>
      </w:r>
      <w:r w:rsidRPr="008E4D2C">
        <w:t xml:space="preserve">pohjalta on muodostettu myös </w:t>
      </w:r>
      <w:r>
        <w:t>seuraavat uudet</w:t>
      </w:r>
      <w:r w:rsidRPr="008E4D2C">
        <w:t xml:space="preserve"> 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 RCMR_IN000108FI01)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lastRenderedPageBreak/>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1D82A82B" w14:textId="77777777" w:rsidR="00D37969" w:rsidRPr="00D37969"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t xml:space="preserve">   </w:t>
      </w:r>
      <w:r>
        <w:rPr>
          <w:b/>
          <w:lang w:val="en-US"/>
        </w:rPr>
        <w:t>Document Transmission Acknowledgement  (RCRM_IN020001FI01)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Seuraavissa kappaleissa käydään läpi dokumenttihallinnan interaktiot. Ne rakentuvat siirtokehyksestä, kontrollikehyksestä ja hyötykuormaosasta (sanomatyypistä) (ks. luku 6). Viestien hyötykuormaosio löytyy kontrollikehyksen (MCAI_MT700201UV01) elementistä RCMR_IN</w:t>
      </w:r>
      <w:r w:rsidR="008659AA">
        <w:t>XXXXXXXXXX</w:t>
      </w:r>
      <w:r w:rsidRPr="002E0825">
        <w:t>.controlActProcess.subject.</w:t>
      </w:r>
      <w:r w:rsidR="008659AA">
        <w:t xml:space="preserve"> (missä X-merkkijono on kyseisen viestintunnus, realm koodi ja versio)</w:t>
      </w:r>
      <w:r w:rsidRPr="002E0825">
        <w:t xml:space="preserve">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14:paraId="1D82A831" w14:textId="77777777" w:rsidR="00A45CAB" w:rsidRDefault="00A45CAB">
      <w:pPr>
        <w:pStyle w:val="Otsikko3"/>
        <w:rPr>
          <w:lang w:val="en-US"/>
        </w:rPr>
      </w:pPr>
      <w:bookmarkStart w:id="91" w:name="_Toc170762813"/>
      <w:bookmarkStart w:id="92" w:name="_Toc170763560"/>
      <w:bookmarkStart w:id="93" w:name="_Toc492904219"/>
      <w:r>
        <w:rPr>
          <w:lang w:val="en-US"/>
        </w:rPr>
        <w:t>Original Document with Content(RCMR_IN000002</w:t>
      </w:r>
      <w:r w:rsidR="003D0098">
        <w:rPr>
          <w:lang w:val="en-US"/>
        </w:rPr>
        <w:t>FI01</w:t>
      </w:r>
      <w:r>
        <w:rPr>
          <w:lang w:val="en-US"/>
        </w:rPr>
        <w:t>)</w:t>
      </w:r>
      <w:bookmarkEnd w:id="91"/>
      <w:bookmarkEnd w:id="92"/>
      <w:bookmarkEnd w:id="93"/>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42"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49" w14:textId="77777777" w:rsidR="00A45CAB" w:rsidRDefault="00A45CAB">
            <w:pPr>
              <w:rPr>
                <w:rFonts w:ascii="Verdana" w:hAnsi="Verdana"/>
                <w:color w:val="000000"/>
                <w:sz w:val="20"/>
                <w:szCs w:val="20"/>
              </w:rPr>
            </w:pPr>
            <w:r>
              <w:rPr>
                <w:rFonts w:ascii="Verdana" w:hAnsi="Verdana"/>
                <w:color w:val="000000"/>
                <w:sz w:val="20"/>
                <w:szCs w:val="20"/>
              </w:rPr>
              <w:t>Document Originator</w:t>
            </w:r>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xml:space="preserve">: (suluissa </w:t>
      </w:r>
      <w:r w:rsidR="003B6FED">
        <w:t xml:space="preserve"> reseptisanoman tyyppikoodi</w:t>
      </w:r>
      <w:r w:rsidR="004D6C6A">
        <w:t xml:space="preserve"> ClinicalDocument.code</w:t>
      </w:r>
      <w:r w:rsidR="00A45CAB">
        <w:t>)</w:t>
      </w:r>
    </w:p>
    <w:p w14:paraId="1D82A855" w14:textId="77777777" w:rsidR="00A45CAB" w:rsidRDefault="00A45CAB">
      <w:pPr>
        <w:numPr>
          <w:ilvl w:val="0"/>
          <w:numId w:val="5"/>
        </w:numPr>
      </w:pPr>
      <w:r>
        <w:t>Lääkemääräys  ja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94" w:name="_Ref189449983"/>
      <w:bookmarkStart w:id="95" w:name="_Toc492904220"/>
      <w:r w:rsidRPr="003B6FED">
        <w:rPr>
          <w:lang w:val="en-US"/>
        </w:rPr>
        <w:lastRenderedPageBreak/>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94"/>
      <w:bookmarkEnd w:id="95"/>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68" w14:textId="77777777" w:rsidR="003B6FED" w:rsidRDefault="003B6FED"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6F" w14:textId="77777777" w:rsidR="003B6FED" w:rsidRDefault="003B6FED"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ClinicalDocument.code</w:t>
      </w:r>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96" w:name="_Ref189449984"/>
      <w:bookmarkStart w:id="97" w:name="_Toc492904221"/>
      <w:r>
        <w:rPr>
          <w:lang w:val="en-US"/>
        </w:rPr>
        <w:t>Rx Renewal Request and Relay (RCMR_IN000302FI01)</w:t>
      </w:r>
      <w:bookmarkEnd w:id="96"/>
      <w:bookmarkEnd w:id="97"/>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8E" w14:textId="77777777" w:rsidR="00D744B5" w:rsidRDefault="00D744B5"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95" w14:textId="77777777" w:rsidR="00D744B5" w:rsidRDefault="00D744B5"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77777777" w:rsidR="006930CB" w:rsidRDefault="006930CB" w:rsidP="00D744B5">
      <w: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14:paraId="1D82A8A4" w14:textId="77777777" w:rsidR="0060366F" w:rsidRDefault="0060366F" w:rsidP="00D744B5"/>
    <w:p w14:paraId="1D82A8A5" w14:textId="77777777" w:rsidR="0060366F" w:rsidRPr="00486A68" w:rsidRDefault="0060366F" w:rsidP="00C313FE">
      <w:pPr>
        <w:pStyle w:val="Otsikko3"/>
        <w:rPr>
          <w:lang w:val="en-US"/>
        </w:rPr>
      </w:pPr>
      <w:bookmarkStart w:id="98" w:name="_Toc170762814"/>
      <w:bookmarkStart w:id="99" w:name="_Toc170763561"/>
      <w:bookmarkStart w:id="100" w:name="_Toc189974638"/>
      <w:bookmarkStart w:id="101" w:name="_Toc492904222"/>
      <w:r w:rsidRPr="00486A68">
        <w:rPr>
          <w:lang w:val="en-US"/>
        </w:rPr>
        <w:lastRenderedPageBreak/>
        <w:t>Original Document from Mgt System with Content (RCMR_IN000004</w:t>
      </w:r>
      <w:r>
        <w:rPr>
          <w:lang w:val="en-US"/>
        </w:rPr>
        <w:t>FI01</w:t>
      </w:r>
      <w:r w:rsidRPr="00486A68">
        <w:rPr>
          <w:lang w:val="en-US"/>
        </w:rPr>
        <w:t>)</w:t>
      </w:r>
      <w:bookmarkEnd w:id="98"/>
      <w:bookmarkEnd w:id="99"/>
      <w:bookmarkEnd w:id="100"/>
      <w:bookmarkEnd w:id="101"/>
    </w:p>
    <w:p w14:paraId="1D82A8A6" w14:textId="77777777" w:rsidR="0060366F" w:rsidRPr="00486A68" w:rsidRDefault="0060366F" w:rsidP="00C313FE">
      <w:pPr>
        <w:keepNext/>
        <w:rPr>
          <w:lang w:val="en-US"/>
        </w:rPr>
      </w:pPr>
    </w:p>
    <w:p w14:paraId="1D82A8A7" w14:textId="77777777" w:rsidR="0060366F" w:rsidRDefault="0060366F" w:rsidP="0060366F">
      <w:r>
        <w:t>Reseptikeskus välittää tällä interaktiolla uusimispyynnön organisaatioon, johon uusimispyyntö kohdistuu.</w:t>
      </w:r>
    </w:p>
    <w:p w14:paraId="1D82A8A8" w14:textId="77777777" w:rsidR="0060366F" w:rsidRDefault="0060366F" w:rsidP="0060366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14:paraId="1D82A8AC" w14:textId="77777777" w:rsidTr="00E63096">
        <w:trPr>
          <w:tblCellSpacing w:w="15" w:type="dxa"/>
        </w:trPr>
        <w:tc>
          <w:tcPr>
            <w:tcW w:w="0" w:type="auto"/>
            <w:vAlign w:val="center"/>
          </w:tcPr>
          <w:p w14:paraId="1D82A8A9" w14:textId="77777777" w:rsidR="0060366F" w:rsidRPr="00D627EE" w:rsidRDefault="0060366F" w:rsidP="00E63096">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AA" w14:textId="77777777" w:rsidR="0060366F" w:rsidRPr="00D627EE" w:rsidRDefault="0060366F" w:rsidP="00E63096">
            <w:pPr>
              <w:rPr>
                <w:rFonts w:ascii="Verdana" w:hAnsi="Verdana"/>
                <w:color w:val="000000"/>
                <w:sz w:val="20"/>
                <w:szCs w:val="20"/>
              </w:rPr>
            </w:pPr>
            <w:r w:rsidRPr="00D627EE">
              <w:rPr>
                <w:rFonts w:ascii="Verdana" w:hAnsi="Verdana"/>
                <w:color w:val="000000"/>
                <w:sz w:val="20"/>
                <w:szCs w:val="20"/>
              </w:rPr>
              <w:t>Original Document Notification</w:t>
            </w:r>
          </w:p>
        </w:tc>
        <w:tc>
          <w:tcPr>
            <w:tcW w:w="0" w:type="auto"/>
          </w:tcPr>
          <w:p w14:paraId="1D82A8AB" w14:textId="77777777" w:rsidR="0060366F" w:rsidRPr="00D627EE" w:rsidRDefault="00681CC5" w:rsidP="00E63096">
            <w:pPr>
              <w:jc w:val="right"/>
              <w:rPr>
                <w:rFonts w:ascii="Verdana" w:hAnsi="Verdana"/>
                <w:color w:val="000000"/>
                <w:sz w:val="20"/>
                <w:szCs w:val="20"/>
              </w:rPr>
            </w:pPr>
            <w:hyperlink r:id="rId112" w:anchor="RCMR_TE000102-te" w:history="1">
              <w:r w:rsidR="0060366F" w:rsidRPr="00D627EE">
                <w:rPr>
                  <w:rStyle w:val="Hyperlinkki"/>
                  <w:rFonts w:ascii="Verdana" w:hAnsi="Verdana"/>
                  <w:sz w:val="20"/>
                  <w:szCs w:val="20"/>
                </w:rPr>
                <w:t>RCMR_TE000102</w:t>
              </w:r>
            </w:hyperlink>
            <w:r w:rsidR="0060366F">
              <w:rPr>
                <w:rFonts w:ascii="Verdana" w:hAnsi="Verdana"/>
                <w:color w:val="000000"/>
                <w:sz w:val="20"/>
                <w:szCs w:val="20"/>
              </w:rPr>
              <w:t>UV01</w:t>
            </w:r>
          </w:p>
        </w:tc>
      </w:tr>
      <w:tr w:rsidR="0060366F" w14:paraId="1D82A8B0" w14:textId="77777777" w:rsidTr="00E63096">
        <w:trPr>
          <w:tblCellSpacing w:w="15" w:type="dxa"/>
        </w:trPr>
        <w:tc>
          <w:tcPr>
            <w:tcW w:w="0" w:type="auto"/>
            <w:vAlign w:val="center"/>
          </w:tcPr>
          <w:p w14:paraId="1D82A8AD" w14:textId="77777777" w:rsidR="0060366F" w:rsidRDefault="0060366F" w:rsidP="00E6309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AE" w14:textId="77777777" w:rsidR="0060366F" w:rsidRDefault="0060366F" w:rsidP="00E63096">
            <w:pPr>
              <w:rPr>
                <w:rFonts w:ascii="Verdana" w:hAnsi="Verdana"/>
                <w:color w:val="000000"/>
                <w:sz w:val="20"/>
                <w:szCs w:val="20"/>
              </w:rPr>
            </w:pPr>
            <w:r>
              <w:rPr>
                <w:rFonts w:ascii="Verdana" w:hAnsi="Verdana"/>
                <w:color w:val="000000"/>
                <w:sz w:val="20"/>
                <w:szCs w:val="20"/>
              </w:rPr>
              <w:t>Send Message Payload</w:t>
            </w:r>
          </w:p>
        </w:tc>
        <w:tc>
          <w:tcPr>
            <w:tcW w:w="0" w:type="auto"/>
          </w:tcPr>
          <w:p w14:paraId="1D82A8AF" w14:textId="77777777" w:rsidR="0060366F" w:rsidRDefault="00681CC5" w:rsidP="00E63096">
            <w:pPr>
              <w:jc w:val="right"/>
              <w:rPr>
                <w:rFonts w:ascii="Verdana" w:hAnsi="Verdana"/>
                <w:color w:val="000000"/>
                <w:sz w:val="20"/>
                <w:szCs w:val="20"/>
              </w:rPr>
            </w:pPr>
            <w:hyperlink r:id="rId113" w:anchor="MCCI_MT000100UV01-msg" w:history="1">
              <w:r w:rsidR="0060366F">
                <w:rPr>
                  <w:rStyle w:val="Hyperlinkki"/>
                  <w:rFonts w:ascii="Verdana" w:hAnsi="Verdana"/>
                  <w:sz w:val="20"/>
                  <w:szCs w:val="20"/>
                </w:rPr>
                <w:t>MCCI_MT000100UV01</w:t>
              </w:r>
            </w:hyperlink>
          </w:p>
        </w:tc>
      </w:tr>
      <w:tr w:rsidR="0060366F" w14:paraId="1D82A8B4" w14:textId="77777777" w:rsidTr="00E63096">
        <w:trPr>
          <w:tblCellSpacing w:w="15" w:type="dxa"/>
        </w:trPr>
        <w:tc>
          <w:tcPr>
            <w:tcW w:w="0" w:type="auto"/>
            <w:vAlign w:val="center"/>
          </w:tcPr>
          <w:p w14:paraId="1D82A8B1" w14:textId="77777777" w:rsidR="0060366F" w:rsidRDefault="0060366F" w:rsidP="00E6309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B2" w14:textId="77777777" w:rsidR="0060366F" w:rsidRDefault="0060366F" w:rsidP="00E63096">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B3" w14:textId="77777777" w:rsidR="0060366F" w:rsidRDefault="00681CC5" w:rsidP="00E63096">
            <w:pPr>
              <w:jc w:val="right"/>
              <w:rPr>
                <w:rFonts w:ascii="Verdana" w:hAnsi="Verdana"/>
                <w:color w:val="000000"/>
                <w:sz w:val="20"/>
                <w:szCs w:val="20"/>
              </w:rPr>
            </w:pPr>
            <w:hyperlink r:id="rId114" w:anchor="MCAI_MT700201UV01-msg" w:history="1">
              <w:r w:rsidR="0060366F">
                <w:rPr>
                  <w:rStyle w:val="Hyperlinkki"/>
                  <w:rFonts w:ascii="Verdana" w:hAnsi="Verdana"/>
                  <w:sz w:val="20"/>
                  <w:szCs w:val="20"/>
                </w:rPr>
                <w:t>MCAI_MT700201UV01</w:t>
              </w:r>
            </w:hyperlink>
          </w:p>
        </w:tc>
      </w:tr>
      <w:tr w:rsidR="0060366F" w14:paraId="1D82A8B8" w14:textId="77777777" w:rsidTr="00E63096">
        <w:trPr>
          <w:tblCellSpacing w:w="15" w:type="dxa"/>
        </w:trPr>
        <w:tc>
          <w:tcPr>
            <w:tcW w:w="0" w:type="auto"/>
            <w:vAlign w:val="center"/>
          </w:tcPr>
          <w:p w14:paraId="1D82A8B5" w14:textId="77777777" w:rsidR="0060366F" w:rsidRDefault="0060366F" w:rsidP="00E6309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B6" w14:textId="77777777" w:rsidR="0060366F" w:rsidRDefault="0060366F" w:rsidP="00E63096">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B7" w14:textId="77777777" w:rsidR="0060366F" w:rsidRDefault="00681CC5" w:rsidP="00E63096">
            <w:pPr>
              <w:jc w:val="right"/>
              <w:rPr>
                <w:rFonts w:ascii="Verdana" w:hAnsi="Verdana"/>
                <w:color w:val="000000"/>
                <w:sz w:val="20"/>
                <w:szCs w:val="20"/>
              </w:rPr>
            </w:pPr>
            <w:hyperlink r:id="rId115" w:anchor="RCMR_MT000002-msg" w:history="1">
              <w:r w:rsidR="0060366F">
                <w:rPr>
                  <w:rStyle w:val="Hyperlinkki"/>
                  <w:rFonts w:ascii="Verdana" w:hAnsi="Verdana"/>
                  <w:sz w:val="20"/>
                  <w:szCs w:val="20"/>
                </w:rPr>
                <w:t>RCMR_MT000002</w:t>
              </w:r>
            </w:hyperlink>
            <w:r w:rsidR="0060366F">
              <w:rPr>
                <w:rFonts w:ascii="Verdana" w:hAnsi="Verdana"/>
                <w:color w:val="000000"/>
                <w:sz w:val="20"/>
                <w:szCs w:val="20"/>
              </w:rPr>
              <w:t>FI01</w:t>
            </w:r>
          </w:p>
        </w:tc>
      </w:tr>
    </w:tbl>
    <w:p w14:paraId="1D82A8B9" w14:textId="77777777" w:rsidR="0060366F" w:rsidRDefault="0060366F" w:rsidP="0060366F"/>
    <w:tbl>
      <w:tblPr>
        <w:tblW w:w="0" w:type="auto"/>
        <w:tblLayout w:type="fixed"/>
        <w:tblLook w:val="04A0" w:firstRow="1" w:lastRow="0" w:firstColumn="1" w:lastColumn="0" w:noHBand="0" w:noVBand="1"/>
      </w:tblPr>
      <w:tblGrid>
        <w:gridCol w:w="1384"/>
        <w:gridCol w:w="5528"/>
        <w:gridCol w:w="2694"/>
      </w:tblGrid>
      <w:tr w:rsidR="0060366F" w14:paraId="1D82A8BB" w14:textId="77777777" w:rsidTr="00E63096">
        <w:tc>
          <w:tcPr>
            <w:tcW w:w="9606" w:type="dxa"/>
            <w:gridSpan w:val="3"/>
            <w:vAlign w:val="center"/>
          </w:tcPr>
          <w:p w14:paraId="1D82A8BA" w14:textId="77777777" w:rsidR="0060366F" w:rsidRDefault="0060366F" w:rsidP="00E63096">
            <w:r w:rsidRPr="00066B18">
              <w:rPr>
                <w:rFonts w:ascii="Verdana" w:hAnsi="Verdana" w:cs="Arial"/>
                <w:b/>
                <w:bCs/>
                <w:color w:val="000000"/>
                <w:sz w:val="19"/>
                <w:szCs w:val="19"/>
              </w:rPr>
              <w:t>Sending and Receiving Roles</w:t>
            </w:r>
          </w:p>
        </w:tc>
      </w:tr>
      <w:tr w:rsidR="0060366F" w:rsidRPr="00066B18" w14:paraId="1D82A8BF" w14:textId="77777777" w:rsidTr="00E63096">
        <w:tc>
          <w:tcPr>
            <w:tcW w:w="1384" w:type="dxa"/>
            <w:vAlign w:val="center"/>
          </w:tcPr>
          <w:p w14:paraId="1D82A8BC" w14:textId="77777777" w:rsidR="0060366F" w:rsidRDefault="0060366F" w:rsidP="00E63096">
            <w:r w:rsidRPr="00066B18">
              <w:rPr>
                <w:rFonts w:ascii="Verdana" w:hAnsi="Verdana"/>
                <w:b/>
                <w:bCs/>
                <w:color w:val="000000"/>
                <w:sz w:val="20"/>
                <w:szCs w:val="20"/>
              </w:rPr>
              <w:t>Sender</w:t>
            </w:r>
          </w:p>
        </w:tc>
        <w:tc>
          <w:tcPr>
            <w:tcW w:w="5528" w:type="dxa"/>
          </w:tcPr>
          <w:p w14:paraId="1D82A8BD" w14:textId="77777777" w:rsidR="0060366F" w:rsidRPr="00066B18" w:rsidRDefault="0060366F" w:rsidP="00E63096">
            <w:pPr>
              <w:rPr>
                <w:lang w:val="en-US"/>
              </w:rPr>
            </w:pPr>
            <w:r w:rsidRPr="00FA7C7A">
              <w:rPr>
                <w:rFonts w:ascii="Verdana" w:hAnsi="Verdana"/>
                <w:color w:val="000000"/>
                <w:sz w:val="20"/>
                <w:szCs w:val="20"/>
                <w:lang w:val="en-US"/>
              </w:rPr>
              <w:t>Content Required Document Management System</w:t>
            </w:r>
          </w:p>
        </w:tc>
        <w:tc>
          <w:tcPr>
            <w:tcW w:w="2694" w:type="dxa"/>
          </w:tcPr>
          <w:p w14:paraId="1D82A8BE" w14:textId="77777777" w:rsidR="0060366F" w:rsidRPr="00066B18" w:rsidRDefault="0060366F" w:rsidP="00E63096">
            <w:pPr>
              <w:jc w:val="right"/>
              <w:rPr>
                <w:lang w:val="en-US"/>
              </w:rPr>
            </w:pPr>
            <w:r w:rsidRPr="00066B18">
              <w:rPr>
                <w:rFonts w:ascii="Verdana" w:hAnsi="Verdana"/>
                <w:color w:val="000000"/>
                <w:sz w:val="20"/>
                <w:szCs w:val="20"/>
              </w:rPr>
              <w:t>RCMR_AR000003</w:t>
            </w:r>
            <w:r>
              <w:rPr>
                <w:rFonts w:ascii="Verdana" w:hAnsi="Verdana"/>
                <w:color w:val="000000"/>
                <w:sz w:val="20"/>
                <w:szCs w:val="20"/>
              </w:rPr>
              <w:t>UV01</w:t>
            </w:r>
          </w:p>
        </w:tc>
      </w:tr>
      <w:tr w:rsidR="0060366F" w14:paraId="1D82A8C3" w14:textId="77777777" w:rsidTr="00E63096">
        <w:tc>
          <w:tcPr>
            <w:tcW w:w="1384" w:type="dxa"/>
            <w:vAlign w:val="center"/>
          </w:tcPr>
          <w:p w14:paraId="1D82A8C0" w14:textId="77777777" w:rsidR="0060366F" w:rsidRDefault="0060366F" w:rsidP="00E63096">
            <w:r w:rsidRPr="00066B18">
              <w:rPr>
                <w:rFonts w:ascii="Verdana" w:hAnsi="Verdana"/>
                <w:b/>
                <w:bCs/>
                <w:color w:val="000000"/>
                <w:sz w:val="20"/>
                <w:szCs w:val="20"/>
              </w:rPr>
              <w:t>Receiver</w:t>
            </w:r>
          </w:p>
        </w:tc>
        <w:tc>
          <w:tcPr>
            <w:tcW w:w="5528" w:type="dxa"/>
          </w:tcPr>
          <w:p w14:paraId="1D82A8C1" w14:textId="77777777" w:rsidR="0060366F" w:rsidRDefault="0060366F" w:rsidP="00E63096">
            <w:r w:rsidRPr="00066B18">
              <w:rPr>
                <w:rFonts w:ascii="Verdana" w:hAnsi="Verdana"/>
                <w:color w:val="000000"/>
                <w:sz w:val="20"/>
                <w:szCs w:val="20"/>
              </w:rPr>
              <w:t>Document Recipient</w:t>
            </w:r>
          </w:p>
        </w:tc>
        <w:tc>
          <w:tcPr>
            <w:tcW w:w="2694" w:type="dxa"/>
          </w:tcPr>
          <w:p w14:paraId="1D82A8C2" w14:textId="77777777" w:rsidR="0060366F" w:rsidRDefault="0060366F" w:rsidP="00E63096">
            <w:pPr>
              <w:jc w:val="right"/>
            </w:pPr>
            <w:r w:rsidRPr="00066B18">
              <w:rPr>
                <w:rFonts w:ascii="Verdana" w:hAnsi="Verdana"/>
                <w:color w:val="000000"/>
                <w:sz w:val="20"/>
                <w:szCs w:val="20"/>
              </w:rPr>
              <w:t>RCMR_AR000004</w:t>
            </w:r>
            <w:r>
              <w:rPr>
                <w:rFonts w:ascii="Verdana" w:hAnsi="Verdana"/>
                <w:color w:val="000000"/>
                <w:sz w:val="20"/>
                <w:szCs w:val="20"/>
              </w:rPr>
              <w:t>UV01</w:t>
            </w:r>
          </w:p>
        </w:tc>
      </w:tr>
    </w:tbl>
    <w:p w14:paraId="1D82A8C4" w14:textId="77777777" w:rsidR="0060366F" w:rsidRDefault="0060366F" w:rsidP="0060366F"/>
    <w:p w14:paraId="1D82A8C5" w14:textId="77777777" w:rsidR="0060366F" w:rsidRDefault="0060366F" w:rsidP="0060366F">
      <w:r>
        <w:t>Vastaanottajan vastuu:</w:t>
      </w:r>
    </w:p>
    <w:p w14:paraId="1D82A8C6" w14:textId="77777777" w:rsidR="0060366F" w:rsidRDefault="0060366F" w:rsidP="0060366F">
      <w:r>
        <w:t>Interaktion käsittelijän tulee lähettää sovellustasonkuittaus interaktiolla RCMR_IN020001FI01.</w:t>
      </w:r>
    </w:p>
    <w:p w14:paraId="1D82A8C7" w14:textId="77777777" w:rsidR="0060366F" w:rsidRDefault="0060366F" w:rsidP="0060366F"/>
    <w:p w14:paraId="1D82A8C8" w14:textId="77777777" w:rsidR="0060366F" w:rsidRDefault="0060366F" w:rsidP="0060366F">
      <w:r w:rsidRPr="00636D6F">
        <w:t>Siirr</w:t>
      </w:r>
      <w:r>
        <w:t>ettävä reseptisanoma-interaktio</w:t>
      </w:r>
      <w:r w:rsidRPr="00636D6F">
        <w:t xml:space="preserve"> (suluissa reseptisanoman tyyppikoodi)</w:t>
      </w:r>
      <w:r>
        <w:t>:</w:t>
      </w:r>
    </w:p>
    <w:p w14:paraId="1D82A8C9" w14:textId="77777777" w:rsidR="0060366F" w:rsidRPr="00076F66" w:rsidRDefault="0060366F" w:rsidP="0060366F">
      <w:pPr>
        <w:numPr>
          <w:ilvl w:val="0"/>
          <w:numId w:val="5"/>
        </w:numPr>
      </w:pPr>
      <w:r w:rsidRPr="00076F66">
        <w:t>Uusimispyyntö (8)</w:t>
      </w:r>
    </w:p>
    <w:p w14:paraId="1D82A8CA" w14:textId="77777777" w:rsidR="003B6FED" w:rsidRDefault="003B6FED" w:rsidP="003B6FED"/>
    <w:p w14:paraId="1D82A8CB" w14:textId="77777777" w:rsidR="00F05B6E" w:rsidRDefault="00F05B6E" w:rsidP="00F05B6E">
      <w:pPr>
        <w:pStyle w:val="Otsikko3"/>
        <w:rPr>
          <w:lang w:val="en-US"/>
        </w:rPr>
      </w:pPr>
      <w:bookmarkStart w:id="102" w:name="_Ref189450007"/>
      <w:bookmarkStart w:id="103" w:name="_Toc492904223"/>
      <w:r w:rsidRPr="00A97709">
        <w:rPr>
          <w:lang w:val="en-US"/>
        </w:rPr>
        <w:t xml:space="preserve">Prescription Renewal Request Response </w:t>
      </w:r>
      <w:r>
        <w:rPr>
          <w:lang w:val="en-US"/>
        </w:rPr>
        <w:t>(RCMR_IN000316FI01)</w:t>
      </w:r>
      <w:bookmarkEnd w:id="102"/>
      <w:bookmarkEnd w:id="103"/>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r w:rsidRPr="006930CB">
              <w:rPr>
                <w:rFonts w:ascii="Verdana" w:hAnsi="Verdana"/>
                <w:b/>
                <w:bCs/>
                <w:color w:val="000000"/>
                <w:sz w:val="20"/>
                <w:szCs w:val="20"/>
              </w:rPr>
              <w:t>Trigger Event</w:t>
            </w:r>
          </w:p>
        </w:tc>
        <w:tc>
          <w:tcPr>
            <w:tcW w:w="0" w:type="auto"/>
          </w:tcPr>
          <w:p w14:paraId="1D82A8D0" w14:textId="77777777" w:rsidR="00F05B6E" w:rsidRPr="006930CB" w:rsidRDefault="00F05B6E" w:rsidP="001C0F60">
            <w:pPr>
              <w:rPr>
                <w:rFonts w:ascii="Verdana" w:hAnsi="Verdana"/>
                <w:color w:val="000000"/>
                <w:sz w:val="20"/>
                <w:szCs w:val="20"/>
              </w:rPr>
            </w:pPr>
            <w:r w:rsidRPr="006930CB">
              <w:rPr>
                <w:rFonts w:ascii="Verdana" w:hAnsi="Verdana"/>
                <w:color w:val="000000"/>
                <w:sz w:val="20"/>
                <w:szCs w:val="20"/>
              </w:rPr>
              <w:t>Document Replacement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D4" w14:textId="77777777" w:rsidR="00F05B6E" w:rsidRDefault="00F05B6E" w:rsidP="001C0F60">
            <w:pPr>
              <w:rPr>
                <w:rFonts w:ascii="Verdana" w:hAnsi="Verdana"/>
                <w:color w:val="000000"/>
                <w:sz w:val="20"/>
                <w:szCs w:val="20"/>
              </w:rPr>
            </w:pPr>
            <w:r>
              <w:rPr>
                <w:rFonts w:ascii="Verdana" w:hAnsi="Verdana"/>
                <w:color w:val="000000"/>
                <w:sz w:val="20"/>
                <w:szCs w:val="20"/>
              </w:rPr>
              <w:t>Send Message Payload</w:t>
            </w:r>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D8" w14:textId="77777777" w:rsidR="00F05B6E" w:rsidRDefault="00F05B6E" w:rsidP="001C0F60">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DC" w14:textId="77777777" w:rsidR="00F05B6E" w:rsidRDefault="00F05B6E" w:rsidP="001C0F60">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E3" w14:textId="77777777" w:rsidR="00F05B6E" w:rsidRDefault="00F05B6E" w:rsidP="001C0F60">
            <w:pPr>
              <w:rPr>
                <w:rFonts w:ascii="Verdana" w:hAnsi="Verdana"/>
                <w:color w:val="000000"/>
                <w:sz w:val="20"/>
                <w:szCs w:val="20"/>
              </w:rPr>
            </w:pPr>
            <w:r>
              <w:rPr>
                <w:rFonts w:ascii="Verdana" w:hAnsi="Verdana"/>
                <w:color w:val="000000"/>
                <w:sz w:val="20"/>
                <w:szCs w:val="20"/>
              </w:rPr>
              <w:t>Document Originator</w:t>
            </w:r>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Siirrettävä reseptisanoma-interaktio (suluissa reseptisanoman tyyppikoodi)</w:t>
      </w:r>
      <w:r>
        <w:t>:</w:t>
      </w:r>
    </w:p>
    <w:p w14:paraId="1D82A8EF" w14:textId="77777777" w:rsidR="00F05B6E" w:rsidRDefault="00F05B6E" w:rsidP="00F05B6E">
      <w:pPr>
        <w:numPr>
          <w:ilvl w:val="0"/>
          <w:numId w:val="16"/>
        </w:numPr>
      </w:pPr>
      <w:r w:rsidRPr="005E0F28">
        <w:t>Lääkemääräyksen uusimispyynnön käsittelyviesti eli uusimispyynnön vastaus (9)</w:t>
      </w:r>
    </w:p>
    <w:p w14:paraId="1D82A8F0" w14:textId="77777777" w:rsidR="004D6C6A" w:rsidRDefault="004D6C6A"/>
    <w:p w14:paraId="1D82A8F1" w14:textId="77777777" w:rsidR="000663AC" w:rsidRDefault="000663AC" w:rsidP="000663AC">
      <w:pPr>
        <w:pStyle w:val="Otsikko3"/>
        <w:rPr>
          <w:lang w:val="en-US"/>
        </w:rPr>
      </w:pPr>
      <w:bookmarkStart w:id="104" w:name="_Toc492904224"/>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04"/>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lastRenderedPageBreak/>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F6"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FA"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FE"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02"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09"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Siirrettävä reseptisanoma-interaktio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105" w:name="_Ref189449987"/>
      <w:bookmarkStart w:id="106" w:name="_Toc492904225"/>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05"/>
      <w:bookmarkEnd w:id="106"/>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r w:rsidRPr="001A18B3">
              <w:rPr>
                <w:rFonts w:ascii="Verdana" w:hAnsi="Verdana"/>
                <w:b/>
                <w:bCs/>
                <w:color w:val="000000"/>
                <w:sz w:val="20"/>
                <w:szCs w:val="20"/>
              </w:rPr>
              <w:t>Trigger Event</w:t>
            </w:r>
          </w:p>
        </w:tc>
        <w:tc>
          <w:tcPr>
            <w:tcW w:w="0" w:type="auto"/>
          </w:tcPr>
          <w:p w14:paraId="1D82A91C" w14:textId="77777777" w:rsidR="000663AC" w:rsidRPr="001A18B3" w:rsidRDefault="000663AC" w:rsidP="001A18B3">
            <w:pPr>
              <w:rPr>
                <w:rFonts w:ascii="Verdana" w:hAnsi="Verdana"/>
                <w:color w:val="000000"/>
                <w:sz w:val="20"/>
                <w:szCs w:val="20"/>
              </w:rPr>
            </w:pPr>
            <w:r w:rsidRPr="001A18B3">
              <w:rPr>
                <w:rFonts w:ascii="Verdana" w:hAnsi="Verdana"/>
                <w:color w:val="000000"/>
                <w:sz w:val="20"/>
                <w:szCs w:val="20"/>
              </w:rPr>
              <w:t>Document R</w:t>
            </w:r>
            <w:r w:rsidR="001A18B3" w:rsidRPr="001A18B3">
              <w:rPr>
                <w:rFonts w:ascii="Verdana" w:hAnsi="Verdana"/>
                <w:color w:val="000000"/>
                <w:sz w:val="20"/>
                <w:szCs w:val="20"/>
              </w:rPr>
              <w:t>epudiation</w:t>
            </w:r>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20"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24"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28"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2F"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Siirrettävä reseptisanoma-interaktio (suluissa reseptisanoman tyyppikoodi):</w:t>
      </w:r>
    </w:p>
    <w:p w14:paraId="1D82A93B" w14:textId="77777777" w:rsidR="000663AC" w:rsidRDefault="000663AC" w:rsidP="000663AC">
      <w:pPr>
        <w:numPr>
          <w:ilvl w:val="0"/>
          <w:numId w:val="8"/>
        </w:numPr>
      </w:pPr>
      <w:r w:rsidRPr="00B923C9">
        <w:t>Lääkemääräyksen mitätöinti (2)</w:t>
      </w:r>
    </w:p>
    <w:p w14:paraId="1D82A93C" w14:textId="77777777" w:rsidR="004D6C6A" w:rsidRDefault="004D6C6A" w:rsidP="004D6C6A"/>
    <w:p w14:paraId="1D82A93D" w14:textId="77777777" w:rsidR="000663AC" w:rsidRDefault="000663AC" w:rsidP="000663AC">
      <w:pPr>
        <w:pStyle w:val="Otsikko3"/>
        <w:rPr>
          <w:lang w:val="en-US"/>
        </w:rPr>
      </w:pPr>
      <w:bookmarkStart w:id="107" w:name="_Ref189449989"/>
      <w:bookmarkStart w:id="108" w:name="_Toc492904226"/>
      <w:r w:rsidRPr="00B923C9">
        <w:rPr>
          <w:lang w:val="en-US"/>
        </w:rPr>
        <w:t xml:space="preserve">Dispense Document Replacement with Content </w:t>
      </w:r>
      <w:r>
        <w:rPr>
          <w:lang w:val="en-US"/>
        </w:rPr>
        <w:t>(RCMR_IN000216FI01)</w:t>
      </w:r>
      <w:bookmarkEnd w:id="107"/>
      <w:bookmarkEnd w:id="108"/>
      <w:r>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lastRenderedPageBreak/>
              <w:t>Trigger Event</w:t>
            </w:r>
          </w:p>
        </w:tc>
        <w:tc>
          <w:tcPr>
            <w:tcW w:w="0" w:type="auto"/>
          </w:tcPr>
          <w:p w14:paraId="1D82A942"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46"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4A"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4E"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55"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Siirrettävä reseptisanoma-interaktio (suluissa reseptisanoman tyyppikoodi):</w:t>
      </w:r>
    </w:p>
    <w:p w14:paraId="1D82A961" w14:textId="77777777" w:rsidR="000663AC" w:rsidRPr="004D6C6A" w:rsidRDefault="000663AC" w:rsidP="000663AC">
      <w:pPr>
        <w:numPr>
          <w:ilvl w:val="0"/>
          <w:numId w:val="16"/>
        </w:numPr>
        <w:rPr>
          <w:lang w:val="en-US"/>
        </w:rPr>
      </w:pPr>
      <w:r>
        <w:rPr>
          <w:lang w:val="en-US"/>
        </w:rPr>
        <w:t>Lääkemääräyksen toimituksen korjaus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Default="000663AC" w:rsidP="000663AC">
      <w:pPr>
        <w:pStyle w:val="Otsikko3"/>
        <w:rPr>
          <w:lang w:val="en-US"/>
        </w:rPr>
      </w:pPr>
      <w:bookmarkStart w:id="109" w:name="_Ref189449993"/>
      <w:bookmarkStart w:id="110" w:name="_Toc492904227"/>
      <w:r w:rsidRPr="00D41459">
        <w:rPr>
          <w:lang w:val="en-US"/>
        </w:rPr>
        <w:t xml:space="preserve">Dispense Document Repudiation with Content </w:t>
      </w:r>
      <w:r>
        <w:rPr>
          <w:lang w:val="en-US"/>
        </w:rPr>
        <w:t>(RCMR_IN000223FI01)</w:t>
      </w:r>
      <w:bookmarkEnd w:id="109"/>
      <w:bookmarkEnd w:id="110"/>
      <w:r>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14:paraId="1D82A969" w14:textId="77777777" w:rsidR="001A18B3" w:rsidRPr="00D74570" w:rsidRDefault="001A18B3" w:rsidP="00BD4A93">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6D"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71"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75"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7C"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Siirrettävä reseptisanoma-interaktio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Default="008A78B4" w:rsidP="00D7075B">
      <w:pPr>
        <w:pStyle w:val="Otsikko3"/>
        <w:rPr>
          <w:lang w:val="en-US"/>
        </w:rPr>
      </w:pPr>
      <w:bookmarkStart w:id="111" w:name="_Toc170762815"/>
      <w:bookmarkStart w:id="112" w:name="_Toc170763562"/>
      <w:bookmarkStart w:id="113" w:name="_Toc492904228"/>
      <w:r>
        <w:rPr>
          <w:lang w:val="en-US"/>
        </w:rPr>
        <w:t xml:space="preserve">Document Addendum with Content </w:t>
      </w:r>
      <w:r w:rsidR="00A45CAB">
        <w:rPr>
          <w:lang w:val="en-US"/>
        </w:rPr>
        <w:t>(RCMR_IN000008</w:t>
      </w:r>
      <w:r w:rsidR="002A6DA4">
        <w:rPr>
          <w:lang w:val="en-US"/>
        </w:rPr>
        <w:t>FI01</w:t>
      </w:r>
      <w:r w:rsidR="00A45CAB">
        <w:rPr>
          <w:lang w:val="en-US"/>
        </w:rPr>
        <w:t>)</w:t>
      </w:r>
      <w:bookmarkEnd w:id="111"/>
      <w:bookmarkEnd w:id="112"/>
      <w:bookmarkEnd w:id="113"/>
      <w:r w:rsidR="00A45CAB">
        <w:rPr>
          <w:lang w:val="en-US"/>
        </w:rPr>
        <w:t xml:space="preserve">   </w:t>
      </w:r>
    </w:p>
    <w:p w14:paraId="1D82A98B" w14:textId="77777777" w:rsidR="00A45CAB" w:rsidRDefault="00A45CAB">
      <w:pPr>
        <w:rPr>
          <w:lang w:val="en-US"/>
        </w:rPr>
      </w:pPr>
    </w:p>
    <w:p w14:paraId="1D82A98C" w14:textId="77777777" w:rsidR="002A6DA4" w:rsidRDefault="00A45CAB">
      <w:r>
        <w:t xml:space="preserve">Document Addendum with Content interaktiolla välitetään </w:t>
      </w:r>
      <w:r w:rsidR="002A6DA4">
        <w:t>lääkemääräyksen lukitus</w:t>
      </w:r>
      <w:r>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8F" w14:textId="77777777" w:rsidR="00A45CAB" w:rsidRPr="00684148" w:rsidRDefault="009E2BF7">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93"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97"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9B"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ettävä reseptisanoma-interaktio</w:t>
      </w:r>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114" w:name="_Ref189450054"/>
      <w:bookmarkStart w:id="115" w:name="_Toc492904229"/>
      <w:r w:rsidRPr="00212CBF">
        <w:rPr>
          <w:lang w:val="en-US"/>
        </w:rPr>
        <w:t xml:space="preserve">Prescription Lock Cancellation </w:t>
      </w:r>
      <w:r>
        <w:rPr>
          <w:lang w:val="en-US"/>
        </w:rPr>
        <w:t>(RCMR_IN000616FI01)</w:t>
      </w:r>
      <w:bookmarkEnd w:id="114"/>
      <w:bookmarkEnd w:id="115"/>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9B4"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B8"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BC"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C0"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C7"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Siirrettävä reseptisanoma-interaktio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16" w:name="_Toc170762816"/>
      <w:bookmarkStart w:id="117" w:name="_Toc170763563"/>
      <w:bookmarkStart w:id="118" w:name="_Toc170764132"/>
      <w:bookmarkStart w:id="119" w:name="_Ref189449985"/>
      <w:bookmarkStart w:id="120" w:name="_Toc492904230"/>
      <w:bookmarkStart w:id="121" w:name="OLE_LINK1"/>
      <w:bookmarkStart w:id="122" w:name="OLE_LINK2"/>
      <w:bookmarkEnd w:id="116"/>
      <w:bookmarkEnd w:id="117"/>
      <w:bookmarkEnd w:id="118"/>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19"/>
      <w:bookmarkEnd w:id="120"/>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r w:rsidRPr="00866D71">
        <w:t>Prescription Hold Request</w:t>
      </w:r>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D9" w14:textId="77777777" w:rsidR="009E2BF7" w:rsidRPr="00684148" w:rsidRDefault="009E2BF7" w:rsidP="00066B1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lastRenderedPageBreak/>
              <w:t>Transmission Wrapper</w:t>
            </w:r>
          </w:p>
        </w:tc>
        <w:tc>
          <w:tcPr>
            <w:tcW w:w="0" w:type="auto"/>
          </w:tcPr>
          <w:p w14:paraId="1D82A9DD" w14:textId="77777777" w:rsidR="002A6DA4" w:rsidRDefault="002A6DA4" w:rsidP="00066B18">
            <w:pPr>
              <w:rPr>
                <w:rFonts w:ascii="Verdana" w:hAnsi="Verdana"/>
                <w:color w:val="000000"/>
                <w:sz w:val="20"/>
                <w:szCs w:val="20"/>
              </w:rPr>
            </w:pPr>
            <w:r>
              <w:rPr>
                <w:rFonts w:ascii="Verdana" w:hAnsi="Verdana"/>
                <w:color w:val="000000"/>
                <w:sz w:val="20"/>
                <w:szCs w:val="20"/>
              </w:rPr>
              <w:t>Send Message Payload</w:t>
            </w:r>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E1" w14:textId="77777777" w:rsidR="002A6DA4" w:rsidRDefault="002A6DA4" w:rsidP="00066B1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E5" w14:textId="77777777" w:rsidR="002A6DA4" w:rsidRDefault="002A6DA4"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Siirrettävä r</w:t>
      </w:r>
      <w:r>
        <w:t xml:space="preserve">eseptisanoma-interaktio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21"/>
    <w:bookmarkEnd w:id="122"/>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123" w:name="_Ref189450025"/>
      <w:bookmarkStart w:id="124" w:name="_Toc492904231"/>
      <w:r w:rsidRPr="005E0F28">
        <w:rPr>
          <w:lang w:val="en-US"/>
        </w:rPr>
        <w:t xml:space="preserve">Prescription Hold Cancel </w:t>
      </w:r>
      <w:r>
        <w:rPr>
          <w:lang w:val="en-US"/>
        </w:rPr>
        <w:t>(RCMR_IN000416FI01)</w:t>
      </w:r>
      <w:bookmarkEnd w:id="123"/>
      <w:bookmarkEnd w:id="124"/>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00"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04"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08"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0C"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13"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Siirrettävä reseptisanoma-interaktio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125" w:name="_Ref189449986"/>
      <w:bookmarkStart w:id="126" w:name="_Toc49290423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25"/>
      <w:bookmarkEnd w:id="126"/>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r w:rsidRPr="00AB5059">
        <w:t>Prescription Portioned Fulfillment Delivery Request</w:t>
      </w:r>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r w:rsidRPr="00684148">
              <w:rPr>
                <w:rFonts w:ascii="Verdana" w:hAnsi="Verdana"/>
                <w:b/>
                <w:bCs/>
                <w:color w:val="000000"/>
                <w:sz w:val="20"/>
                <w:szCs w:val="20"/>
              </w:rPr>
              <w:lastRenderedPageBreak/>
              <w:t>Trigger Event</w:t>
            </w:r>
          </w:p>
        </w:tc>
        <w:tc>
          <w:tcPr>
            <w:tcW w:w="0" w:type="auto"/>
          </w:tcPr>
          <w:p w14:paraId="1D82AA25" w14:textId="77777777" w:rsidR="009E2BF7" w:rsidRPr="00684148" w:rsidRDefault="009E2BF7" w:rsidP="00B852E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29" w14:textId="77777777" w:rsidR="00102D27" w:rsidRDefault="00102D27"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2D" w14:textId="77777777" w:rsidR="00102D27" w:rsidRDefault="00102D27"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31" w14:textId="77777777" w:rsidR="00102D27" w:rsidRDefault="00102D27"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Siirrettävä reseptisanoma-interaktio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127" w:name="_Ref189450063"/>
      <w:bookmarkStart w:id="128" w:name="_Toc492904233"/>
      <w:r w:rsidRPr="00212CBF">
        <w:rPr>
          <w:lang w:val="en-US"/>
        </w:rPr>
        <w:t xml:space="preserve">Prescription Portioned Fulfillment Delivery Cancellation </w:t>
      </w:r>
      <w:r>
        <w:rPr>
          <w:lang w:val="en-US"/>
        </w:rPr>
        <w:t>(RCMR_IN000716FI01)</w:t>
      </w:r>
      <w:bookmarkEnd w:id="127"/>
      <w:bookmarkEnd w:id="128"/>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4B"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4F"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53"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57"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5E"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Siirrettävä reseptisanoma-interaktio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129" w:name="_Toc170762817"/>
      <w:bookmarkStart w:id="130" w:name="_Toc170763564"/>
      <w:r w:rsidRPr="00AF64AD" w:rsidDel="000663AC">
        <w:t xml:space="preserve"> </w:t>
      </w:r>
      <w:bookmarkStart w:id="131" w:name="_Toc189622844"/>
      <w:bookmarkStart w:id="132" w:name="_Toc189629482"/>
      <w:bookmarkStart w:id="133" w:name="_Toc189974652"/>
      <w:bookmarkStart w:id="134" w:name="_Toc189622857"/>
      <w:bookmarkStart w:id="135" w:name="_Toc189629495"/>
      <w:bookmarkStart w:id="136" w:name="_Toc189974665"/>
      <w:bookmarkStart w:id="137" w:name="_Toc189622858"/>
      <w:bookmarkStart w:id="138" w:name="_Toc189629496"/>
      <w:bookmarkStart w:id="139" w:name="_Toc189974666"/>
      <w:bookmarkStart w:id="140" w:name="_Toc189622871"/>
      <w:bookmarkStart w:id="141" w:name="_Toc189629509"/>
      <w:bookmarkStart w:id="142" w:name="_Toc189974679"/>
      <w:bookmarkStart w:id="143" w:name="_Toc189622879"/>
      <w:bookmarkStart w:id="144" w:name="_Toc189629517"/>
      <w:bookmarkStart w:id="145" w:name="_Toc189974687"/>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p w14:paraId="1D82AA6C" w14:textId="77777777" w:rsidR="00D37969" w:rsidRDefault="0041073D" w:rsidP="00D37969">
      <w:pPr>
        <w:rPr>
          <w:b/>
          <w:lang w:val="en-US"/>
        </w:rPr>
      </w:pPr>
      <w:bookmarkStart w:id="146" w:name="_Ref189450047"/>
      <w:r>
        <w:rPr>
          <w:b/>
          <w:lang w:val="en-US"/>
        </w:rPr>
        <w:t xml:space="preserve"> </w:t>
      </w:r>
    </w:p>
    <w:p w14:paraId="1D82AA6D" w14:textId="77777777" w:rsidR="0041073D" w:rsidRDefault="0041073D" w:rsidP="0041073D">
      <w:pPr>
        <w:pStyle w:val="Otsikko3"/>
        <w:rPr>
          <w:lang w:val="en-US"/>
        </w:rPr>
      </w:pPr>
      <w:bookmarkStart w:id="147" w:name="_Toc492904234"/>
      <w:r w:rsidRPr="00A926F7">
        <w:rPr>
          <w:lang w:val="en-US"/>
        </w:rPr>
        <w:t>Prescription Special Permit Hold Request (RCMR_IN000408FI01)</w:t>
      </w:r>
      <w:bookmarkEnd w:id="147"/>
    </w:p>
    <w:p w14:paraId="1D82AA6E" w14:textId="77777777" w:rsidR="0041073D" w:rsidRPr="0041073D" w:rsidRDefault="0041073D" w:rsidP="0041073D">
      <w:pPr>
        <w:rPr>
          <w:lang w:val="en-US"/>
        </w:rPr>
      </w:pPr>
    </w:p>
    <w:p w14:paraId="1D82AA6F" w14:textId="77777777" w:rsidR="0041073D" w:rsidRDefault="0041073D" w:rsidP="0041073D">
      <w:r w:rsidRPr="00866D71">
        <w:t xml:space="preserve">Prescription </w:t>
      </w:r>
      <w:r>
        <w:t xml:space="preserve">Special Permit </w:t>
      </w:r>
      <w:r w:rsidRPr="00866D71">
        <w:t>Hold Request</w:t>
      </w:r>
      <w:r>
        <w:t xml:space="preserve"> -interaktiolla välitetään lääkemääräyksen erityislupavaraus. Myös tilamuutokset esitetään yhtenäisyyden vuoksi CDA R2 dokumentteina, </w:t>
      </w:r>
      <w:r>
        <w:lastRenderedPageBreak/>
        <w:t xml:space="preserve">jotka tulevat lisäyksinä päädokumenttiin. Lisäys näkyy dokumentin header ja medical records tiedoissa siten, että päädokumenttiin viittavan relatedDocument suhteen typeCode attribuutti saa arvon "APND" (append).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72" w14:textId="77777777" w:rsidR="0041073D" w:rsidRPr="00684148" w:rsidRDefault="0041073D" w:rsidP="0077040A">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76" w14:textId="77777777" w:rsidR="0041073D" w:rsidRDefault="0041073D"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7A" w14:textId="77777777" w:rsidR="0041073D" w:rsidRDefault="0041073D"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7E" w14:textId="77777777" w:rsidR="0041073D" w:rsidRDefault="0041073D"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Siirrettävä r</w:t>
      </w:r>
      <w:r>
        <w:t xml:space="preserve">eseptisanoma-interaktio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148" w:name="_Toc492904235"/>
      <w:r w:rsidRPr="0041073D">
        <w:rPr>
          <w:lang w:val="en-US"/>
        </w:rPr>
        <w:t>Prescription Special Permit Hold Cancel</w:t>
      </w:r>
      <w:r w:rsidR="00A926F7" w:rsidRPr="0041073D">
        <w:rPr>
          <w:lang w:val="en-US"/>
        </w:rPr>
        <w:t>lation</w:t>
      </w:r>
      <w:r w:rsidRPr="0041073D">
        <w:rPr>
          <w:lang w:val="en-US"/>
        </w:rPr>
        <w:t xml:space="preserve"> (RCMR_IN000916FI01)</w:t>
      </w:r>
      <w:bookmarkEnd w:id="148"/>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99" w14:textId="77777777" w:rsidR="00A926F7" w:rsidRPr="001B5F43" w:rsidRDefault="00A926F7" w:rsidP="0077040A">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9D" w14:textId="77777777" w:rsidR="00A926F7" w:rsidRDefault="00A926F7"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A1" w14:textId="77777777" w:rsidR="00A926F7" w:rsidRDefault="00A926F7"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A5" w14:textId="77777777" w:rsidR="00A926F7" w:rsidRDefault="00A926F7"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AC" w14:textId="77777777" w:rsidR="00A926F7" w:rsidRDefault="00A926F7" w:rsidP="0077040A">
            <w:pPr>
              <w:rPr>
                <w:rFonts w:ascii="Verdana" w:hAnsi="Verdana"/>
                <w:color w:val="000000"/>
                <w:sz w:val="20"/>
                <w:szCs w:val="20"/>
              </w:rPr>
            </w:pPr>
            <w:r>
              <w:rPr>
                <w:rFonts w:ascii="Verdana" w:hAnsi="Verdana"/>
                <w:color w:val="000000"/>
                <w:sz w:val="20"/>
                <w:szCs w:val="20"/>
              </w:rPr>
              <w:t>Document Originator</w:t>
            </w:r>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Siirrettävä reseptisanoma-interaktio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lastRenderedPageBreak/>
        <w:t xml:space="preserve"> </w:t>
      </w:r>
    </w:p>
    <w:p w14:paraId="1D82AABA" w14:textId="77777777" w:rsidR="00A97709" w:rsidRPr="00555FC9" w:rsidRDefault="00555FC9" w:rsidP="00555FC9">
      <w:pPr>
        <w:pStyle w:val="Otsikko3"/>
        <w:rPr>
          <w:lang w:val="en-US"/>
        </w:rPr>
      </w:pPr>
      <w:bookmarkStart w:id="149" w:name="_Toc49290423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46"/>
      <w:bookmarkEnd w:id="149"/>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r w:rsidRPr="009E2BF7">
              <w:rPr>
                <w:rFonts w:ascii="Verdana" w:hAnsi="Verdana"/>
                <w:b/>
                <w:bCs/>
                <w:color w:val="000000"/>
                <w:sz w:val="20"/>
                <w:szCs w:val="20"/>
              </w:rPr>
              <w:t>Trigger Event</w:t>
            </w:r>
          </w:p>
        </w:tc>
        <w:tc>
          <w:tcPr>
            <w:tcW w:w="0" w:type="auto"/>
          </w:tcPr>
          <w:p w14:paraId="1D82AAC0" w14:textId="77777777" w:rsidR="00A97709" w:rsidRPr="009E2BF7" w:rsidRDefault="00A97709" w:rsidP="00B852E8">
            <w:pPr>
              <w:rPr>
                <w:rFonts w:ascii="Verdana" w:hAnsi="Verdana"/>
                <w:color w:val="000000"/>
                <w:sz w:val="20"/>
                <w:szCs w:val="20"/>
              </w:rPr>
            </w:pPr>
            <w:r w:rsidRPr="009E2BF7">
              <w:rPr>
                <w:rFonts w:ascii="Verdana" w:hAnsi="Verdana"/>
                <w:color w:val="000000"/>
                <w:sz w:val="20"/>
                <w:szCs w:val="20"/>
              </w:rPr>
              <w:t>Document Replacement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C4" w14:textId="77777777" w:rsidR="00A97709" w:rsidRDefault="00A97709"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C8" w14:textId="77777777" w:rsidR="00A97709" w:rsidRDefault="00A97709"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CC" w14:textId="77777777" w:rsidR="00A97709" w:rsidRDefault="00A97709"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D3" w14:textId="77777777" w:rsidR="00A97709" w:rsidRDefault="00A97709" w:rsidP="00B852E8">
            <w:pPr>
              <w:rPr>
                <w:rFonts w:ascii="Verdana" w:hAnsi="Verdana"/>
                <w:color w:val="000000"/>
                <w:sz w:val="20"/>
                <w:szCs w:val="20"/>
              </w:rPr>
            </w:pPr>
            <w:r>
              <w:rPr>
                <w:rFonts w:ascii="Verdana" w:hAnsi="Verdana"/>
                <w:color w:val="000000"/>
                <w:sz w:val="20"/>
                <w:szCs w:val="20"/>
              </w:rPr>
              <w:t>Document Originator</w:t>
            </w:r>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Siirrettävä reseptisanoma-interaktio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150" w:name="_Ref169964325"/>
      <w:bookmarkStart w:id="151" w:name="_Toc170762818"/>
      <w:bookmarkStart w:id="152" w:name="_Toc170763565"/>
      <w:bookmarkStart w:id="153" w:name="_Toc492904237"/>
      <w:r>
        <w:rPr>
          <w:lang w:val="en-US"/>
        </w:rPr>
        <w:t>Document Transmission Acknowledgement  (RCM</w:t>
      </w:r>
      <w:r w:rsidR="000B0DCD">
        <w:rPr>
          <w:lang w:val="en-US"/>
        </w:rPr>
        <w:t>R</w:t>
      </w:r>
      <w:r>
        <w:rPr>
          <w:lang w:val="en-US"/>
        </w:rPr>
        <w:t>_IN020001FI</w:t>
      </w:r>
      <w:r w:rsidR="00F21A24">
        <w:rPr>
          <w:lang w:val="en-US"/>
        </w:rPr>
        <w:t>01</w:t>
      </w:r>
      <w:r>
        <w:rPr>
          <w:lang w:val="en-US"/>
        </w:rPr>
        <w:t>)</w:t>
      </w:r>
      <w:bookmarkEnd w:id="150"/>
      <w:bookmarkEnd w:id="151"/>
      <w:bookmarkEnd w:id="152"/>
      <w:bookmarkEnd w:id="153"/>
    </w:p>
    <w:p w14:paraId="1D82AAE2" w14:textId="77777777" w:rsidR="00E37A7F" w:rsidRDefault="00A45CAB">
      <w:r>
        <w:t xml:space="preserve">eReseptien kuittaussanoma kaikissa kuittausta vaativissa tilanteissa (paitsi kyselyjen vastaukset) on </w:t>
      </w:r>
      <w:r w:rsidR="006371E1">
        <w:rPr>
          <w:b/>
        </w:rPr>
        <w:t>RCMR_IN020001FI</w:t>
      </w:r>
      <w:r w:rsidR="00F21A24">
        <w:rPr>
          <w:b/>
        </w:rPr>
        <w:t>01</w:t>
      </w:r>
      <w:r>
        <w:t xml:space="preserve">, siinä käytettävä siirtokehys on </w:t>
      </w:r>
      <w:r>
        <w:rPr>
          <w:b/>
        </w:rPr>
        <w:t>MCCI_MT000300UV01</w:t>
      </w:r>
      <w:r>
        <w:t xml:space="preserve"> ja kontrollikehys on </w:t>
      </w:r>
      <w:r>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messaging opasta (saatavilla </w:t>
      </w:r>
      <w:hyperlink r:id="rId116"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acknowledgement-elementin sisälle. </w:t>
      </w:r>
      <w:r w:rsidR="00963046" w:rsidRPr="009E2BF7">
        <w:t>Yleisesti HL7 k</w:t>
      </w:r>
      <w:r w:rsidRPr="009E2BF7">
        <w:t>uittaussanomaan on mahdollista liittää myös mukaan alkuperäisen sanoman hyötykuorma (esim. eResepti)</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acknowledgement-luokkaa, jonka käytön ohjeistus on annettu tarkemmin HL7 Finlandin V3 viestinvälitys oh</w:t>
      </w:r>
      <w:r w:rsidR="0034687F">
        <w:t xml:space="preserve">jeessa. Acknowledgement-luokan </w:t>
      </w:r>
      <w:r>
        <w:t>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14:paraId="1D82AAE5" w14:textId="77777777" w:rsidR="00597B6A" w:rsidRDefault="00597B6A"/>
    <w:p w14:paraId="1D82AAE6" w14:textId="77777777" w:rsidR="00A45CAB" w:rsidRDefault="00A45CAB">
      <w:r>
        <w:lastRenderedPageBreak/>
        <w:t>Jos kyseessä on virhe (AE tai AR), kuittausviestin vastaanottajan on tutkittava sekä siirtokehyksen acknowledgement rakenne (tekniset virheet)</w:t>
      </w:r>
      <w:r w:rsidR="0034687F">
        <w:t xml:space="preserve"> ja kontrollikehyksen reasonOf-</w:t>
      </w:r>
      <w:r>
        <w:t>rakenne (prosessitason virheet). Molemmille virhetyypeille tullaan täsmentämään virhekoodisto Kelan ja reseptikeskuksen toteuttajan välisessä yhteistyössä.</w:t>
      </w:r>
    </w:p>
    <w:p w14:paraId="1D82AAE7" w14:textId="77777777" w:rsidR="00E37A7F" w:rsidRDefault="00E37A7F"/>
    <w:p w14:paraId="1D82AAE8" w14:textId="77777777" w:rsidR="0060792C" w:rsidRDefault="0060792C">
      <w:r>
        <w:t>Sähköisen lääkemääräyksen osalta reasonOf</w:t>
      </w:r>
      <w:r w:rsidR="0034687F">
        <w:t>-</w:t>
      </w:r>
      <w:r>
        <w:t>rakenne on tutkittava vaikka sovellustason kuittaus olisi positiivinen (AA – application acknowledgement), sillä reasonOf</w:t>
      </w:r>
      <w:r w:rsidR="0034687F">
        <w:t>-</w:t>
      </w:r>
      <w:r>
        <w:t xml:space="preserve">rakenteessa voidaan ilmoittaa myös prosessitason varoituksia (jotka eivät siis ole varsinaisia virheitä).   </w:t>
      </w:r>
    </w:p>
    <w:p w14:paraId="1D82AAE9" w14:textId="77777777" w:rsidR="0060792C" w:rsidRDefault="0060792C"/>
    <w:p w14:paraId="1D82AAEA" w14:textId="77777777" w:rsidR="00E37A7F" w:rsidRDefault="00E37A7F" w:rsidP="00E37A7F">
      <w:r>
        <w:t xml:space="preserve">Virheen koodaus tapahtuu koodistolla </w:t>
      </w:r>
      <w:r w:rsidRPr="00E37A7F">
        <w:t>Sähköinen lääkemääräys - Reseptisanomien prosessivirheet</w:t>
      </w:r>
      <w:r>
        <w:t xml:space="preserve"> </w:t>
      </w:r>
      <w:r w:rsidRPr="00E37A7F">
        <w:t>1.2.246.537.5.40112.2006</w:t>
      </w:r>
      <w:r>
        <w:t>. Koodisto on saatavilla koodistopalvelimelta ja se tulee kehittymään reseptikeskuksen käyttöönoton myötä. Koodiarvot</w:t>
      </w:r>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AEE" w14:textId="77777777" w:rsidR="00A45CAB" w:rsidRDefault="00A45CAB">
            <w:pPr>
              <w:rPr>
                <w:rFonts w:ascii="Verdana" w:hAnsi="Verdana"/>
                <w:color w:val="000000"/>
                <w:sz w:val="20"/>
                <w:szCs w:val="20"/>
              </w:rPr>
            </w:pPr>
            <w:r>
              <w:rPr>
                <w:rFonts w:ascii="Verdana" w:hAnsi="Verdana"/>
                <w:color w:val="000000"/>
                <w:sz w:val="20"/>
                <w:szCs w:val="20"/>
              </w:rPr>
              <w:t>Received document event</w:t>
            </w:r>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F6"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Message Type</w:t>
            </w:r>
          </w:p>
        </w:tc>
        <w:tc>
          <w:tcPr>
            <w:tcW w:w="0" w:type="auto"/>
          </w:tcPr>
          <w:p w14:paraId="1D82AAFA" w14:textId="77777777" w:rsidR="00A45CAB" w:rsidRPr="009E2BF7" w:rsidRDefault="00A45CAB">
            <w:pPr>
              <w:rPr>
                <w:rFonts w:ascii="Verdana" w:hAnsi="Verdana"/>
                <w:color w:val="000000"/>
                <w:sz w:val="20"/>
                <w:szCs w:val="20"/>
              </w:rPr>
            </w:pPr>
            <w:r w:rsidRPr="009E2BF7">
              <w:rPr>
                <w:rFonts w:ascii="Verdana" w:hAnsi="Verdana"/>
                <w:color w:val="000000"/>
                <w:sz w:val="20"/>
                <w:szCs w:val="20"/>
              </w:rPr>
              <w:t>Document Event, with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5830" w:type="dxa"/>
          </w:tcPr>
          <w:p w14:paraId="1D82AB05" w14:textId="77777777" w:rsidR="00A45CAB" w:rsidRDefault="00A45CAB">
            <w:pPr>
              <w:rPr>
                <w:rFonts w:ascii="Verdana" w:hAnsi="Verdana"/>
                <w:color w:val="000000"/>
                <w:sz w:val="20"/>
                <w:szCs w:val="20"/>
              </w:rPr>
            </w:pPr>
            <w:r>
              <w:rPr>
                <w:rFonts w:ascii="Verdana" w:hAnsi="Verdana"/>
                <w:color w:val="000000"/>
                <w:sz w:val="20"/>
                <w:szCs w:val="20"/>
              </w:rPr>
              <w:t xml:space="preserve">Document Originator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1D82AB09" w14:textId="77777777" w:rsidR="00021B1D" w:rsidRDefault="00021B1D" w:rsidP="00021B1D">
      <w:pPr>
        <w:pStyle w:val="Otsikko3"/>
        <w:rPr>
          <w:lang w:val="en-US"/>
        </w:rPr>
      </w:pPr>
      <w:bookmarkStart w:id="154" w:name="_Toc492904238"/>
      <w:bookmarkStart w:id="155" w:name="_Toc291662638"/>
      <w:r w:rsidRPr="00021B1D">
        <w:rPr>
          <w:lang w:val="en-US"/>
        </w:rPr>
        <w:t>Renewal Document Notification from Management System (RCMR_IN000077FI01)</w:t>
      </w:r>
      <w:bookmarkEnd w:id="154"/>
      <w:r w:rsidRPr="00021B1D">
        <w:rPr>
          <w:lang w:val="en-US"/>
        </w:rPr>
        <w:t xml:space="preserve"> </w:t>
      </w:r>
      <w:bookmarkEnd w:id="155"/>
    </w:p>
    <w:p w14:paraId="1D82AB0A" w14:textId="77777777" w:rsidR="00021B1D" w:rsidRPr="00427204" w:rsidRDefault="00021B1D" w:rsidP="00021B1D">
      <w:pPr>
        <w:rPr>
          <w:lang w:val="en-US"/>
        </w:rPr>
      </w:pPr>
    </w:p>
    <w:p w14:paraId="1D82AB0B" w14:textId="77777777"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Pr="00021B1D">
        <w:t xml:space="preserve"> </w:t>
      </w:r>
      <w:r>
        <w:t>silloin, kun käytetään ns. pull-mallia. 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r w:rsidRPr="00C03878">
              <w:rPr>
                <w:b/>
                <w:bCs/>
              </w:rPr>
              <w:t>Trigger Event</w:t>
            </w:r>
          </w:p>
        </w:tc>
        <w:tc>
          <w:tcPr>
            <w:tcW w:w="0" w:type="auto"/>
            <w:tcBorders>
              <w:top w:val="single" w:sz="4" w:space="0" w:color="auto"/>
            </w:tcBorders>
            <w:shd w:val="clear" w:color="auto" w:fill="auto"/>
          </w:tcPr>
          <w:p w14:paraId="1D82AB0E" w14:textId="77777777" w:rsidR="00021B1D" w:rsidRPr="00C03878" w:rsidRDefault="00021B1D" w:rsidP="00545DD0">
            <w:pPr>
              <w:rPr>
                <w:b/>
              </w:rPr>
            </w:pPr>
            <w:r>
              <w:rPr>
                <w:b/>
              </w:rPr>
              <w:t xml:space="preserve">Renewal </w:t>
            </w:r>
            <w:r w:rsidRPr="00C03878">
              <w:rPr>
                <w:b/>
              </w:rPr>
              <w:t>Document Notification Event</w:t>
            </w:r>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Message Type</w:t>
            </w:r>
          </w:p>
        </w:tc>
        <w:tc>
          <w:tcPr>
            <w:tcW w:w="0" w:type="auto"/>
            <w:tcBorders>
              <w:bottom w:val="single" w:sz="4" w:space="0" w:color="auto"/>
            </w:tcBorders>
            <w:shd w:val="clear" w:color="auto" w:fill="auto"/>
          </w:tcPr>
          <w:p w14:paraId="1D82AB1A" w14:textId="77777777" w:rsidR="00021B1D" w:rsidRPr="00A734FC" w:rsidRDefault="00021B1D" w:rsidP="00545DD0">
            <w:pPr>
              <w:rPr>
                <w:b/>
              </w:rPr>
            </w:pPr>
            <w:r>
              <w:rPr>
                <w:b/>
              </w:rPr>
              <w:t xml:space="preserve">Renewal </w:t>
            </w:r>
            <w:r w:rsidRPr="00A734FC">
              <w:rPr>
                <w:b/>
              </w:rPr>
              <w:t xml:space="preserve">Document </w:t>
            </w:r>
            <w:r w:rsidRPr="00C03878">
              <w:rPr>
                <w:b/>
              </w:rPr>
              <w:t xml:space="preserve">Notification </w:t>
            </w:r>
            <w:r w:rsidRPr="00A734FC">
              <w:rPr>
                <w:b/>
              </w:rPr>
              <w:t>Event</w:t>
            </w:r>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r w:rsidRPr="00302DA1">
              <w:rPr>
                <w:b/>
                <w:bCs/>
              </w:rPr>
              <w:t>Sending and Receiving Roles</w:t>
            </w:r>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r w:rsidRPr="00302DA1">
              <w:rPr>
                <w:b/>
                <w:bCs/>
              </w:rPr>
              <w:t>Receiver</w:t>
            </w:r>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r w:rsidRPr="00302DA1">
              <w:rPr>
                <w:b/>
                <w:bCs/>
              </w:rPr>
              <w:t>Sender</w:t>
            </w:r>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lastRenderedPageBreak/>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kuin muutkin eReseptin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156" w:name="_Ref189882491"/>
      <w:bookmarkStart w:id="157" w:name="_Toc492904239"/>
      <w:r>
        <w:t>Kyselyiden interaktiot ja niissä käytettävä tietosisältö</w:t>
      </w:r>
      <w:bookmarkEnd w:id="156"/>
      <w:bookmarkEnd w:id="157"/>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kysely-aihealue.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9" w14:textId="77777777" w:rsidR="00E90513" w:rsidRDefault="00E90513" w:rsidP="00B502C4"/>
    <w:p w14:paraId="1D82AB3A" w14:textId="77777777" w:rsidR="00E90513" w:rsidRDefault="00E90513" w:rsidP="00B502C4">
      <w:r>
        <w:t>Kyselyissä enimmäishakuaika on 36 kuukautta, jos kyselykuvauksessa ei ole muu</w:t>
      </w:r>
      <w:r w:rsidR="00B804BA">
        <w:t>lla tavoin</w:t>
      </w:r>
      <w:r>
        <w:t xml:space="preserve"> rajoitettu hakuaikaa.</w:t>
      </w:r>
    </w:p>
    <w:p w14:paraId="1D82AB3B" w14:textId="77777777" w:rsidR="00A45CAB" w:rsidRDefault="00CE5727" w:rsidP="002C7B73">
      <w:pPr>
        <w:pStyle w:val="Otsikko2"/>
      </w:pPr>
      <w:bookmarkStart w:id="158" w:name="_Toc191054470"/>
      <w:bookmarkStart w:id="159" w:name="_Toc170762819"/>
      <w:bookmarkStart w:id="160" w:name="_Toc170763566"/>
      <w:bookmarkStart w:id="161" w:name="_Ref189031643"/>
      <w:bookmarkStart w:id="162" w:name="_Toc492904240"/>
      <w:bookmarkEnd w:id="158"/>
      <w:r>
        <w:t xml:space="preserve">Kyselyiden </w:t>
      </w:r>
      <w:r w:rsidR="00A45CAB">
        <w:t xml:space="preserve"> tietosisältö</w:t>
      </w:r>
      <w:bookmarkEnd w:id="159"/>
      <w:bookmarkEnd w:id="160"/>
      <w:bookmarkEnd w:id="161"/>
      <w:bookmarkEnd w:id="162"/>
    </w:p>
    <w:p w14:paraId="1D82AB3C" w14:textId="77777777" w:rsidR="00A45CAB" w:rsidRDefault="00A45CAB"/>
    <w:p w14:paraId="1D82AB3D" w14:textId="77777777" w:rsidR="00B0093B" w:rsidRPr="00A00C00" w:rsidRDefault="00A45CAB" w:rsidP="00363730">
      <w:r>
        <w:t>Medical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Medical Records Parameter Query Model  (RCMR_RM000920) ja </w:t>
      </w:r>
      <w:r w:rsidR="00A00C00" w:rsidRPr="005C3A9C">
        <w:t xml:space="preserve">tästä </w:t>
      </w:r>
      <w:r w:rsidR="00B0093B" w:rsidRPr="005C3A9C">
        <w:t>vastaava HMD</w:t>
      </w:r>
      <w:r w:rsidR="00A00C00" w:rsidRPr="005C3A9C">
        <w:t>-viestikuvau</w:t>
      </w:r>
      <w:r w:rsidR="00B0093B" w:rsidRPr="005C3A9C">
        <w:t>s Medical Records Parameter Query HMD  (RCMR_HD000920)</w:t>
      </w:r>
      <w:r w:rsidR="00A00C00" w:rsidRPr="005C3A9C">
        <w:t xml:space="preserve">. </w:t>
      </w:r>
      <w:r w:rsidR="00A00C00">
        <w:t xml:space="preserve">Viestikuvauksen ainoa viestityyppi </w:t>
      </w:r>
      <w:r w:rsidR="00B0093B" w:rsidRPr="00A00C00">
        <w:t>on Query Event Document  RCMR_MT000003</w:t>
      </w:r>
      <w:r w:rsidR="008659AA">
        <w:t>FI01</w:t>
      </w:r>
      <w:r w:rsidR="00225669">
        <w:t>.</w:t>
      </w:r>
    </w:p>
    <w:p w14:paraId="1D82AB3E" w14:textId="77777777" w:rsidR="009E25A9" w:rsidRDefault="009E25A9" w:rsidP="009E25A9">
      <w:pPr>
        <w:pStyle w:val="Otsikko3"/>
      </w:pPr>
      <w:bookmarkStart w:id="163" w:name="_Toc191054472"/>
      <w:bookmarkStart w:id="164" w:name="_Toc191054476"/>
      <w:bookmarkStart w:id="165" w:name="_Toc191054477"/>
      <w:bookmarkStart w:id="166" w:name="_Toc191054479"/>
      <w:bookmarkStart w:id="167" w:name="_Toc191054480"/>
      <w:bookmarkStart w:id="168" w:name="_Toc191054482"/>
      <w:bookmarkStart w:id="169" w:name="_Toc492904241"/>
      <w:bookmarkEnd w:id="163"/>
      <w:bookmarkEnd w:id="164"/>
      <w:bookmarkEnd w:id="165"/>
      <w:bookmarkEnd w:id="166"/>
      <w:bookmarkEnd w:id="167"/>
      <w:bookmarkEnd w:id="168"/>
      <w:r>
        <w:t>Kyselyparametrien yleiskuvaus - sanomatyyppi  RCMR_MT000003FI</w:t>
      </w:r>
      <w:r w:rsidR="00070022">
        <w:t>01</w:t>
      </w:r>
      <w:bookmarkEnd w:id="169"/>
    </w:p>
    <w:p w14:paraId="1D82AB3F" w14:textId="77777777" w:rsidR="009E25A9" w:rsidRDefault="009E25A9" w:rsidP="009E25A9"/>
    <w:p w14:paraId="1D82AB40" w14:textId="77777777" w:rsidR="00347E46" w:rsidRDefault="009E25A9" w:rsidP="009E25A9">
      <w:r>
        <w:t>Tässä luvussa kuvataan kyselyparametrit, joita hyödynnetään sekä pelkkiä kuvailu</w:t>
      </w:r>
      <w:r w:rsidR="0005334F">
        <w:t>- eli yksilöinti</w:t>
      </w:r>
      <w:r>
        <w:t xml:space="preserve">tietoja haettaessa että varsinaisia dokumentteja haettaessa. </w:t>
      </w:r>
      <w:r w:rsidR="00347E46">
        <w:t>Kyselyparametreina käytetään seuraavia parametreja:</w:t>
      </w:r>
    </w:p>
    <w:p w14:paraId="1D82AB41" w14:textId="77777777" w:rsidR="002F7B10" w:rsidRDefault="002F7B10" w:rsidP="009E25A9"/>
    <w:p w14:paraId="1D82AB42" w14:textId="77777777" w:rsidR="002F7B10" w:rsidRDefault="002F7B10" w:rsidP="002F7B10">
      <w:pPr>
        <w:rPr>
          <w:b/>
        </w:rPr>
      </w:pPr>
      <w:r>
        <w:rPr>
          <w:b/>
        </w:rPr>
        <w:t xml:space="preserve">AssignedAuthor.id </w:t>
      </w:r>
    </w:p>
    <w:p w14:paraId="1D82AB43" w14:textId="77777777" w:rsidR="002F7B10" w:rsidRDefault="002F7B10" w:rsidP="002F7B10"/>
    <w:p w14:paraId="1D82AB44" w14:textId="77777777"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value elementissä määrittelemällä attribuutit root ja extension. Root attribuut</w:t>
      </w:r>
      <w:r w:rsidR="004C0C13">
        <w:t xml:space="preserve">tiin laitetaan </w:t>
      </w:r>
      <w:r w:rsidR="00FE7A0E">
        <w:t>yksilöintitunnuksen (</w:t>
      </w:r>
      <w:r w:rsidR="004C0C13">
        <w:t>SV-numeron</w:t>
      </w:r>
      <w:r w:rsidR="00FE7A0E">
        <w:t>)</w:t>
      </w:r>
      <w:r>
        <w:t xml:space="preserve"> juuri (1.2.246.537.25)</w:t>
      </w:r>
      <w:r w:rsidR="004523AA">
        <w:t xml:space="preserve"> ja e</w:t>
      </w:r>
      <w:r>
        <w:t>xtension attribuut</w:t>
      </w:r>
      <w:r w:rsidR="004523AA">
        <w:t>tiin</w:t>
      </w:r>
      <w:r>
        <w:t xml:space="preserve"> </w:t>
      </w:r>
      <w:r w:rsidR="00FE7A0E">
        <w:t>yksilöintitunnus (</w:t>
      </w:r>
      <w:r>
        <w:t>SV-numero</w:t>
      </w:r>
      <w:r w:rsidR="00FE7A0E">
        <w:t>)</w:t>
      </w:r>
      <w:r>
        <w:t>.</w:t>
      </w:r>
      <w:r w:rsidR="00624E02">
        <w:t xml:space="preserve"> Extensionissa voidaan </w:t>
      </w:r>
      <w:r w:rsidR="00624E02">
        <w:lastRenderedPageBreak/>
        <w:t>k</w:t>
      </w:r>
      <w:r w:rsidR="003716BB">
        <w:t>äyttää (lokitietojen</w:t>
      </w:r>
      <w:r w:rsidR="00624E02">
        <w:t xml:space="preserve"> kyselyssä</w:t>
      </w:r>
      <w:r w:rsidR="003716BB">
        <w:t>)</w:t>
      </w:r>
      <w:r w:rsidR="00624E02">
        <w:t xml:space="preserve"> myös terhikkitunnusta, </w:t>
      </w:r>
      <w:r w:rsidR="00BC6ED1">
        <w:t xml:space="preserve">jolloin </w:t>
      </w:r>
      <w:r w:rsidR="00624E02">
        <w:t>root attribuutissa käytetään OIDia 1.2.24</w:t>
      </w:r>
      <w:r w:rsidR="003716BB">
        <w:t>6.537.26</w:t>
      </w:r>
      <w:r w:rsidR="00624E02">
        <w:t>.</w:t>
      </w:r>
    </w:p>
    <w:p w14:paraId="1D82AB45" w14:textId="77777777" w:rsidR="002F7B10" w:rsidRDefault="002F7B10" w:rsidP="002F7B10"/>
    <w:p w14:paraId="1D82AB46" w14:textId="77777777" w:rsidR="002F7B10" w:rsidRPr="00152AA2" w:rsidRDefault="002F7B10" w:rsidP="002F7B10">
      <w:r w:rsidRPr="00152AA2">
        <w:t>Esimerkki:</w:t>
      </w:r>
    </w:p>
    <w:p w14:paraId="1D82AB47"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value</w:t>
      </w:r>
      <w:r w:rsidRPr="00152AA2">
        <w:rPr>
          <w:rFonts w:ascii="Arial" w:hAnsi="Arial" w:cs="Arial"/>
          <w:color w:val="FF0000"/>
          <w:szCs w:val="20"/>
          <w:highlight w:val="white"/>
        </w:rPr>
        <w:t xml:space="preserve"> root</w:t>
      </w:r>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extension</w:t>
      </w:r>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77777777" w:rsidR="002F7B10" w:rsidRPr="00021B1D" w:rsidRDefault="002F7B10" w:rsidP="002F7B10">
      <w:r w:rsidRPr="00021B1D">
        <w:t xml:space="preserve"> </w:t>
      </w:r>
    </w:p>
    <w:p w14:paraId="1D82AB4C" w14:textId="77777777" w:rsidR="002F7B10" w:rsidRDefault="002F7B10" w:rsidP="002F7B10">
      <w:pPr>
        <w:rPr>
          <w:b/>
        </w:rPr>
      </w:pPr>
      <w:r>
        <w:rPr>
          <w:b/>
        </w:rPr>
        <w:t>ClinicalDocument.code</w:t>
      </w:r>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bl>
    <w:p w14:paraId="1D82AB93" w14:textId="77777777" w:rsidR="00B24A57" w:rsidRDefault="00B24A57" w:rsidP="002F7B10"/>
    <w:p w14:paraId="1D82AB94" w14:textId="77777777" w:rsidR="002F7B10" w:rsidRDefault="004C0C13" w:rsidP="002F7B10">
      <w:r>
        <w:t>Esim:</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r w:rsidRPr="007C4639">
        <w:rPr>
          <w:rFonts w:ascii="Arial" w:hAnsi="Arial" w:cs="Arial"/>
          <w:color w:val="800000"/>
          <w:highlight w:val="white"/>
        </w:rPr>
        <w:t>value</w:t>
      </w:r>
      <w:r w:rsidRPr="007C4639">
        <w:rPr>
          <w:rFonts w:ascii="Arial" w:hAnsi="Arial" w:cs="Arial"/>
          <w:color w:val="FF0000"/>
          <w:highlight w:val="white"/>
        </w:rPr>
        <w:t xml:space="preserve"> code</w:t>
      </w:r>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codeSystem</w:t>
      </w:r>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codeSystemName</w:t>
      </w:r>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displayName</w:t>
      </w:r>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lastRenderedPageBreak/>
        <w:t>&lt;</w:t>
      </w:r>
      <w:r w:rsidRPr="00AB5059">
        <w:rPr>
          <w:rFonts w:ascii="Arial" w:hAnsi="Arial" w:cs="Arial"/>
          <w:color w:val="800000"/>
          <w:highlight w:val="white"/>
        </w:rPr>
        <w:t>value</w:t>
      </w:r>
      <w:r w:rsidRPr="00AB5059">
        <w:rPr>
          <w:rFonts w:ascii="Arial" w:hAnsi="Arial" w:cs="Arial"/>
          <w:color w:val="FF0000"/>
          <w:highlight w:val="white"/>
        </w:rPr>
        <w:t xml:space="preserve"> code</w:t>
      </w:r>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codeSystem</w:t>
      </w:r>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codeSystemName</w:t>
      </w:r>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displayName</w:t>
      </w:r>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r>
        <w:rPr>
          <w:b/>
        </w:rPr>
        <w:t>ClinicalDocument.effectiveTime</w:t>
      </w:r>
    </w:p>
    <w:p w14:paraId="1D82AB9B" w14:textId="77777777" w:rsidR="002F7B10" w:rsidRDefault="002F7B10" w:rsidP="002F7B10"/>
    <w:p w14:paraId="1D82AB9C" w14:textId="77777777" w:rsidR="00371B54" w:rsidRDefault="00A0033B" w:rsidP="00371B54">
      <w:r>
        <w:t xml:space="preserve">Tällä elementillä </w:t>
      </w:r>
      <w:r w:rsidR="00371B54">
        <w:t xml:space="preserve">(tietotyyppiä IVL_TS) </w:t>
      </w:r>
      <w:r>
        <w:t>voidaan pyytää asiakirjaa sen luontiajankohdan mukaisesti.</w:t>
      </w:r>
      <w:r w:rsidR="00371B54">
        <w:t xml:space="preserve"> Aikarajauksissa on annettava sekä low ja high elementit, eikä muita HL7 esittämistapoja saa käyttää. Arvot annetaan sekunnin tarkkuudella ja inclusive-attribuuttia voi käyttää (true/false) ilmaisemaan, kuuluvatko annetut ajat tulosjoukkoon</w:t>
      </w:r>
      <w:r w:rsidR="00852224">
        <w:t>. Oletuksena on inclusive=”true” (muita arvoja ei huomioida)</w:t>
      </w:r>
      <w:r w:rsidR="00371B54">
        <w:t>.</w:t>
      </w:r>
    </w:p>
    <w:p w14:paraId="1D82AB9D" w14:textId="77777777" w:rsidR="00A0033B" w:rsidRDefault="00A0033B" w:rsidP="002F7B10"/>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7777777"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 OID-tunnisteet.</w:t>
      </w:r>
      <w:r w:rsidR="000B3B32">
        <w:t xml:space="preserve"> Reseptikeskuksen osalta tätä kenttää on tarkoitus käyttää silloin kun</w:t>
      </w:r>
      <w:r w:rsidR="000333E8">
        <w:t xml:space="preserve"> reseptikeskuksesta on haettu tuoreet </w:t>
      </w:r>
      <w:r w:rsidR="003A4BD0">
        <w:t>kuvailu</w:t>
      </w:r>
      <w:r w:rsidR="000333E8">
        <w:t>tiedot</w:t>
      </w:r>
      <w:r w:rsidR="003A4BD0">
        <w:t xml:space="preserve"> (yksilöintitiedot)</w:t>
      </w:r>
      <w:r w:rsidR="000333E8">
        <w:t xml:space="preserve"> ja näiden perusteella tiedetään tietty asiakirja joka halutaan hakea. Tietojen tuoreudelle ei ole absoluuttista aikarajaa, mutta </w:t>
      </w:r>
      <w:r w:rsidR="003A4BD0">
        <w:t>se voi tarkoittaa esim. muutamaa</w:t>
      </w:r>
      <w:r w:rsidR="000333E8">
        <w:t xml:space="preserve"> minuuttia tai esim. sitä osuutta käyttäjänsessiosta, jossa ollaan käsittelemässä kyseisen potilaan tietoja. </w:t>
      </w:r>
      <w:r w:rsidR="003A4BD0">
        <w:t>Kuvailutietojen pohjalta tiedetään asiakirjojen versiohistoria ja parametria voidaan käyttää esimerkiksi silloin jos halutaan juuri tietyt asiakirjat käsittelyyn</w:t>
      </w:r>
      <w:r>
        <w:t>.</w:t>
      </w:r>
      <w:r w:rsidR="000B3B32">
        <w:t xml:space="preserve"> Kun asiakirjoja kysellään normaalisti</w:t>
      </w:r>
      <w:r>
        <w:t>,</w:t>
      </w:r>
      <w:r w:rsidR="000B3B32">
        <w:t xml:space="preserve"> käytetään aina setId elementtiä.</w:t>
      </w:r>
    </w:p>
    <w:p w14:paraId="1D82ABA2" w14:textId="77777777" w:rsidR="00A3771C" w:rsidRDefault="00A3771C" w:rsidP="002F7B10"/>
    <w:p w14:paraId="1D82ABA3" w14:textId="77777777" w:rsidR="00A3771C" w:rsidRDefault="0097064D" w:rsidP="002F7B10">
      <w:r>
        <w:t>Tällä elementillä voidaan hakea myös muita asiakirjoja kuin lääkemääräyksiä antamalla haluttujen asiakirjojen OID-tunnisteet. ClinicalDocument.</w:t>
      </w:r>
      <w:r w:rsidR="00106F52">
        <w:t>id hakua</w:t>
      </w:r>
      <w:r>
        <w:t xml:space="preserve"> voidaan</w:t>
      </w:r>
      <w:r w:rsidR="00106F52">
        <w:t xml:space="preserve"> esim.</w:t>
      </w:r>
      <w:r>
        <w:t xml:space="preserve"> käyttää</w:t>
      </w:r>
      <w:r w:rsidRPr="0097064D">
        <w:t xml:space="preserve"> reseptin uusimishistorian selvittämis</w:t>
      </w:r>
      <w:r>
        <w:t>ess</w:t>
      </w:r>
      <w:r w:rsidR="00106F52">
        <w:t>ä.</w:t>
      </w:r>
    </w:p>
    <w:p w14:paraId="1D82ABA4" w14:textId="77777777" w:rsidR="002F7B10" w:rsidRDefault="002F7B10" w:rsidP="002F7B10"/>
    <w:p w14:paraId="1D82ABA5" w14:textId="77777777" w:rsidR="00B24A57" w:rsidRDefault="00B24A57" w:rsidP="002F7B10">
      <w:r>
        <w:t>Esim:</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rPr>
        <w:tab/>
      </w:r>
      <w:r>
        <w:rPr>
          <w:rFonts w:ascii="Arial" w:hAnsi="Arial" w:cs="Arial"/>
          <w:color w:val="000000"/>
          <w:szCs w:val="20"/>
          <w:highlight w:val="white"/>
        </w:rPr>
        <w:tab/>
      </w:r>
      <w:r>
        <w:rPr>
          <w:rFonts w:ascii="Arial" w:hAnsi="Arial" w:cs="Arial"/>
          <w:color w:val="000000"/>
          <w:szCs w:val="20"/>
          <w:highlight w:val="white"/>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C549A5"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C549A5">
        <w:rPr>
          <w:rFonts w:ascii="Arial" w:hAnsi="Arial" w:cs="Arial"/>
          <w:color w:val="0000FF"/>
          <w:szCs w:val="20"/>
          <w:highlight w:val="white"/>
        </w:rPr>
        <w:t>&lt;/</w:t>
      </w:r>
      <w:r w:rsidRPr="00C549A5">
        <w:rPr>
          <w:rFonts w:ascii="Arial" w:hAnsi="Arial" w:cs="Arial"/>
          <w:color w:val="800000"/>
          <w:szCs w:val="20"/>
          <w:highlight w:val="white"/>
        </w:rPr>
        <w:t>clinicalDocument.id</w:t>
      </w:r>
      <w:r w:rsidRPr="00C549A5">
        <w:rPr>
          <w:rFonts w:ascii="Arial" w:hAnsi="Arial" w:cs="Arial"/>
          <w:color w:val="0000FF"/>
          <w:szCs w:val="20"/>
          <w:highlight w:val="white"/>
        </w:rPr>
        <w:t>&gt;</w:t>
      </w:r>
    </w:p>
    <w:p w14:paraId="1D82ABAA" w14:textId="77777777" w:rsidR="002F7B10" w:rsidRPr="00C549A5" w:rsidRDefault="002F7B10" w:rsidP="002F7B10"/>
    <w:p w14:paraId="1D82ABAB" w14:textId="77777777" w:rsidR="002F7B10" w:rsidRDefault="002F7B10" w:rsidP="002F7B10">
      <w:pPr>
        <w:rPr>
          <w:b/>
        </w:rPr>
      </w:pPr>
      <w:bookmarkStart w:id="170" w:name="_Hlk252876857"/>
      <w:r>
        <w:rPr>
          <w:b/>
        </w:rPr>
        <w:t>EncompassingEncounter.EffectiveTime</w:t>
      </w:r>
    </w:p>
    <w:bookmarkEnd w:id="170"/>
    <w:p w14:paraId="1D82ABAC" w14:textId="77777777" w:rsidR="002F7B10" w:rsidRDefault="002F7B10" w:rsidP="002F7B10"/>
    <w:p w14:paraId="1D82ABAD" w14:textId="77777777" w:rsidR="008C04B6" w:rsidRDefault="002F7B10" w:rsidP="008C04B6">
      <w:r>
        <w:t>Tällä elementillä (</w:t>
      </w:r>
      <w:r w:rsidR="00B24A57">
        <w:t xml:space="preserve">tietotyyppiä </w:t>
      </w:r>
      <w:r>
        <w:t>IVL_TS) voidaan pyytää tiettynä ajankohtana tai aikavälinä kirjoitettuja</w:t>
      </w:r>
      <w:r w:rsidR="0009414D">
        <w:t xml:space="preserve"> tai toimitettuja</w:t>
      </w:r>
      <w:r>
        <w:t xml:space="preserve"> reseptejä. Sitä voidaan käyttää rajaavana tekijänä jos halutaan esimerkiksi jättää pois </w:t>
      </w:r>
      <w:r w:rsidR="0009414D">
        <w:t xml:space="preserve">vanhentuneet </w:t>
      </w:r>
      <w:r>
        <w:t xml:space="preserve">reseptit tai jos halutaan pyytää </w:t>
      </w:r>
      <w:r w:rsidR="0009414D">
        <w:t xml:space="preserve">vanhentumassa </w:t>
      </w:r>
      <w:r>
        <w:t>olevat reseptit uusimista varten. Aikarajauksissa on annettava sekä low ja high elementit, eikä muita HL7 esittämistapoja saa käyttää.</w:t>
      </w:r>
      <w:r w:rsidR="00B24A57">
        <w:t xml:space="preserve"> </w:t>
      </w:r>
      <w:r w:rsidR="00CB1363">
        <w:t>Arvot annetaan päivän tarkkuudella</w:t>
      </w:r>
      <w:r w:rsidR="00371B54">
        <w:t xml:space="preserve"> ja inclusive-attribuuttia voi käyttää (true/false) ilmaisemaan, kuuluvatko annetut päivät tulosjoukkoon. Oletuksena on inclusive=”true”</w:t>
      </w:r>
      <w:r w:rsidR="008C04B6">
        <w:t xml:space="preserve"> (muita arvoja ei huomioida).</w:t>
      </w:r>
    </w:p>
    <w:p w14:paraId="1D82ABAE" w14:textId="77777777" w:rsidR="002F7B10" w:rsidRDefault="002F7B10" w:rsidP="002F7B10"/>
    <w:p w14:paraId="1D82ABAF"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D82ABB0" w14:textId="77777777" w:rsidR="00B24A57" w:rsidRPr="00DA4B09"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 w:rsidRPr="00DA4B09">
        <w:t>Esim:</w:t>
      </w:r>
    </w:p>
    <w:p w14:paraId="1D82ABB1"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14:paraId="1D82ABB2"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DA4B09">
        <w:rPr>
          <w:rFonts w:ascii="Arial" w:hAnsi="Arial" w:cs="Arial"/>
          <w:color w:val="000000"/>
          <w:highlight w:val="white"/>
        </w:rPr>
        <w:lastRenderedPageBreak/>
        <w:tab/>
      </w: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Pr>
          <w:rFonts w:ascii="Arial" w:hAnsi="Arial" w:cs="Arial"/>
          <w:color w:val="0000FF"/>
          <w:highlight w:val="white"/>
          <w:lang w:val="en-US"/>
        </w:rPr>
        <w:t>&lt;</w:t>
      </w:r>
      <w:r>
        <w:rPr>
          <w:rFonts w:ascii="Arial" w:hAnsi="Arial" w:cs="Arial"/>
          <w:color w:val="800000"/>
          <w:highlight w:val="white"/>
          <w:lang w:val="en-US"/>
        </w:rPr>
        <w:t>value</w:t>
      </w:r>
      <w:r>
        <w:rPr>
          <w:rFonts w:ascii="Arial" w:hAnsi="Arial" w:cs="Arial"/>
          <w:color w:val="0000FF"/>
          <w:highlight w:val="white"/>
          <w:lang w:val="en-US"/>
        </w:rPr>
        <w:t>&gt;</w:t>
      </w:r>
    </w:p>
    <w:p w14:paraId="1D82ABB3"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low</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20050901</w:t>
      </w:r>
      <w:r>
        <w:rPr>
          <w:rFonts w:ascii="Arial" w:hAnsi="Arial" w:cs="Arial"/>
          <w:color w:val="0000FF"/>
          <w:highlight w:val="white"/>
          <w:lang w:val="en-US"/>
        </w:rPr>
        <w:t>"/&gt;</w:t>
      </w:r>
    </w:p>
    <w:p w14:paraId="1D82ABB4"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high</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20050930</w:t>
      </w:r>
      <w:r>
        <w:rPr>
          <w:rFonts w:ascii="Arial" w:hAnsi="Arial" w:cs="Arial"/>
          <w:color w:val="0000FF"/>
          <w:highlight w:val="white"/>
          <w:lang w:val="en-US"/>
        </w:rPr>
        <w:t>"/&gt;</w:t>
      </w:r>
    </w:p>
    <w:p w14:paraId="1D82ABB5" w14:textId="77777777" w:rsidR="00963046"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sidRPr="00DA4B09">
        <w:rPr>
          <w:rFonts w:ascii="Arial" w:hAnsi="Arial" w:cs="Arial"/>
          <w:color w:val="0000FF"/>
          <w:highlight w:val="white"/>
        </w:rPr>
        <w:t>&lt;/</w:t>
      </w:r>
      <w:r w:rsidRPr="00DA4B09">
        <w:rPr>
          <w:rFonts w:ascii="Arial" w:hAnsi="Arial" w:cs="Arial"/>
          <w:color w:val="800000"/>
          <w:highlight w:val="white"/>
        </w:rPr>
        <w:t>value</w:t>
      </w:r>
      <w:r w:rsidRPr="00DA4B09">
        <w:rPr>
          <w:rFonts w:ascii="Arial" w:hAnsi="Arial" w:cs="Arial"/>
          <w:color w:val="0000FF"/>
          <w:highlight w:val="white"/>
        </w:rPr>
        <w:t>&gt;</w:t>
      </w:r>
    </w:p>
    <w:p w14:paraId="1D82ABB6"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14:paraId="1D82ABB7" w14:textId="77777777" w:rsidR="002F7B10" w:rsidRPr="00DA4B09" w:rsidRDefault="002F7B10" w:rsidP="002F7B10"/>
    <w:p w14:paraId="1D82ABB8" w14:textId="77777777" w:rsidR="002F7B10" w:rsidRDefault="002F7B10" w:rsidP="002F7B10">
      <w:pPr>
        <w:rPr>
          <w:b/>
        </w:rPr>
      </w:pPr>
      <w:r>
        <w:rPr>
          <w:b/>
        </w:rPr>
        <w:t>EncompassingEncounter.id</w:t>
      </w:r>
    </w:p>
    <w:p w14:paraId="1D82ABB9" w14:textId="77777777" w:rsidR="002F7B10" w:rsidRDefault="002F7B10" w:rsidP="002F7B10"/>
    <w:p w14:paraId="1D82ABBA" w14:textId="77777777" w:rsidR="00D342D1" w:rsidRDefault="00D342D1" w:rsidP="002F7B10">
      <w:r>
        <w:t xml:space="preserve">Tällä kentällä voidaan antaa palvelutapahtumatunnus. Parametria käytetään jos halutaan hakea samassa palvelutapahtumassa syntynyttä tietoa. Esimerkiksi jos halutaan potilasohje kaikista palvelutapahtumassa määrätyistä lääkkeistä. </w:t>
      </w:r>
    </w:p>
    <w:p w14:paraId="1D82ABBB" w14:textId="77777777" w:rsidR="002F7B10" w:rsidRDefault="002F7B10" w:rsidP="002F7B10"/>
    <w:p w14:paraId="1D82ABBC" w14:textId="77777777"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r>
        <w:rPr>
          <w:b/>
        </w:rPr>
        <w:t xml:space="preserve">HealthCareFacility.code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value</w:t>
      </w:r>
      <w:r w:rsidRPr="007C4639">
        <w:rPr>
          <w:rFonts w:ascii="Arial" w:hAnsi="Arial" w:cs="Arial"/>
          <w:color w:val="FF0000"/>
          <w:szCs w:val="20"/>
          <w:highlight w:val="white"/>
        </w:rPr>
        <w:t xml:space="preserve"> root</w:t>
      </w:r>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extension</w:t>
      </w:r>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r>
        <w:rPr>
          <w:b/>
        </w:rPr>
        <w:t>PatientLivingSubject.administrativeGenderCode</w:t>
      </w:r>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r>
        <w:rPr>
          <w:b/>
        </w:rPr>
        <w:t>PatientLivingSubject.birthTime</w:t>
      </w:r>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lastRenderedPageBreak/>
        <w:t>Tämä kenttä ei ole käytössä reseptikyselyssä.</w:t>
      </w:r>
    </w:p>
    <w:p w14:paraId="1D82ABE1" w14:textId="77777777" w:rsidR="002F7B10" w:rsidRDefault="002F7B10" w:rsidP="002F7B10">
      <w:r>
        <w:t>(Voidaan ottaa käyttöön myöhemmissä kyselyissä, jos halutaan kysellä muun kuin dokumentin laatijan mukaan. Tällä kentällä voidaan ilmoittaa palvelutapahtumaan liittyvä henkilö)</w:t>
      </w:r>
      <w:r w:rsidR="00F55A7F">
        <w:t>.</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77777777" w:rsidR="002F7B10" w:rsidRDefault="002F7B10" w:rsidP="002F7B10">
      <w:pPr>
        <w:rPr>
          <w:b/>
        </w:rPr>
      </w:pPr>
    </w:p>
    <w:p w14:paraId="1D82ABE5" w14:textId="77777777" w:rsidR="002F7B10" w:rsidRDefault="003E7F65" w:rsidP="003E7F65">
      <w:r>
        <w:t xml:space="preserve">Tällä kentällä (tietotyyppiä II) pyydetään tietyn organisaation (palveluyksikön) laatimia dokumentteja  </w:t>
      </w:r>
      <w:r w:rsidR="002F7B10">
        <w:t>(resepti/toimitus</w:t>
      </w:r>
      <w:r w:rsidR="009740C3">
        <w:t>/uusimispyyntö/annosjakeluvaraus</w:t>
      </w:r>
      <w:r w:rsidR="002F7B10">
        <w:t>).</w:t>
      </w:r>
    </w:p>
    <w:p w14:paraId="1D82ABE6" w14:textId="77777777" w:rsidR="00FB5689" w:rsidRPr="00DA4B09" w:rsidRDefault="00FB5689" w:rsidP="002F7B10">
      <w:pPr>
        <w:rPr>
          <w:lang w:val="en-US"/>
        </w:rPr>
      </w:pPr>
      <w:r w:rsidRPr="00DA4B09">
        <w:rPr>
          <w:lang w:val="en-US"/>
        </w:rPr>
        <w:t>Esim:</w:t>
      </w:r>
    </w:p>
    <w:p w14:paraId="1D82ABE7"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RepresentedOrganization.id</w:t>
      </w:r>
      <w:r>
        <w:rPr>
          <w:rFonts w:ascii="Arial" w:hAnsi="Arial" w:cs="Arial"/>
          <w:color w:val="0000FF"/>
          <w:szCs w:val="20"/>
          <w:highlight w:val="white"/>
          <w:lang w:val="en-US"/>
        </w:rPr>
        <w:t>&gt;</w:t>
      </w:r>
    </w:p>
    <w:p w14:paraId="1D82ABE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value</w:t>
      </w:r>
      <w:r>
        <w:rPr>
          <w:rFonts w:ascii="Arial" w:hAnsi="Arial" w:cs="Arial"/>
          <w:color w:val="FF0000"/>
          <w:szCs w:val="20"/>
          <w:highlight w:val="white"/>
          <w:lang w:val="en-US"/>
        </w:rPr>
        <w:t xml:space="preserve"> root</w:t>
      </w:r>
      <w:r>
        <w:rPr>
          <w:rFonts w:ascii="Arial" w:hAnsi="Arial" w:cs="Arial"/>
          <w:color w:val="0000FF"/>
          <w:szCs w:val="20"/>
          <w:highlight w:val="white"/>
          <w:lang w:val="en-US"/>
        </w:rPr>
        <w:t>="</w:t>
      </w:r>
      <w:r>
        <w:rPr>
          <w:rFonts w:ascii="Arial" w:hAnsi="Arial" w:cs="Arial"/>
          <w:color w:val="000000"/>
          <w:szCs w:val="20"/>
          <w:highlight w:val="white"/>
          <w:lang w:val="en-US"/>
        </w:rPr>
        <w:t>1.2.246.10.1234567</w:t>
      </w:r>
      <w:r w:rsidR="003E7F65">
        <w:rPr>
          <w:rFonts w:ascii="Arial" w:hAnsi="Arial" w:cs="Arial"/>
          <w:color w:val="000000"/>
          <w:szCs w:val="20"/>
          <w:highlight w:val="white"/>
          <w:lang w:val="en-US"/>
        </w:rPr>
        <w:t>.11</w:t>
      </w:r>
      <w:r>
        <w:rPr>
          <w:rFonts w:ascii="Arial" w:hAnsi="Arial" w:cs="Arial"/>
          <w:color w:val="0000FF"/>
          <w:szCs w:val="20"/>
          <w:highlight w:val="white"/>
          <w:lang w:val="en-US"/>
        </w:rPr>
        <w:t>"/&gt;</w:t>
      </w:r>
    </w:p>
    <w:p w14:paraId="1D82ABE9" w14:textId="77777777" w:rsidR="002F7B10" w:rsidRPr="00C549A5"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C549A5">
        <w:rPr>
          <w:rFonts w:ascii="Arial" w:hAnsi="Arial" w:cs="Arial"/>
          <w:color w:val="0000FF"/>
          <w:szCs w:val="20"/>
          <w:highlight w:val="white"/>
        </w:rPr>
        <w:t>&lt;/</w:t>
      </w:r>
      <w:r w:rsidRPr="00C549A5">
        <w:rPr>
          <w:rFonts w:ascii="Arial" w:hAnsi="Arial" w:cs="Arial"/>
          <w:color w:val="800000"/>
          <w:szCs w:val="20"/>
          <w:highlight w:val="white"/>
        </w:rPr>
        <w:t xml:space="preserve"> RepresentedOrganization.id</w:t>
      </w:r>
      <w:r w:rsidRPr="00C549A5">
        <w:rPr>
          <w:rFonts w:ascii="Arial" w:hAnsi="Arial" w:cs="Arial"/>
          <w:color w:val="0000FF"/>
          <w:szCs w:val="20"/>
          <w:highlight w:val="white"/>
        </w:rPr>
        <w:t xml:space="preserve"> &gt;</w:t>
      </w:r>
    </w:p>
    <w:p w14:paraId="1D82ABEA" w14:textId="77777777" w:rsidR="002F7B10" w:rsidRPr="00C549A5" w:rsidRDefault="002F7B10" w:rsidP="002F7B10"/>
    <w:p w14:paraId="1D82ABEB" w14:textId="77777777" w:rsidR="003E7F65" w:rsidRPr="00C549A5" w:rsidRDefault="003E7F65" w:rsidP="003E7F65"/>
    <w:p w14:paraId="1D82ABEC" w14:textId="77777777" w:rsidR="002F7B10" w:rsidRPr="003640EB" w:rsidRDefault="002F7B10" w:rsidP="002F7B10">
      <w:pPr>
        <w:rPr>
          <w:b/>
        </w:rPr>
      </w:pPr>
      <w:r w:rsidRPr="003640EB">
        <w:rPr>
          <w:b/>
        </w:rPr>
        <w:t>ServiceEvent.classCode</w:t>
      </w:r>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r>
        <w:rPr>
          <w:b/>
        </w:rPr>
        <w:t>ServiceEvent.effectiveTime</w:t>
      </w:r>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171" w:name="_Toc492904242"/>
      <w:r w:rsidRPr="009B65D0">
        <w:rPr>
          <w:lang w:val="en-US"/>
        </w:rPr>
        <w:t>Medical records kyselyparametreihin lisätyt parametrit</w:t>
      </w:r>
      <w:bookmarkEnd w:id="171"/>
    </w:p>
    <w:p w14:paraId="1D82ABF7" w14:textId="77777777" w:rsidR="009B65D0" w:rsidRDefault="009B65D0" w:rsidP="009E25A9">
      <w:pPr>
        <w:rPr>
          <w:b/>
          <w:lang w:val="en-US"/>
        </w:rPr>
      </w:pPr>
    </w:p>
    <w:p w14:paraId="1D82ABF8" w14:textId="77777777" w:rsidR="00347E46" w:rsidRPr="009B65D0" w:rsidRDefault="002F7B10" w:rsidP="009E25A9">
      <w:r w:rsidRPr="00A12649">
        <w:t>Medical records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r>
        <w:rPr>
          <w:b/>
        </w:rPr>
        <w:t>relatedDocument.SetID</w:t>
      </w:r>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r w:rsidR="00FF383B">
        <w:t xml:space="preserve">. </w:t>
      </w:r>
    </w:p>
    <w:p w14:paraId="1D82ABFD" w14:textId="77777777" w:rsidR="002F7B10" w:rsidRDefault="002F7B10" w:rsidP="002F7B10"/>
    <w:p w14:paraId="1D82ABFE" w14:textId="77777777" w:rsidR="007A4C32" w:rsidRDefault="007A4C32" w:rsidP="007A4C32">
      <w:r w:rsidRPr="00357BA3">
        <w:t>Täydellisen versiohistorian palautus on mahdollista vain silloin kun käytetään setId hakua.</w:t>
      </w:r>
    </w:p>
    <w:p w14:paraId="1D82ABFF" w14:textId="77777777" w:rsidR="002F7B10" w:rsidRPr="00E57456" w:rsidRDefault="002F7B10" w:rsidP="002F7B10">
      <w:pPr>
        <w:rPr>
          <w:b/>
        </w:rPr>
      </w:pPr>
    </w:p>
    <w:p w14:paraId="1D82AC00" w14:textId="77777777" w:rsidR="002F7B10" w:rsidRPr="00E57456" w:rsidRDefault="002F7B10" w:rsidP="00A12649">
      <w:pPr>
        <w:keepNext/>
        <w:rPr>
          <w:b/>
        </w:rPr>
      </w:pPr>
      <w:r w:rsidRPr="00E57456">
        <w:rPr>
          <w:b/>
        </w:rPr>
        <w:t>SetID</w:t>
      </w:r>
    </w:p>
    <w:p w14:paraId="1D82AC01" w14:textId="77777777" w:rsidR="002F7B10" w:rsidRPr="00E57456" w:rsidRDefault="002F7B10" w:rsidP="00A12649">
      <w:pPr>
        <w:keepNext/>
      </w:pP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p>
    <w:p w14:paraId="1D82AC03" w14:textId="7ED62EBD" w:rsidR="002F7B10" w:rsidRDefault="003A4BD0" w:rsidP="002F7B10">
      <w:r>
        <w:t>Jos reseptikeskuksesta kysell</w:t>
      </w:r>
      <w:r w:rsidR="00FF383B">
        <w:t>ään tietoja vanhojen yksilöintitunnusten pohjalta, tulee haussa käyttää aina setId parametria. Esimerkkejä näistä tilanteista on jos haetaan lääkemääräysten tietoa potilaskertomuksen tiedossa olevalla</w:t>
      </w:r>
      <w:r w:rsidR="0085285A">
        <w:t xml:space="preserve"> aiemmalla yksilöintitunnuksella</w:t>
      </w:r>
      <w:r w:rsidR="00FF383B">
        <w:t xml:space="preserve"> tai jos lääkemääräyksen yksilöintitunnus on luettu potilasohjeen viivakoodista.</w:t>
      </w:r>
    </w:p>
    <w:p w14:paraId="1D82AC04" w14:textId="77777777" w:rsidR="003A4BD0" w:rsidRDefault="003A4BD0" w:rsidP="002F7B10"/>
    <w:p w14:paraId="1D82AC05" w14:textId="77777777" w:rsidR="007A4C32" w:rsidRDefault="007A4C32" w:rsidP="002F7B10">
      <w:r w:rsidRPr="00357BA3">
        <w:t>Täydellisen versiohistorian palautus on mahdollista vain silloin kun käytetään setId hakua.</w:t>
      </w:r>
    </w:p>
    <w:p w14:paraId="1D82AC06" w14:textId="77777777" w:rsidR="007A4C32" w:rsidRDefault="007A4C32" w:rsidP="002F7B10">
      <w:pPr>
        <w:rPr>
          <w:b/>
        </w:rPr>
      </w:pPr>
    </w:p>
    <w:p w14:paraId="1D82AC07" w14:textId="77777777" w:rsidR="002F7B10" w:rsidRDefault="002F7B10" w:rsidP="002F7B10">
      <w:pPr>
        <w:rPr>
          <w:b/>
        </w:rPr>
      </w:pPr>
      <w:r>
        <w:rPr>
          <w:b/>
        </w:rPr>
        <w:t>informationRecipient</w:t>
      </w:r>
    </w:p>
    <w:p w14:paraId="1D82AC08" w14:textId="77777777" w:rsidR="002F7B10" w:rsidRDefault="002F7B10" w:rsidP="002F7B10"/>
    <w:p w14:paraId="1D82AC09" w14:textId="77777777" w:rsidR="002F7B10" w:rsidRDefault="002F7B10" w:rsidP="002F7B10">
      <w:r>
        <w:t>Tällä kentällä (</w:t>
      </w:r>
      <w:r w:rsidR="0054268F">
        <w:t xml:space="preserve">tietotyyppiä </w:t>
      </w:r>
      <w:r>
        <w:t>II) voidaan pyytää tietylle organisaatiolle kohdistetut uusimispyynnöt.</w:t>
      </w:r>
      <w:r w:rsidR="0054268F">
        <w:t xml:space="preserve"> </w:t>
      </w:r>
    </w:p>
    <w:p w14:paraId="1D82AC0A" w14:textId="77777777" w:rsidR="002F7B10" w:rsidRDefault="002F7B10" w:rsidP="002F7B10"/>
    <w:p w14:paraId="1D82AC0B" w14:textId="77777777" w:rsidR="002F7B10" w:rsidRDefault="002F7B10" w:rsidP="00A86221">
      <w:pPr>
        <w:keepNext/>
        <w:rPr>
          <w:b/>
        </w:rPr>
      </w:pPr>
      <w:r>
        <w:rPr>
          <w:b/>
        </w:rPr>
        <w:t>dispenseStatus</w:t>
      </w:r>
    </w:p>
    <w:p w14:paraId="1D82AC0C" w14:textId="77777777" w:rsidR="002F7B10" w:rsidRDefault="002F7B10" w:rsidP="00A86221">
      <w:pPr>
        <w:keepNext/>
        <w:rPr>
          <w:b/>
        </w:rPr>
      </w:pPr>
    </w:p>
    <w:p w14:paraId="1D82AC0D" w14:textId="77777777" w:rsidR="002F7B10" w:rsidRDefault="002F7B10" w:rsidP="00A86221">
      <w:pPr>
        <w:keepNext/>
      </w:pPr>
      <w:r>
        <w:t>Tällä koodatulla (</w:t>
      </w:r>
      <w:r w:rsidR="00BA21E8">
        <w:t xml:space="preserve">tietotyyppiä </w:t>
      </w:r>
      <w:r>
        <w:t>CV) kentällä voidaan rajata lääkemääräyksien palauttamista niiden toimitustilanteen mukaan.  Mahdolliset koodiarvot ovat:</w:t>
      </w:r>
    </w:p>
    <w:p w14:paraId="1D82AC0E" w14:textId="77777777" w:rsidR="002F7B10" w:rsidRDefault="002F7B10" w:rsidP="002F7B1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14:paraId="1D82AC10" w14:textId="77777777" w:rsidTr="009E0480">
        <w:tc>
          <w:tcPr>
            <w:tcW w:w="6048" w:type="dxa"/>
            <w:gridSpan w:val="2"/>
          </w:tcPr>
          <w:p w14:paraId="1D82AC0F" w14:textId="77777777" w:rsidR="002F7B10" w:rsidRDefault="002F7B10" w:rsidP="009E0480">
            <w:r>
              <w:t>Reseptin toimituksen tila OID:  1.2.246.537.5.40121.2006</w:t>
            </w:r>
          </w:p>
        </w:tc>
      </w:tr>
      <w:tr w:rsidR="002F7B10" w14:paraId="1D82AC13" w14:textId="77777777" w:rsidTr="009E0480">
        <w:tc>
          <w:tcPr>
            <w:tcW w:w="1548" w:type="dxa"/>
          </w:tcPr>
          <w:p w14:paraId="1D82AC11" w14:textId="77777777" w:rsidR="002F7B10" w:rsidRDefault="002F7B10" w:rsidP="009E0480">
            <w:r>
              <w:t>koodi</w:t>
            </w:r>
          </w:p>
        </w:tc>
        <w:tc>
          <w:tcPr>
            <w:tcW w:w="4500" w:type="dxa"/>
          </w:tcPr>
          <w:p w14:paraId="1D82AC12" w14:textId="77777777" w:rsidR="002F7B10" w:rsidRDefault="002F7B10" w:rsidP="009E0480">
            <w:r>
              <w:t>merkitys</w:t>
            </w:r>
          </w:p>
        </w:tc>
      </w:tr>
      <w:tr w:rsidR="002F7B10" w14:paraId="1D82AC16" w14:textId="77777777" w:rsidTr="009E0480">
        <w:trPr>
          <w:trHeight w:val="228"/>
        </w:trPr>
        <w:tc>
          <w:tcPr>
            <w:tcW w:w="1548" w:type="dxa"/>
          </w:tcPr>
          <w:p w14:paraId="1D82AC14" w14:textId="77777777" w:rsidR="002F7B10" w:rsidRDefault="002F7B10" w:rsidP="009E0480">
            <w:r>
              <w:t>1</w:t>
            </w:r>
          </w:p>
        </w:tc>
        <w:tc>
          <w:tcPr>
            <w:tcW w:w="4500" w:type="dxa"/>
          </w:tcPr>
          <w:p w14:paraId="1D82AC15" w14:textId="77777777" w:rsidR="002F7B10" w:rsidRDefault="002F7B10" w:rsidP="009E0480">
            <w:r>
              <w:t>kokonaan tai osittain toimittamaton</w:t>
            </w:r>
          </w:p>
        </w:tc>
      </w:tr>
      <w:tr w:rsidR="002F7B10" w14:paraId="1D82AC19" w14:textId="77777777" w:rsidTr="009E0480">
        <w:tc>
          <w:tcPr>
            <w:tcW w:w="1548" w:type="dxa"/>
          </w:tcPr>
          <w:p w14:paraId="1D82AC17" w14:textId="77777777" w:rsidR="002F7B10" w:rsidRDefault="002F7B10" w:rsidP="009E0480">
            <w:r>
              <w:t>2</w:t>
            </w:r>
          </w:p>
        </w:tc>
        <w:tc>
          <w:tcPr>
            <w:tcW w:w="4500" w:type="dxa"/>
          </w:tcPr>
          <w:p w14:paraId="1D82AC18" w14:textId="77777777" w:rsidR="002F7B10" w:rsidRDefault="002F7B10" w:rsidP="009E0480">
            <w:r>
              <w:t>kokonaan toimitettu</w:t>
            </w:r>
          </w:p>
        </w:tc>
      </w:tr>
    </w:tbl>
    <w:p w14:paraId="1D82AC1A" w14:textId="77777777" w:rsidR="002F7B10" w:rsidRDefault="002F7B10" w:rsidP="002F7B10"/>
    <w:p w14:paraId="1D82AC1B" w14:textId="77777777" w:rsidR="002F7B10" w:rsidRDefault="002F7B10" w:rsidP="002F7B10">
      <w:r>
        <w:t>(Huom! koodisto mukana vain esimerkin vuoksi, virallinen versio löytyy koodistopalvelimelta.)</w:t>
      </w:r>
    </w:p>
    <w:p w14:paraId="1D82AC1C" w14:textId="77777777" w:rsidR="002F7B10" w:rsidRDefault="002F7B10" w:rsidP="002F7B10">
      <w:pPr>
        <w:rPr>
          <w:b/>
        </w:rPr>
      </w:pPr>
    </w:p>
    <w:p w14:paraId="1D82AC1D" w14:textId="77777777" w:rsidR="002F7B10" w:rsidRDefault="002F7B10" w:rsidP="002F7B10">
      <w:pPr>
        <w:rPr>
          <w:b/>
        </w:rPr>
      </w:pPr>
      <w:r>
        <w:rPr>
          <w:b/>
        </w:rPr>
        <w:t>recentMedicationinformation</w:t>
      </w:r>
    </w:p>
    <w:p w14:paraId="1D82AC1E" w14:textId="77777777" w:rsidR="002F7B10" w:rsidRDefault="002F7B10" w:rsidP="002F7B10"/>
    <w:p w14:paraId="1D82AC1F" w14:textId="77777777" w:rsidR="002F7B10" w:rsidRPr="00927DFA" w:rsidRDefault="00E71F93" w:rsidP="002F7B10">
      <w:r>
        <w:t>Tällä BL</w:t>
      </w:r>
      <w:r w:rsidR="002F7B10">
        <w:t xml:space="preserve"> tyyppisellä kentällä rajataan kysely koskemaan ”voimassa olevaa lääkitystä”</w:t>
      </w:r>
      <w:r>
        <w:t xml:space="preserve"> eli tietyllä aikavälillä määrättyjä ja toimitettuja lääkemääräyksiä</w:t>
      </w:r>
      <w:r w:rsidR="002F7B10">
        <w:t>.</w:t>
      </w:r>
      <w:r w:rsidR="00927DFA">
        <w:t xml:space="preserve"> Voimassaolevan lääkityksen hakua voidaan lisäksi rajata tietylle aikavälille </w:t>
      </w:r>
      <w:r w:rsidR="00927DFA" w:rsidRPr="00927DFA">
        <w:t>EncompassingEncounter.EffectiveTime</w:t>
      </w:r>
      <w:r w:rsidR="00927DFA">
        <w:t xml:space="preserve">lla. Jos aikaväliä ei anneta, palautetaan oletuksena viimeisen </w:t>
      </w:r>
      <w:r w:rsidR="00D458DA">
        <w:t>28 kuukauden</w:t>
      </w:r>
      <w:r w:rsidR="00927DFA">
        <w:t xml:space="preserve"> aikana määrätyt lääkemääräykset.</w:t>
      </w:r>
    </w:p>
    <w:p w14:paraId="1D82AC20" w14:textId="77777777" w:rsidR="008C533A" w:rsidRDefault="008C533A" w:rsidP="008C533A"/>
    <w:p w14:paraId="1D82AC21" w14:textId="77777777" w:rsidR="008C533A" w:rsidRPr="00E2423D" w:rsidRDefault="008C533A" w:rsidP="008C533A">
      <w:pPr>
        <w:rPr>
          <w:b/>
        </w:rPr>
      </w:pPr>
      <w:r w:rsidRPr="00E2423D">
        <w:rPr>
          <w:b/>
        </w:rPr>
        <w:t>recentDispenseinformation</w:t>
      </w:r>
    </w:p>
    <w:p w14:paraId="1D82AC22" w14:textId="77777777" w:rsidR="00E2423D" w:rsidRDefault="00E2423D" w:rsidP="008C533A"/>
    <w:p w14:paraId="1D82AC23" w14:textId="77777777" w:rsidR="00E2423D" w:rsidRPr="00927DFA" w:rsidRDefault="00E2423D" w:rsidP="00E2423D">
      <w:r>
        <w:t xml:space="preserve">Tällä BL tyyppisellä kentällä rajataan kysely koskemaan potilaan tietyllä aikavälillä toimitettuja lääkemääräyksiä. Kysely on pakollista rajata tietylle aikavälille </w:t>
      </w:r>
      <w:r w:rsidRPr="00927DFA">
        <w:t>EncompassingEncounter.EffectiveTime</w:t>
      </w:r>
      <w:r>
        <w:t xml:space="preserve">lla. </w:t>
      </w:r>
    </w:p>
    <w:p w14:paraId="1D82AC24" w14:textId="77777777" w:rsidR="003E0769" w:rsidRPr="003E0769" w:rsidRDefault="003E0769" w:rsidP="003E0769"/>
    <w:p w14:paraId="1D82AC25" w14:textId="77777777" w:rsidR="003E0769" w:rsidRDefault="003E0769" w:rsidP="003E0769">
      <w:pPr>
        <w:rPr>
          <w:b/>
        </w:rPr>
      </w:pPr>
      <w:r w:rsidRPr="003E0769">
        <w:rPr>
          <w:b/>
        </w:rPr>
        <w:t>specialQueryCode</w:t>
      </w:r>
    </w:p>
    <w:p w14:paraId="1D82AC26" w14:textId="77777777" w:rsidR="003E0769" w:rsidRDefault="003E0769" w:rsidP="003E0769">
      <w:pPr>
        <w:rPr>
          <w:b/>
        </w:rPr>
      </w:pPr>
    </w:p>
    <w:p w14:paraId="1D82AC27" w14:textId="0A3F9342" w:rsidR="00756218" w:rsidRPr="003841D0" w:rsidRDefault="00756218" w:rsidP="003E0769">
      <w:bookmarkStart w:id="172" w:name="_Ref189374673"/>
      <w:bookmarkStart w:id="173" w:name="_Ref189375036"/>
      <w:r w:rsidRPr="003841D0">
        <w:t xml:space="preserve">Tällä </w:t>
      </w:r>
      <w:r w:rsidR="005605F8" w:rsidRPr="003841D0">
        <w:t>k</w:t>
      </w:r>
      <w:r w:rsidRPr="003841D0">
        <w:t xml:space="preserve">entällä voidaan antaa arvoja eri koodistoista </w:t>
      </w:r>
      <w:r w:rsidR="009740C3">
        <w:t>KanTa-palvelut - Sisäis</w:t>
      </w:r>
      <w:r w:rsidR="009740C3" w:rsidRPr="009740C3">
        <w:t xml:space="preserve">en </w:t>
      </w:r>
      <w:r w:rsidR="00172A57">
        <w:t>haku</w:t>
      </w:r>
      <w:r w:rsidR="009740C3" w:rsidRPr="009740C3">
        <w:t>kysely</w:t>
      </w:r>
      <w:r w:rsidR="00172A57">
        <w:t xml:space="preserve">- </w:t>
      </w:r>
      <w:r w:rsidR="009740C3" w:rsidRPr="009740C3">
        <w:t>koodisto</w:t>
      </w:r>
      <w:r w:rsidR="009740C3">
        <w:t xml:space="preserve">n </w:t>
      </w:r>
      <w:r w:rsidR="009740C3" w:rsidRPr="009740C3">
        <w:t>1.2.246.537.5.40187.2011</w:t>
      </w:r>
      <w:r w:rsidR="009740C3">
        <w:t xml:space="preserve"> </w:t>
      </w:r>
      <w:r w:rsidRPr="003841D0">
        <w:t xml:space="preserve">mukaan. </w:t>
      </w:r>
      <w:r w:rsidR="00D00C9F" w:rsidRPr="003841D0">
        <w:t>Kenttään code (tietotyyppiä CD) annetaan arvo, joka kuvaa minkälaista tietoa haetaan (esim. 1 on ATC-koodi) ja value-kenttiin (tietotyyppiä CD) arvot, joita haetaan (esim. N03AD01).</w:t>
      </w:r>
    </w:p>
    <w:p w14:paraId="1D82AC28" w14:textId="77777777" w:rsidR="00756218" w:rsidRPr="003841D0" w:rsidRDefault="00756218" w:rsidP="003E0769"/>
    <w:p w14:paraId="1D82AC29" w14:textId="77777777" w:rsidR="00756218" w:rsidRPr="003841D0" w:rsidRDefault="00AD5AD0" w:rsidP="003E0769">
      <w:r>
        <w:t>H</w:t>
      </w:r>
      <w:r w:rsidR="00756218" w:rsidRPr="003841D0">
        <w:t xml:space="preserve">akua </w:t>
      </w:r>
      <w:r>
        <w:t>voidaan käyttää esimerkiksi</w:t>
      </w:r>
      <w:r w:rsidR="00756218" w:rsidRPr="003841D0">
        <w:t xml:space="preserve"> tapauksessa, jossa apteekki hakee yksilöintitiedot tiettyä lääkeainetta (ATC-koodi) sisältävistä lääkemääräyksistä, joita on toimitettu tietyllä aikavälillä. Tietoa tarvitaan lääkkeen toimitusvälin laskemiseen.</w:t>
      </w:r>
    </w:p>
    <w:p w14:paraId="1D82AC2A" w14:textId="77777777" w:rsidR="00D328B1" w:rsidRDefault="00D328B1" w:rsidP="00D328B1">
      <w:pPr>
        <w:rPr>
          <w:b/>
        </w:rPr>
      </w:pPr>
    </w:p>
    <w:p w14:paraId="1D82AC2B" w14:textId="77777777" w:rsidR="00D328B1" w:rsidRDefault="00D328B1" w:rsidP="00D328B1">
      <w:pPr>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14:paraId="1D82AC2C" w14:textId="77777777" w:rsidR="00756218" w:rsidRDefault="00756218" w:rsidP="003E0769">
      <w:pPr>
        <w:rPr>
          <w:b/>
        </w:rPr>
      </w:pPr>
    </w:p>
    <w:p w14:paraId="1D82AC2D" w14:textId="77777777" w:rsidR="005605F8" w:rsidRPr="00021B1D" w:rsidRDefault="0075621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b/>
        </w:rPr>
        <w:t xml:space="preserve"> </w:t>
      </w:r>
      <w:r w:rsidR="005605F8" w:rsidRPr="00021B1D">
        <w:rPr>
          <w:rFonts w:ascii="Arial" w:hAnsi="Arial" w:cs="Arial"/>
          <w:color w:val="0000FF"/>
          <w:sz w:val="20"/>
          <w:szCs w:val="20"/>
          <w:highlight w:val="white"/>
        </w:rPr>
        <w:t>&lt;</w:t>
      </w:r>
      <w:r w:rsidR="005605F8" w:rsidRPr="00021B1D">
        <w:rPr>
          <w:rFonts w:ascii="Arial" w:hAnsi="Arial" w:cs="Arial"/>
          <w:color w:val="800000"/>
          <w:sz w:val="20"/>
          <w:szCs w:val="20"/>
          <w:highlight w:val="white"/>
        </w:rPr>
        <w:t>queryByParameter</w:t>
      </w:r>
      <w:r w:rsidR="005605F8" w:rsidRPr="00021B1D">
        <w:rPr>
          <w:rFonts w:ascii="Arial" w:hAnsi="Arial" w:cs="Arial"/>
          <w:color w:val="0000FF"/>
          <w:sz w:val="20"/>
          <w:szCs w:val="20"/>
          <w:highlight w:val="white"/>
        </w:rPr>
        <w:t>&gt;</w:t>
      </w:r>
    </w:p>
    <w:p w14:paraId="1D82AC2E"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lastRenderedPageBreak/>
        <w:tab/>
      </w:r>
      <w:r w:rsidRPr="00021B1D">
        <w:rPr>
          <w:rFonts w:ascii="Arial" w:hAnsi="Arial" w:cs="Arial"/>
          <w:color w:val="0000FF"/>
          <w:sz w:val="20"/>
          <w:szCs w:val="20"/>
          <w:highlight w:val="white"/>
        </w:rPr>
        <w:t>&lt;</w:t>
      </w:r>
      <w:r w:rsidRPr="00021B1D">
        <w:rPr>
          <w:rFonts w:ascii="Arial" w:hAnsi="Arial" w:cs="Arial"/>
          <w:color w:val="800000"/>
          <w:sz w:val="20"/>
          <w:szCs w:val="20"/>
          <w:highlight w:val="white"/>
        </w:rPr>
        <w:t>specialQueryCode</w:t>
      </w:r>
      <w:r w:rsidRPr="00021B1D">
        <w:rPr>
          <w:rFonts w:ascii="Arial" w:hAnsi="Arial" w:cs="Arial"/>
          <w:color w:val="0000FF"/>
          <w:sz w:val="20"/>
          <w:szCs w:val="20"/>
          <w:highlight w:val="white"/>
        </w:rPr>
        <w:t>&gt;</w:t>
      </w:r>
    </w:p>
    <w:p w14:paraId="1D82AC2F" w14:textId="1CECE527" w:rsidR="005605F8" w:rsidRPr="009740C3"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00"/>
          <w:sz w:val="20"/>
          <w:szCs w:val="20"/>
          <w:highlight w:val="white"/>
        </w:rPr>
        <w:tab/>
      </w:r>
      <w:r w:rsidRPr="009740C3">
        <w:rPr>
          <w:rFonts w:ascii="Arial" w:hAnsi="Arial" w:cs="Arial"/>
          <w:color w:val="0000FF"/>
          <w:sz w:val="20"/>
          <w:szCs w:val="20"/>
          <w:highlight w:val="white"/>
        </w:rPr>
        <w:t>&lt;</w:t>
      </w:r>
      <w:r w:rsidRPr="009740C3">
        <w:rPr>
          <w:rFonts w:ascii="Arial" w:hAnsi="Arial" w:cs="Arial"/>
          <w:color w:val="800000"/>
          <w:sz w:val="20"/>
          <w:szCs w:val="20"/>
          <w:highlight w:val="white"/>
        </w:rPr>
        <w:t>code</w:t>
      </w:r>
      <w:r w:rsidRPr="009740C3">
        <w:rPr>
          <w:rFonts w:ascii="Arial" w:hAnsi="Arial" w:cs="Arial"/>
          <w:color w:val="FF0000"/>
          <w:sz w:val="20"/>
          <w:szCs w:val="20"/>
          <w:highlight w:val="white"/>
        </w:rPr>
        <w:t xml:space="preserve"> code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1</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1.2.246.537.5.40187.2011 </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codeSystemName</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KanTa-palvelut - Sisäinen </w:t>
      </w:r>
      <w:r w:rsidR="00172A57">
        <w:rPr>
          <w:rFonts w:ascii="Arial" w:hAnsi="Arial" w:cs="Arial"/>
          <w:color w:val="000000"/>
          <w:sz w:val="20"/>
          <w:szCs w:val="20"/>
        </w:rPr>
        <w:t>hakukysely</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displayName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ATC-koodi</w:t>
      </w:r>
      <w:r w:rsidRPr="009740C3">
        <w:rPr>
          <w:rFonts w:ascii="Arial" w:hAnsi="Arial" w:cs="Arial"/>
          <w:color w:val="0000FF"/>
          <w:sz w:val="20"/>
          <w:szCs w:val="20"/>
          <w:highlight w:val="white"/>
        </w:rPr>
        <w:t>"/&gt;</w:t>
      </w:r>
    </w:p>
    <w:p w14:paraId="1D82AC30" w14:textId="77777777" w:rsidR="005605F8" w:rsidRPr="005605F8"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9740C3">
        <w:rPr>
          <w:rFonts w:ascii="Arial" w:hAnsi="Arial" w:cs="Arial"/>
          <w:color w:val="000000"/>
          <w:sz w:val="20"/>
          <w:szCs w:val="20"/>
          <w:highlight w:val="white"/>
        </w:rPr>
        <w:tab/>
      </w:r>
      <w:r w:rsidRPr="009740C3">
        <w:rPr>
          <w:rFonts w:ascii="Arial" w:hAnsi="Arial" w:cs="Arial"/>
          <w:color w:val="000000"/>
          <w:sz w:val="20"/>
          <w:szCs w:val="20"/>
          <w:highlight w:val="white"/>
        </w:rPr>
        <w:tab/>
      </w:r>
      <w:r w:rsidRPr="005605F8">
        <w:rPr>
          <w:rFonts w:ascii="Arial" w:hAnsi="Arial" w:cs="Arial"/>
          <w:color w:val="0000FF"/>
          <w:sz w:val="20"/>
          <w:szCs w:val="20"/>
          <w:highlight w:val="white"/>
          <w:lang w:val="en-US"/>
        </w:rPr>
        <w:t>&lt;</w:t>
      </w:r>
      <w:r w:rsidRPr="005605F8">
        <w:rPr>
          <w:rFonts w:ascii="Arial" w:hAnsi="Arial" w:cs="Arial"/>
          <w:color w:val="800000"/>
          <w:sz w:val="20"/>
          <w:szCs w:val="20"/>
          <w:highlight w:val="white"/>
          <w:lang w:val="en-US"/>
        </w:rPr>
        <w:t>value</w:t>
      </w:r>
      <w:r w:rsidRPr="005605F8">
        <w:rPr>
          <w:rFonts w:ascii="Arial" w:hAnsi="Arial" w:cs="Arial"/>
          <w:color w:val="FF0000"/>
          <w:sz w:val="20"/>
          <w:szCs w:val="20"/>
          <w:highlight w:val="white"/>
          <w:lang w:val="en-US"/>
        </w:rPr>
        <w:t xml:space="preserve"> code</w:t>
      </w:r>
      <w:r w:rsidRPr="005605F8">
        <w:rPr>
          <w:rFonts w:ascii="Arial" w:hAnsi="Arial" w:cs="Arial"/>
          <w:color w:val="0000FF"/>
          <w:sz w:val="20"/>
          <w:szCs w:val="20"/>
          <w:highlight w:val="white"/>
          <w:lang w:val="en-US"/>
        </w:rPr>
        <w:t>="</w:t>
      </w:r>
      <w:r w:rsidRPr="005605F8">
        <w:rPr>
          <w:rFonts w:ascii="Arial" w:hAnsi="Arial" w:cs="Arial"/>
          <w:color w:val="000000"/>
          <w:sz w:val="20"/>
          <w:szCs w:val="20"/>
          <w:highlight w:val="white"/>
          <w:lang w:val="en-US"/>
        </w:rPr>
        <w:t>N03AD01</w:t>
      </w:r>
      <w:r w:rsidRPr="005605F8">
        <w:rPr>
          <w:rFonts w:ascii="Arial" w:hAnsi="Arial" w:cs="Arial"/>
          <w:color w:val="0000FF"/>
          <w:sz w:val="20"/>
          <w:szCs w:val="20"/>
          <w:highlight w:val="white"/>
          <w:lang w:val="en-US"/>
        </w:rPr>
        <w:t>"&gt;</w:t>
      </w:r>
    </w:p>
    <w:p w14:paraId="1D82AC31"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5605F8">
        <w:rPr>
          <w:rFonts w:ascii="Arial" w:hAnsi="Arial" w:cs="Arial"/>
          <w:color w:val="000000"/>
          <w:sz w:val="20"/>
          <w:szCs w:val="20"/>
          <w:highlight w:val="white"/>
          <w:lang w:val="en-US"/>
        </w:rPr>
        <w:tab/>
      </w: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specialQueryCode</w:t>
      </w:r>
      <w:r w:rsidRPr="00021B1D">
        <w:rPr>
          <w:rFonts w:ascii="Arial" w:hAnsi="Arial" w:cs="Arial"/>
          <w:color w:val="0000FF"/>
          <w:sz w:val="20"/>
          <w:szCs w:val="20"/>
          <w:highlight w:val="white"/>
          <w:lang w:val="en-US"/>
        </w:rPr>
        <w:t>&gt;</w:t>
      </w:r>
    </w:p>
    <w:p w14:paraId="1D82AC32"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queryByParameter</w:t>
      </w:r>
      <w:r w:rsidRPr="00021B1D">
        <w:rPr>
          <w:rFonts w:ascii="Arial" w:hAnsi="Arial" w:cs="Arial"/>
          <w:color w:val="0000FF"/>
          <w:sz w:val="20"/>
          <w:szCs w:val="20"/>
          <w:highlight w:val="white"/>
          <w:lang w:val="en-US"/>
        </w:rPr>
        <w:t>&gt;</w:t>
      </w:r>
    </w:p>
    <w:p w14:paraId="1D82AC33" w14:textId="77777777" w:rsidR="00512BF1" w:rsidRPr="00F41F2F" w:rsidRDefault="00512BF1" w:rsidP="003E0769">
      <w:pPr>
        <w:rPr>
          <w:b/>
          <w:lang w:val="en-US"/>
        </w:rPr>
      </w:pPr>
    </w:p>
    <w:p w14:paraId="1D82AC34" w14:textId="77777777" w:rsidR="00512BF1" w:rsidRDefault="00512BF1" w:rsidP="00512BF1">
      <w:pPr>
        <w:rPr>
          <w:b/>
        </w:rPr>
      </w:pPr>
      <w:r w:rsidRPr="00512BF1">
        <w:rPr>
          <w:b/>
        </w:rPr>
        <w:t>prescriptionType</w:t>
      </w:r>
    </w:p>
    <w:p w14:paraId="1D82AC35" w14:textId="77777777" w:rsidR="00512BF1" w:rsidRDefault="00512BF1" w:rsidP="00512BF1">
      <w:pPr>
        <w:rPr>
          <w:b/>
        </w:rPr>
      </w:pPr>
    </w:p>
    <w:p w14:paraId="1D82AC36" w14:textId="77777777" w:rsidR="00E517D0" w:rsidRDefault="00512BF1" w:rsidP="00512BF1">
      <w:r>
        <w:t xml:space="preserve">Tässä elementissä (tietotyyppiä CE) voidaan ilmoittaa halutut reseptin lajit. </w:t>
      </w:r>
    </w:p>
    <w:p w14:paraId="1D82AC37" w14:textId="77777777" w:rsidR="00E517D0" w:rsidRDefault="00E517D0" w:rsidP="00512B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14:paraId="1D82AC39" w14:textId="77777777" w:rsidTr="00EF2844">
        <w:tc>
          <w:tcPr>
            <w:tcW w:w="6048" w:type="dxa"/>
            <w:gridSpan w:val="2"/>
          </w:tcPr>
          <w:p w14:paraId="1D82AC38" w14:textId="77777777" w:rsidR="00E517D0" w:rsidRDefault="00E517D0" w:rsidP="00E517D0">
            <w:r>
              <w:t>Reseptin laji OID:  1.2.246.537.6.605.2014</w:t>
            </w:r>
          </w:p>
        </w:tc>
      </w:tr>
      <w:tr w:rsidR="00E517D0" w14:paraId="1D82AC3C" w14:textId="77777777" w:rsidTr="00EF2844">
        <w:tc>
          <w:tcPr>
            <w:tcW w:w="1548" w:type="dxa"/>
          </w:tcPr>
          <w:p w14:paraId="1D82AC3A" w14:textId="77777777" w:rsidR="00E517D0" w:rsidRDefault="00E517D0" w:rsidP="00EF2844">
            <w:r>
              <w:t>koodi</w:t>
            </w:r>
          </w:p>
        </w:tc>
        <w:tc>
          <w:tcPr>
            <w:tcW w:w="4500" w:type="dxa"/>
          </w:tcPr>
          <w:p w14:paraId="1D82AC3B" w14:textId="77777777" w:rsidR="00E517D0" w:rsidRDefault="00E517D0" w:rsidP="00EF2844">
            <w:r>
              <w:t>merkitys</w:t>
            </w:r>
          </w:p>
        </w:tc>
      </w:tr>
      <w:tr w:rsidR="00E517D0" w14:paraId="1D82AC3F" w14:textId="77777777" w:rsidTr="00EF2844">
        <w:trPr>
          <w:trHeight w:val="228"/>
        </w:trPr>
        <w:tc>
          <w:tcPr>
            <w:tcW w:w="1548" w:type="dxa"/>
          </w:tcPr>
          <w:p w14:paraId="1D82AC3D" w14:textId="77777777" w:rsidR="00E517D0" w:rsidRDefault="00E517D0" w:rsidP="00EF2844">
            <w:r>
              <w:t>1</w:t>
            </w:r>
          </w:p>
        </w:tc>
        <w:tc>
          <w:tcPr>
            <w:tcW w:w="4500" w:type="dxa"/>
          </w:tcPr>
          <w:p w14:paraId="1D82AC3E" w14:textId="77777777" w:rsidR="00E517D0" w:rsidRDefault="00E517D0" w:rsidP="00EF2844">
            <w:r>
              <w:t>Resepti</w:t>
            </w:r>
          </w:p>
        </w:tc>
      </w:tr>
      <w:tr w:rsidR="00E517D0" w14:paraId="1D82AC42" w14:textId="77777777" w:rsidTr="00EF2844">
        <w:tc>
          <w:tcPr>
            <w:tcW w:w="1548" w:type="dxa"/>
          </w:tcPr>
          <w:p w14:paraId="1D82AC40" w14:textId="77777777" w:rsidR="00E517D0" w:rsidRDefault="00E517D0" w:rsidP="00EF2844">
            <w:r>
              <w:t>2</w:t>
            </w:r>
          </w:p>
        </w:tc>
        <w:tc>
          <w:tcPr>
            <w:tcW w:w="4500" w:type="dxa"/>
          </w:tcPr>
          <w:p w14:paraId="1D82AC41" w14:textId="77777777" w:rsidR="00E517D0" w:rsidRDefault="00E517D0" w:rsidP="00EF2844">
            <w:r w:rsidRPr="00E517D0">
              <w:t>Sairaala</w:t>
            </w:r>
            <w:r>
              <w:rPr>
                <w:rFonts w:ascii="Tahoma" w:hAnsi="Tahoma" w:cs="Tahoma"/>
                <w:color w:val="000000"/>
                <w:sz w:val="20"/>
                <w:szCs w:val="20"/>
              </w:rPr>
              <w:t>-</w:t>
            </w:r>
            <w:r w:rsidRPr="00E517D0">
              <w:t>apteekkiresepti</w:t>
            </w:r>
          </w:p>
        </w:tc>
      </w:tr>
      <w:tr w:rsidR="00E517D0" w14:paraId="1D82AC45" w14:textId="77777777" w:rsidTr="00EF2844">
        <w:tc>
          <w:tcPr>
            <w:tcW w:w="1548" w:type="dxa"/>
          </w:tcPr>
          <w:p w14:paraId="1D82AC43" w14:textId="77777777" w:rsidR="00E517D0" w:rsidRDefault="00E517D0" w:rsidP="00EF2844">
            <w:r>
              <w:t>3</w:t>
            </w:r>
          </w:p>
        </w:tc>
        <w:tc>
          <w:tcPr>
            <w:tcW w:w="4500" w:type="dxa"/>
          </w:tcPr>
          <w:p w14:paraId="1D82AC44" w14:textId="77777777" w:rsidR="00E517D0" w:rsidRDefault="00E517D0" w:rsidP="00EF2844">
            <w:r>
              <w:t>Ulkomaan resepti</w:t>
            </w:r>
          </w:p>
        </w:tc>
      </w:tr>
    </w:tbl>
    <w:p w14:paraId="1D82AC46" w14:textId="77777777" w:rsidR="00F720E5" w:rsidRDefault="00F720E5" w:rsidP="00512BF1">
      <w:pPr>
        <w:rPr>
          <w:b/>
        </w:rPr>
      </w:pPr>
    </w:p>
    <w:p w14:paraId="1D82AC47" w14:textId="77777777" w:rsidR="000A0D74" w:rsidRDefault="000A0D74" w:rsidP="000A0D74">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C48" w14:textId="77777777" w:rsidR="000A0D74"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Pr>
          <w:rFonts w:ascii="Arial" w:hAnsi="Arial" w:cs="Arial"/>
          <w:color w:val="0000FF"/>
          <w:sz w:val="20"/>
          <w:szCs w:val="20"/>
          <w:highlight w:val="white"/>
          <w:lang w:val="en-US"/>
        </w:rPr>
        <w:tab/>
      </w:r>
      <w:r w:rsidRPr="008E5586">
        <w:rPr>
          <w:rFonts w:ascii="Arial" w:hAnsi="Arial" w:cs="Arial"/>
          <w:color w:val="0000FF"/>
          <w:sz w:val="20"/>
          <w:szCs w:val="20"/>
          <w:highlight w:val="white"/>
          <w:lang w:val="en-US"/>
        </w:rPr>
        <w:t>&lt;</w:t>
      </w:r>
      <w:r w:rsidRPr="008E5586">
        <w:rPr>
          <w:rFonts w:ascii="Arial" w:hAnsi="Arial" w:cs="Arial"/>
          <w:color w:val="800000"/>
          <w:sz w:val="20"/>
          <w:szCs w:val="20"/>
          <w:highlight w:val="white"/>
          <w:lang w:val="en-US"/>
        </w:rPr>
        <w:t>prescriptionType</w:t>
      </w:r>
      <w:r w:rsidRPr="008E5586">
        <w:rPr>
          <w:rFonts w:ascii="Arial" w:hAnsi="Arial" w:cs="Arial"/>
          <w:color w:val="0000FF"/>
          <w:sz w:val="20"/>
          <w:szCs w:val="20"/>
          <w:highlight w:val="white"/>
          <w:lang w:val="en-US"/>
        </w:rPr>
        <w:t>&gt;</w:t>
      </w:r>
    </w:p>
    <w:p w14:paraId="1D82AC49" w14:textId="77777777" w:rsidR="000A0D74" w:rsidRPr="000C584E" w:rsidRDefault="000A0D74" w:rsidP="000A0D74">
      <w:pPr>
        <w:tabs>
          <w:tab w:val="left" w:pos="360"/>
          <w:tab w:val="left" w:pos="720"/>
          <w:tab w:val="left" w:pos="1080"/>
        </w:tabs>
        <w:autoSpaceDE w:val="0"/>
        <w:autoSpaceDN w:val="0"/>
        <w:adjustRightInd w:val="0"/>
        <w:rPr>
          <w:rFonts w:ascii="Arial" w:hAnsi="Arial" w:cs="Arial"/>
          <w:color w:val="FF0000"/>
          <w:sz w:val="20"/>
          <w:szCs w:val="20"/>
          <w:highlight w:val="white"/>
          <w:lang w:val="en-GB"/>
        </w:rPr>
      </w:pPr>
      <w:r w:rsidRPr="000C584E">
        <w:rPr>
          <w:rFonts w:ascii="Arial" w:hAnsi="Arial" w:cs="Arial"/>
          <w:color w:val="0000FF"/>
          <w:sz w:val="20"/>
          <w:szCs w:val="20"/>
          <w:highlight w:val="white"/>
          <w:lang w:val="en-US"/>
        </w:rPr>
        <w:tab/>
      </w:r>
      <w:r w:rsidRPr="000C584E">
        <w:rPr>
          <w:rFonts w:ascii="Arial" w:hAnsi="Arial" w:cs="Arial"/>
          <w:color w:val="0000FF"/>
          <w:sz w:val="20"/>
          <w:szCs w:val="20"/>
          <w:highlight w:val="white"/>
          <w:lang w:val="en-US"/>
        </w:rPr>
        <w:tab/>
        <w:t>&lt;</w:t>
      </w:r>
      <w:r w:rsidRPr="000C584E">
        <w:rPr>
          <w:rFonts w:ascii="Arial" w:hAnsi="Arial" w:cs="Arial"/>
          <w:color w:val="800000"/>
          <w:sz w:val="20"/>
          <w:szCs w:val="20"/>
          <w:highlight w:val="white"/>
          <w:lang w:val="en-US"/>
        </w:rPr>
        <w:t>value</w:t>
      </w:r>
      <w:r w:rsidRPr="000C584E">
        <w:rPr>
          <w:rFonts w:ascii="Arial" w:hAnsi="Arial" w:cs="Arial"/>
          <w:color w:val="FF0000"/>
          <w:sz w:val="20"/>
          <w:szCs w:val="20"/>
          <w:highlight w:val="white"/>
          <w:lang w:val="en-US"/>
        </w:rPr>
        <w:t xml:space="preserve"> code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1</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r w:rsidRPr="000C584E">
        <w:rPr>
          <w:rFonts w:ascii="Arial" w:hAnsi="Arial" w:cs="Arial"/>
          <w:color w:val="FF0000"/>
          <w:sz w:val="20"/>
          <w:szCs w:val="20"/>
          <w:highlight w:val="white"/>
          <w:lang w:val="en-GB"/>
        </w:rPr>
        <w:t>codeSystem</w:t>
      </w:r>
      <w:r w:rsidRPr="000C584E">
        <w:rPr>
          <w:rFonts w:ascii="Arial" w:hAnsi="Arial" w:cs="Arial"/>
          <w:color w:val="0000FF"/>
          <w:sz w:val="20"/>
          <w:szCs w:val="20"/>
          <w:highlight w:val="white"/>
          <w:lang w:val="en-GB"/>
        </w:rPr>
        <w:t>="</w:t>
      </w:r>
      <w:r w:rsidRPr="000C584E">
        <w:rPr>
          <w:rFonts w:ascii="Arial" w:hAnsi="Arial" w:cs="Arial"/>
          <w:color w:val="000000"/>
          <w:sz w:val="20"/>
          <w:szCs w:val="20"/>
          <w:highlight w:val="white"/>
          <w:lang w:val="en-GB"/>
        </w:rPr>
        <w:t>1.2.246.537.</w:t>
      </w:r>
      <w:r w:rsidRPr="000C584E">
        <w:rPr>
          <w:rFonts w:ascii="Arial" w:hAnsi="Arial" w:cs="Arial"/>
          <w:sz w:val="20"/>
          <w:szCs w:val="20"/>
          <w:lang w:val="en-US"/>
        </w:rPr>
        <w:t xml:space="preserve"> 6.605.2014</w:t>
      </w:r>
      <w:r w:rsidRPr="000C584E">
        <w:rPr>
          <w:rFonts w:ascii="Arial" w:hAnsi="Arial" w:cs="Arial"/>
          <w:color w:val="0000FF"/>
          <w:sz w:val="20"/>
          <w:szCs w:val="20"/>
          <w:highlight w:val="white"/>
          <w:lang w:val="en-GB"/>
        </w:rPr>
        <w:t>"</w:t>
      </w:r>
    </w:p>
    <w:p w14:paraId="1D82AC4A" w14:textId="092F0367" w:rsidR="000A0D74" w:rsidRPr="000C584E"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US"/>
        </w:rPr>
        <w:t>codeSystemName</w:t>
      </w:r>
      <w:r w:rsidRPr="000C584E">
        <w:rPr>
          <w:rFonts w:ascii="Arial" w:hAnsi="Arial" w:cs="Arial"/>
          <w:color w:val="0000FF"/>
          <w:sz w:val="20"/>
          <w:szCs w:val="20"/>
          <w:highlight w:val="white"/>
          <w:lang w:val="en-US"/>
        </w:rPr>
        <w:t>="</w:t>
      </w:r>
      <w:r w:rsidR="006F3085">
        <w:rPr>
          <w:rFonts w:ascii="Arial" w:hAnsi="Arial" w:cs="Arial"/>
          <w:color w:val="0000FF"/>
          <w:sz w:val="20"/>
          <w:szCs w:val="20"/>
          <w:highlight w:val="white"/>
          <w:lang w:val="en-US"/>
        </w:rPr>
        <w:t xml:space="preserve">THL - </w:t>
      </w:r>
      <w:r w:rsidRPr="000C584E">
        <w:rPr>
          <w:rFonts w:ascii="Arial" w:hAnsi="Arial" w:cs="Arial"/>
          <w:color w:val="000000"/>
          <w:sz w:val="20"/>
          <w:szCs w:val="20"/>
          <w:highlight w:val="white"/>
          <w:lang w:val="en-US"/>
        </w:rPr>
        <w:t>Reseptin laji</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displayName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Resepti”</w:t>
      </w:r>
      <w:r w:rsidRPr="000C584E">
        <w:rPr>
          <w:rFonts w:ascii="Arial" w:hAnsi="Arial" w:cs="Arial"/>
          <w:color w:val="0000FF"/>
          <w:sz w:val="20"/>
          <w:szCs w:val="20"/>
          <w:highlight w:val="white"/>
          <w:lang w:val="en-US"/>
        </w:rPr>
        <w:t xml:space="preserve"> /&gt;</w:t>
      </w:r>
    </w:p>
    <w:p w14:paraId="1D82AC4B" w14:textId="77777777" w:rsidR="000A0D74" w:rsidRPr="00F41F2F" w:rsidRDefault="000A0D74" w:rsidP="000A0D74">
      <w:pPr>
        <w:tabs>
          <w:tab w:val="left" w:pos="284"/>
          <w:tab w:val="left" w:pos="567"/>
          <w:tab w:val="left" w:pos="851"/>
          <w:tab w:val="left" w:pos="1134"/>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lang w:val="en-US"/>
        </w:rPr>
        <w:tab/>
      </w: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prescriptionType</w:t>
      </w:r>
      <w:r w:rsidRPr="00F41F2F">
        <w:rPr>
          <w:rFonts w:ascii="Arial" w:hAnsi="Arial" w:cs="Arial"/>
          <w:color w:val="0000FF"/>
          <w:sz w:val="20"/>
          <w:szCs w:val="20"/>
          <w:highlight w:val="white"/>
        </w:rPr>
        <w:t>&gt;</w:t>
      </w:r>
    </w:p>
    <w:p w14:paraId="1D82AC4C" w14:textId="77777777" w:rsidR="000A0D74" w:rsidRDefault="000A0D74" w:rsidP="000A0D74">
      <w:pPr>
        <w:autoSpaceDE w:val="0"/>
        <w:autoSpaceDN w:val="0"/>
        <w:adjustRightInd w:val="0"/>
        <w:rPr>
          <w:rFonts w:ascii="Arial" w:hAnsi="Arial" w:cs="Arial"/>
          <w:color w:val="0000FF"/>
          <w:sz w:val="20"/>
          <w:szCs w:val="20"/>
          <w:highlight w:val="white"/>
        </w:rPr>
      </w:pP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queryByParameter</w:t>
      </w:r>
      <w:r w:rsidRPr="00F41F2F">
        <w:rPr>
          <w:rFonts w:ascii="Arial" w:hAnsi="Arial" w:cs="Arial"/>
          <w:color w:val="0000FF"/>
          <w:sz w:val="20"/>
          <w:szCs w:val="20"/>
          <w:highlight w:val="white"/>
        </w:rPr>
        <w:t>&gt;</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p>
    <w:p w14:paraId="1D82AC57" w14:textId="77777777" w:rsidR="004A1228" w:rsidRPr="003C570A" w:rsidRDefault="004A1228" w:rsidP="004A1228">
      <w:pPr>
        <w:autoSpaceDE w:val="0"/>
        <w:autoSpaceDN w:val="0"/>
        <w:adjustRightInd w:val="0"/>
        <w:rPr>
          <w:b/>
          <w:color w:val="000000"/>
        </w:rPr>
      </w:pPr>
      <w:r w:rsidRPr="003C570A">
        <w:rPr>
          <w:b/>
          <w:color w:val="000000"/>
        </w:rPr>
        <w:t>activeEncompassingEncounterId</w:t>
      </w:r>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r w:rsidRPr="00E96913">
        <w:rPr>
          <w:rFonts w:ascii="Arial" w:hAnsi="Arial" w:cs="Arial"/>
          <w:color w:val="800000"/>
          <w:highlight w:val="white"/>
          <w:lang w:val="en-US"/>
        </w:rPr>
        <w:t>queryByParameter</w:t>
      </w:r>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r w:rsidRPr="00E96913">
        <w:rPr>
          <w:rFonts w:ascii="Arial" w:hAnsi="Arial" w:cs="Arial"/>
          <w:color w:val="800000"/>
          <w:highlight w:val="white"/>
          <w:lang w:val="en-US"/>
        </w:rPr>
        <w:t>activeEncompassingEncounterId</w:t>
      </w:r>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r w:rsidRPr="00E96913">
        <w:rPr>
          <w:rFonts w:ascii="Arial" w:hAnsi="Arial" w:cs="Arial"/>
          <w:color w:val="800000"/>
          <w:highlight w:val="white"/>
          <w:lang w:val="en-US"/>
        </w:rPr>
        <w:t>activeEncompassingEncounterId</w:t>
      </w:r>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r w:rsidRPr="00E96913">
        <w:rPr>
          <w:rFonts w:ascii="Arial" w:hAnsi="Arial" w:cs="Arial"/>
          <w:color w:val="800000"/>
          <w:highlight w:val="white"/>
        </w:rPr>
        <w:t>queryByParameter</w:t>
      </w:r>
    </w:p>
    <w:p w14:paraId="1D82AC62" w14:textId="77777777" w:rsidR="00850EE8" w:rsidRPr="003C570A" w:rsidRDefault="00850EE8" w:rsidP="00850EE8">
      <w:pPr>
        <w:autoSpaceDE w:val="0"/>
        <w:autoSpaceDN w:val="0"/>
        <w:adjustRightInd w:val="0"/>
        <w:rPr>
          <w:color w:val="000000"/>
        </w:rPr>
      </w:pPr>
    </w:p>
    <w:p w14:paraId="1D82AC63" w14:textId="77777777" w:rsidR="00347E46" w:rsidRDefault="00811761" w:rsidP="00512BF1">
      <w:r w:rsidRPr="00F41F2F">
        <w:rPr>
          <w:b/>
        </w:rPr>
        <w:br w:type="page"/>
      </w:r>
      <w:r w:rsidR="002F7B10">
        <w:lastRenderedPageBreak/>
        <w:t>Erilaisten kyselyiden muodostaminen</w:t>
      </w:r>
      <w:bookmarkEnd w:id="172"/>
      <w:bookmarkEnd w:id="173"/>
    </w:p>
    <w:p w14:paraId="1D82AC64" w14:textId="77777777" w:rsidR="002F7B10" w:rsidRDefault="002F7B10" w:rsidP="009E25A9"/>
    <w:p w14:paraId="1D82AC68" w14:textId="133C1A74" w:rsidR="00632FA8" w:rsidRDefault="00632FA8" w:rsidP="00632FA8">
      <w:r w:rsidRPr="00632FA8">
        <w:rPr>
          <w:b/>
        </w:rPr>
        <w:t>Potilaan yksilöinti hakusanomissa</w:t>
      </w:r>
    </w:p>
    <w:p w14:paraId="1D82AC69" w14:textId="7777777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A" w14:textId="77777777" w:rsidR="00632FA8" w:rsidRDefault="00632FA8" w:rsidP="00632FA8">
      <w:pPr>
        <w:numPr>
          <w:ilvl w:val="0"/>
          <w:numId w:val="39"/>
        </w:numPr>
      </w:pPr>
      <w:r>
        <w:t>Haku muilla rajauksilla: Mikäli hakua on lisäksi rajattu alku- ja/tai loppupäivämäärällä (lääkemääräyksen tai lääketoimituksen päivän mukaan) tai lääkemäärysten tilan mukaan (esim. kaikki toimittamattomat tai os</w:t>
      </w:r>
      <w:r w:rsidR="00397759">
        <w:t>i</w:t>
      </w:r>
      <w:r>
        <w:t>ttain toimitetut), haetaan tiedot vain kyseisen rajauksen mukaan</w:t>
      </w:r>
    </w:p>
    <w:p w14:paraId="1D82AC6B" w14:textId="77777777" w:rsidR="0090797E" w:rsidRDefault="0090797E" w:rsidP="0090797E">
      <w:pPr>
        <w:numPr>
          <w:ilvl w:val="0"/>
          <w:numId w:val="39"/>
        </w:numPr>
      </w:pPr>
      <w:r>
        <w:t xml:space="preserve">HUOM! </w:t>
      </w:r>
      <w:r w:rsidRPr="009C0F18">
        <w:t>henkilötunn</w:t>
      </w:r>
      <w:r>
        <w:t>uksettomien potilaiden lääkemääräyksiä voidaan hakea vain ClinicalDocument.id:llä</w:t>
      </w:r>
      <w:r w:rsidR="002F30D5">
        <w:t>, setID:llä ja relatedDocument.setID:llä</w:t>
      </w:r>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77777777" w:rsidR="00363730" w:rsidRDefault="00363730" w:rsidP="00363730">
      <w:r>
        <w:t>Esimerkiksi kysely</w:t>
      </w:r>
      <w:r w:rsidR="00D75216">
        <w:t>,</w:t>
      </w:r>
      <w:r>
        <w:t xml:space="preserve"> jossa haetaan</w:t>
      </w:r>
      <w:r w:rsidR="00F06BF4">
        <w:t xml:space="preserve"> tietyn potilaan kaikki lääkemääräykset</w:t>
      </w:r>
      <w:r>
        <w:t xml:space="preserve"> ja </w:t>
      </w:r>
      <w:r w:rsidR="00F06BF4">
        <w:t>niiden korjaukset ja mitätöinnit</w:t>
      </w:r>
      <w:r>
        <w:t>:</w:t>
      </w:r>
    </w:p>
    <w:p w14:paraId="1D82AC74" w14:textId="77777777" w:rsidR="00363730" w:rsidRDefault="00363730" w:rsidP="00363730">
      <w:r>
        <w:t>POTILAAN_HEN</w:t>
      </w:r>
      <w:r w:rsidR="00F06BF4">
        <w:t>KILÖTUNNUS  JA (CDA.CODE=LÄÄKEMÄÄRÄYS</w:t>
      </w:r>
      <w:r>
        <w:t xml:space="preserve"> TAI CDA.CODE=</w:t>
      </w:r>
      <w:r w:rsidR="00F06BF4">
        <w:t>LÄÄKEMÄÄRÄYKSEN KORJAUS TAI CDA_CODE=LÄÄKEMÄÄRÄYKSEN MITÄTÖINTI</w:t>
      </w:r>
      <w:r>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&lt;queryByParameter&gt;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&lt;clinicalDocument.code&gt;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&lt;value code="1" codeSystem="1.2.246.537.5.40105.2006" </w:t>
      </w:r>
      <w:r w:rsidRPr="007C4639">
        <w:rPr>
          <w:rFonts w:ascii="Courier New" w:hAnsi="Courier New" w:cs="Courier New"/>
        </w:rPr>
        <w:tab/>
        <w:t xml:space="preserve">codeSystemName="Reseptisanoman tyyppi" </w:t>
      </w:r>
      <w:r w:rsidRPr="007C4639">
        <w:rPr>
          <w:rFonts w:ascii="Courier New" w:hAnsi="Courier New" w:cs="Courier New"/>
        </w:rPr>
        <w:tab/>
        <w:t>displayName="Lääkemääräys"/&gt;</w:t>
      </w:r>
    </w:p>
    <w:p w14:paraId="1D82AC79" w14:textId="77777777" w:rsidR="00363730" w:rsidRPr="00EC60CE" w:rsidRDefault="00363730" w:rsidP="00363730">
      <w:pPr>
        <w:rPr>
          <w:rFonts w:ascii="Courier New" w:hAnsi="Courier New" w:cs="Courier New"/>
        </w:rPr>
      </w:pPr>
      <w:r w:rsidRPr="007C4639">
        <w:rPr>
          <w:rFonts w:ascii="Courier New" w:hAnsi="Courier New" w:cs="Courier New"/>
        </w:rPr>
        <w:t xml:space="preserve">  </w:t>
      </w:r>
      <w:r w:rsidR="00F06BF4" w:rsidRPr="00EC60CE">
        <w:rPr>
          <w:rFonts w:ascii="Courier New" w:hAnsi="Courier New" w:cs="Courier New"/>
        </w:rPr>
        <w:t>&lt;value code="2</w:t>
      </w:r>
      <w:r w:rsidRPr="00EC60CE">
        <w:rPr>
          <w:rFonts w:ascii="Courier New" w:hAnsi="Courier New" w:cs="Courier New"/>
        </w:rPr>
        <w:t>" codeSystem="1.2.246.537.5.40105.2006"</w:t>
      </w:r>
    </w:p>
    <w:p w14:paraId="1D82AC7A" w14:textId="77777777" w:rsidR="00363730" w:rsidRPr="00EC60CE" w:rsidRDefault="00363730" w:rsidP="00363730">
      <w:pPr>
        <w:rPr>
          <w:rFonts w:ascii="Courier New" w:hAnsi="Courier New" w:cs="Courier New"/>
        </w:rPr>
      </w:pPr>
      <w:r w:rsidRPr="00EC60CE">
        <w:rPr>
          <w:rFonts w:ascii="Courier New" w:hAnsi="Courier New" w:cs="Courier New"/>
        </w:rPr>
        <w:t xml:space="preserve">         codeSystemName="Reseptisanoman tyyppi"   </w:t>
      </w:r>
    </w:p>
    <w:p w14:paraId="1D82AC7B" w14:textId="77777777" w:rsidR="00363730" w:rsidRDefault="00363730" w:rsidP="00363730">
      <w:pPr>
        <w:rPr>
          <w:rFonts w:ascii="Courier New" w:hAnsi="Courier New" w:cs="Courier New"/>
        </w:rPr>
      </w:pPr>
      <w:r w:rsidRPr="00EC60CE">
        <w:rPr>
          <w:rFonts w:ascii="Courier New" w:hAnsi="Courier New" w:cs="Courier New"/>
        </w:rPr>
        <w:tab/>
      </w:r>
      <w:r>
        <w:rPr>
          <w:rFonts w:ascii="Courier New" w:hAnsi="Courier New" w:cs="Courier New"/>
        </w:rPr>
        <w:t xml:space="preserve">displayName="Lääkemääräyksen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EC60CE" w:rsidRDefault="00F06BF4" w:rsidP="00F06BF4">
      <w:pPr>
        <w:rPr>
          <w:rFonts w:ascii="Courier New" w:hAnsi="Courier New" w:cs="Courier New"/>
          <w:lang w:val="en-US"/>
        </w:rPr>
      </w:pPr>
      <w:r w:rsidRPr="009E4134">
        <w:rPr>
          <w:rFonts w:ascii="Courier New" w:hAnsi="Courier New" w:cs="Courier New"/>
        </w:rPr>
        <w:t xml:space="preserve">  </w:t>
      </w:r>
      <w:r w:rsidRPr="00EC60CE">
        <w:rPr>
          <w:rFonts w:ascii="Courier New" w:hAnsi="Courier New" w:cs="Courier New"/>
          <w:lang w:val="en-US"/>
        </w:rPr>
        <w:t>&lt;value code="3" codeSystem="1.2.246.537.5.40105.2006"</w:t>
      </w:r>
    </w:p>
    <w:p w14:paraId="1D82AC7D" w14:textId="77777777" w:rsidR="00F06BF4" w:rsidRPr="00C549A5" w:rsidRDefault="00F06BF4" w:rsidP="00F06BF4">
      <w:pPr>
        <w:rPr>
          <w:rFonts w:ascii="Courier New" w:hAnsi="Courier New" w:cs="Courier New"/>
          <w:lang w:val="en-US"/>
        </w:rPr>
      </w:pPr>
      <w:r w:rsidRPr="00EC60CE">
        <w:rPr>
          <w:rFonts w:ascii="Courier New" w:hAnsi="Courier New" w:cs="Courier New"/>
          <w:lang w:val="en-US"/>
        </w:rPr>
        <w:t xml:space="preserve">         </w:t>
      </w:r>
      <w:proofErr w:type="gramStart"/>
      <w:r w:rsidRPr="00C549A5">
        <w:rPr>
          <w:rFonts w:ascii="Courier New" w:hAnsi="Courier New" w:cs="Courier New"/>
          <w:lang w:val="en-US"/>
        </w:rPr>
        <w:t>codeSystemName</w:t>
      </w:r>
      <w:proofErr w:type="gramEnd"/>
      <w:r w:rsidRPr="00C549A5">
        <w:rPr>
          <w:rFonts w:ascii="Courier New" w:hAnsi="Courier New" w:cs="Courier New"/>
          <w:lang w:val="en-US"/>
        </w:rPr>
        <w:t xml:space="preserve">="Reseptisanoman tyyppi"   </w:t>
      </w:r>
    </w:p>
    <w:p w14:paraId="1D82AC7E" w14:textId="77777777" w:rsidR="00F06BF4" w:rsidRPr="00C549A5" w:rsidRDefault="00F06BF4" w:rsidP="00363730">
      <w:pPr>
        <w:rPr>
          <w:rFonts w:ascii="Courier New" w:hAnsi="Courier New" w:cs="Courier New"/>
          <w:lang w:val="en-US"/>
        </w:rPr>
      </w:pPr>
      <w:r w:rsidRPr="00C549A5">
        <w:rPr>
          <w:rFonts w:ascii="Courier New" w:hAnsi="Courier New" w:cs="Courier New"/>
          <w:lang w:val="en-US"/>
        </w:rPr>
        <w:tab/>
      </w:r>
      <w:proofErr w:type="gramStart"/>
      <w:r w:rsidRPr="00C549A5">
        <w:rPr>
          <w:rFonts w:ascii="Courier New" w:hAnsi="Courier New" w:cs="Courier New"/>
          <w:lang w:val="en-US"/>
        </w:rPr>
        <w:t>displayName</w:t>
      </w:r>
      <w:proofErr w:type="gramEnd"/>
      <w:r w:rsidRPr="00C549A5">
        <w:rPr>
          <w:rFonts w:ascii="Courier New" w:hAnsi="Courier New" w:cs="Courier New"/>
          <w:lang w:val="en-US"/>
        </w:rPr>
        <w:t>="Lääkemääräyksen korjaus"/&gt;</w:t>
      </w:r>
    </w:p>
    <w:p w14:paraId="1D82AC7F" w14:textId="77777777" w:rsidR="00363730" w:rsidRPr="009E4134" w:rsidRDefault="00363730" w:rsidP="00363730">
      <w:pPr>
        <w:rPr>
          <w:rFonts w:ascii="Courier New" w:hAnsi="Courier New" w:cs="Courier New"/>
          <w:lang w:val="en-US"/>
        </w:rPr>
      </w:pPr>
      <w:r w:rsidRPr="00C549A5">
        <w:rPr>
          <w:rFonts w:ascii="Courier New" w:hAnsi="Courier New" w:cs="Courier New"/>
          <w:lang w:val="en-US"/>
        </w:rPr>
        <w:t xml:space="preserve"> </w:t>
      </w:r>
      <w:r w:rsidRPr="009E4134">
        <w:rPr>
          <w:rFonts w:ascii="Courier New" w:hAnsi="Courier New" w:cs="Courier New"/>
          <w:lang w:val="en-US"/>
        </w:rPr>
        <w:t>&lt;/clinicalDocument.code&gt;</w:t>
      </w:r>
    </w:p>
    <w:p w14:paraId="1D82AC80" w14:textId="77777777" w:rsidR="00363730" w:rsidRDefault="00363730" w:rsidP="00363730">
      <w:pPr>
        <w:rPr>
          <w:rFonts w:ascii="Courier New" w:hAnsi="Courier New" w:cs="Courier New"/>
          <w:lang w:val="en-US"/>
        </w:rPr>
      </w:pPr>
      <w:r w:rsidRPr="009E4134">
        <w:rPr>
          <w:rFonts w:ascii="Courier New" w:hAnsi="Courier New" w:cs="Courier New"/>
          <w:lang w:val="en-US"/>
        </w:rPr>
        <w:t xml:space="preserve"> </w:t>
      </w:r>
      <w:r>
        <w:rPr>
          <w:rFonts w:ascii="Courier New" w:hAnsi="Courier New" w:cs="Courier New"/>
          <w:lang w:val="en-US"/>
        </w:rPr>
        <w:t>&lt;patient.id&gt;</w:t>
      </w:r>
    </w:p>
    <w:p w14:paraId="1D82AC81" w14:textId="77777777" w:rsidR="00363730" w:rsidRDefault="00D75216" w:rsidP="00363730">
      <w:pPr>
        <w:rPr>
          <w:rFonts w:ascii="Courier New" w:hAnsi="Courier New" w:cs="Courier New"/>
          <w:lang w:val="en-US"/>
        </w:rPr>
      </w:pPr>
      <w:r>
        <w:rPr>
          <w:rFonts w:ascii="Courier New" w:hAnsi="Courier New" w:cs="Courier New"/>
          <w:lang w:val="en-US"/>
        </w:rPr>
        <w:t xml:space="preserve">    &lt;value root="1.2.246</w:t>
      </w:r>
      <w:r w:rsidR="00363730">
        <w:rPr>
          <w:rFonts w:ascii="Courier New" w:hAnsi="Courier New" w:cs="Courier New"/>
          <w:lang w:val="en-US"/>
        </w:rPr>
        <w:t>.21" extension="111111-</w:t>
      </w:r>
      <w:r w:rsidR="00390361">
        <w:rPr>
          <w:rFonts w:ascii="Courier New" w:hAnsi="Courier New" w:cs="Courier New"/>
          <w:lang w:val="en-US"/>
        </w:rPr>
        <w:t>911A</w:t>
      </w:r>
      <w:r w:rsidR="00363730">
        <w:rPr>
          <w:rFonts w:ascii="Courier New" w:hAnsi="Courier New" w:cs="Courier New"/>
          <w:lang w:val="en-US"/>
        </w:rPr>
        <w:t>"/&gt;</w:t>
      </w:r>
    </w:p>
    <w:p w14:paraId="1D82AC82" w14:textId="77777777" w:rsidR="00363730" w:rsidRDefault="00363730" w:rsidP="00363730">
      <w:pPr>
        <w:rPr>
          <w:rFonts w:ascii="Courier New" w:hAnsi="Courier New" w:cs="Courier New"/>
        </w:rPr>
      </w:pPr>
      <w:r>
        <w:rPr>
          <w:rFonts w:ascii="Courier New" w:hAnsi="Courier New" w:cs="Courier New"/>
          <w:lang w:val="en-US"/>
        </w:rPr>
        <w:t xml:space="preserve"> </w:t>
      </w:r>
      <w:r>
        <w:rPr>
          <w:rFonts w:ascii="Courier New" w:hAnsi="Courier New" w:cs="Courier New"/>
        </w:rPr>
        <w:t>&lt;/patient.id&gt;</w:t>
      </w:r>
    </w:p>
    <w:p w14:paraId="1D82AC83" w14:textId="77777777" w:rsidR="00363730" w:rsidRDefault="00363730" w:rsidP="00363730">
      <w:pPr>
        <w:rPr>
          <w:rFonts w:ascii="Courier New" w:hAnsi="Courier New" w:cs="Courier New"/>
        </w:rPr>
      </w:pPr>
      <w:r>
        <w:rPr>
          <w:rFonts w:ascii="Courier New" w:hAnsi="Courier New" w:cs="Courier New"/>
        </w:rPr>
        <w:t>&lt;queryByParameter&gt;</w:t>
      </w:r>
    </w:p>
    <w:p w14:paraId="1D82AC84" w14:textId="77777777" w:rsidR="00363730" w:rsidRDefault="00363730" w:rsidP="009E25A9">
      <w:pPr>
        <w:rPr>
          <w:highlight w:val="yellow"/>
        </w:rPr>
      </w:pPr>
    </w:p>
    <w:p w14:paraId="1D82AC85" w14:textId="77777777" w:rsidR="00363730" w:rsidRDefault="00363730" w:rsidP="009E25A9">
      <w:pPr>
        <w:rPr>
          <w:highlight w:val="yellow"/>
        </w:rPr>
      </w:pPr>
    </w:p>
    <w:p w14:paraId="1D82AC86" w14:textId="77777777"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apte</w:t>
      </w:r>
      <w:r w:rsidR="00F30DED">
        <w:t>ekin uusimispyyntöjen käsittelytilanne</w:t>
      </w:r>
      <w:r w:rsidR="00DD36E8" w:rsidRPr="0050587B">
        <w:t>kysely</w:t>
      </w:r>
      <w:r w:rsidR="00397759">
        <w:t xml:space="preserve"> ja korjattujen ja mitätöityjen annosjakelureseptin haku</w:t>
      </w:r>
      <w:r w:rsidR="001E16AC">
        <w:t xml:space="preserve"> </w:t>
      </w:r>
      <w:r w:rsidR="00397759">
        <w:t>sekä</w:t>
      </w:r>
      <w:r w:rsidR="001E16AC">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 xml:space="preserve">(yllämainittuja poikkeuskyselyitä lukuun ottamatta) </w:t>
      </w:r>
      <w:r>
        <w:t>on</w:t>
      </w:r>
      <w:r w:rsidR="009E25A9">
        <w:t xml:space="preserve"> an</w:t>
      </w:r>
      <w:r>
        <w:t xml:space="preserve">nettava jokin seuraavista </w:t>
      </w:r>
      <w:r w:rsidR="004F3113">
        <w:t xml:space="preserve">(ks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77777777" w:rsidR="009E25A9" w:rsidRDefault="009E25A9" w:rsidP="009E25A9">
      <w:pPr>
        <w:numPr>
          <w:ilvl w:val="0"/>
          <w:numId w:val="10"/>
        </w:numPr>
      </w:pPr>
      <w:r>
        <w:t>dokumenttijoukon (dokumentin eri versiot yksilöivä) yksilöintitunniste (SetId)</w:t>
      </w:r>
    </w:p>
    <w:p w14:paraId="1D82AC89" w14:textId="5081E173" w:rsidR="00754E19" w:rsidRDefault="00754E19" w:rsidP="009E25A9">
      <w:pPr>
        <w:numPr>
          <w:ilvl w:val="0"/>
          <w:numId w:val="10"/>
        </w:numPr>
      </w:pPr>
      <w:r>
        <w:lastRenderedPageBreak/>
        <w:t>dokumenttijoukon (lääkemääräykseen liit</w:t>
      </w:r>
      <w:r w:rsidR="0085285A">
        <w:t>t</w:t>
      </w:r>
      <w:r>
        <w:t>yvät muut asiakirjat) yksilöintitunniste (relatedDocument.setId)</w:t>
      </w:r>
    </w:p>
    <w:p w14:paraId="1D82AC8A" w14:textId="77777777" w:rsidR="009E25A9" w:rsidRDefault="009E25A9" w:rsidP="009E25A9">
      <w:pPr>
        <w:numPr>
          <w:ilvl w:val="0"/>
          <w:numId w:val="10"/>
        </w:numPr>
      </w:pPr>
      <w:r>
        <w:t>potilaan yksilöivä tunniste (patient.id)</w:t>
      </w:r>
    </w:p>
    <w:p w14:paraId="1D82AC8C" w14:textId="77777777" w:rsidR="009E25A9" w:rsidRDefault="009E25A9" w:rsidP="009E25A9">
      <w:pPr>
        <w:rPr>
          <w:b/>
        </w:rPr>
      </w:pPr>
    </w:p>
    <w:p w14:paraId="1D82AC8D" w14:textId="77777777" w:rsidR="009E25A9" w:rsidRDefault="009E25A9" w:rsidP="009E25A9">
      <w:r>
        <w:t xml:space="preserve">Haettaessa asiakirjoja setId tai relatedDocumentSetId kenttien avulla, </w:t>
      </w:r>
      <w:r>
        <w:rPr>
          <w:b/>
        </w:rPr>
        <w:t>reseptikeskus palauttaa vain uusimman version asiakirjasta</w:t>
      </w:r>
      <w:r>
        <w:t xml:space="preserve">. </w:t>
      </w:r>
      <w:r w:rsidR="004B7B3E">
        <w:t>Kyselyn pyytäjä voi päättää halutaanko täydellinen versiohistoria vai riittääkö palautettavaksi dokumentin uusin versio. Palautettavien tietojen laajuus esitetään kontrollikehyksen reasonCode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2361"/>
        <w:gridCol w:w="708"/>
        <w:gridCol w:w="851"/>
        <w:gridCol w:w="992"/>
        <w:gridCol w:w="992"/>
        <w:gridCol w:w="850"/>
        <w:gridCol w:w="851"/>
        <w:gridCol w:w="709"/>
        <w:gridCol w:w="603"/>
        <w:gridCol w:w="673"/>
        <w:gridCol w:w="709"/>
      </w:tblGrid>
      <w:tr w:rsidR="00691D8D" w:rsidRPr="001774FA" w14:paraId="1D82ACA1" w14:textId="77777777" w:rsidTr="00D7532C">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Lääkemääräysten ja lääketoimitusten haku</w:t>
            </w:r>
            <w:r w:rsidRPr="00D7532C">
              <w:rPr>
                <w:rFonts w:ascii="Arial" w:hAnsi="Arial" w:cs="Arial"/>
                <w:b/>
                <w:bCs/>
                <w:sz w:val="16"/>
                <w:szCs w:val="16"/>
              </w:rPr>
              <w:br/>
            </w:r>
            <w:r w:rsidRPr="00D7532C">
              <w:rPr>
                <w:rFonts w:ascii="Arial" w:hAnsi="Arial" w:cs="Arial"/>
                <w:sz w:val="16"/>
                <w:szCs w:val="16"/>
              </w:rPr>
              <w:t>Find Document Metadata and Content Query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8" w14:textId="77777777" w:rsidR="00A62B19" w:rsidRPr="00D7532C" w:rsidRDefault="00A62B19" w:rsidP="00D7532C">
            <w:pPr>
              <w:ind w:left="113" w:right="113"/>
              <w:rPr>
                <w:rFonts w:ascii="Arial" w:hAnsi="Arial" w:cs="Arial"/>
                <w:b/>
                <w:bCs/>
                <w:sz w:val="16"/>
                <w:szCs w:val="16"/>
              </w:rPr>
            </w:pPr>
            <w:r w:rsidRPr="00D7532C">
              <w:rPr>
                <w:rFonts w:ascii="Arial" w:hAnsi="Arial" w:cs="Arial"/>
                <w:b/>
                <w:bCs/>
                <w:sz w:val="16"/>
                <w:szCs w:val="16"/>
              </w:rPr>
              <w:t xml:space="preserve">Lääkemääräysten yksilöintitietojen ja kuvailutietojen haku </w:t>
            </w:r>
            <w:r w:rsidRPr="00D7532C">
              <w:rPr>
                <w:rFonts w:ascii="Arial" w:hAnsi="Arial" w:cs="Arial"/>
                <w:sz w:val="16"/>
                <w:szCs w:val="16"/>
              </w:rPr>
              <w:br/>
              <w:t>Find Document Metadata Query</w:t>
            </w:r>
            <w:r w:rsidRPr="00D7532C">
              <w:rPr>
                <w:rFonts w:ascii="Arial" w:hAnsi="Arial" w:cs="Arial"/>
                <w:sz w:val="16"/>
                <w:szCs w:val="16"/>
              </w:rPr>
              <w:br/>
              <w:t>RCMR_IN000029FI01</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9"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uusimispyyntöjen</w:t>
            </w:r>
            <w:r w:rsidRPr="00D7532C">
              <w:rPr>
                <w:rFonts w:ascii="Arial" w:hAnsi="Arial" w:cs="Arial"/>
                <w:color w:val="000000"/>
                <w:sz w:val="16"/>
                <w:szCs w:val="16"/>
              </w:rPr>
              <w:br/>
              <w:t>tilanne</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A"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annosjakelureseptien korjaukset ja mitätöinnit</w:t>
            </w:r>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B"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Apteekin kysely omien annosjakelupotilaiden uusista lääkemääräyksistä</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r w:rsidRPr="00D7532C">
              <w:rPr>
                <w:rFonts w:ascii="Arial" w:hAnsi="Arial" w:cs="Arial"/>
                <w:sz w:val="16"/>
                <w:szCs w:val="16"/>
              </w:rPr>
              <w:t>Find Prescription Document for Dispense...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D"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 xml:space="preserve">Lääkemääräyksen yhteenvedon muodostus </w:t>
            </w:r>
            <w:r w:rsidRPr="00D7532C">
              <w:rPr>
                <w:rFonts w:ascii="Arial" w:hAnsi="Arial" w:cs="Arial"/>
                <w:b/>
                <w:bCs/>
                <w:sz w:val="16"/>
                <w:szCs w:val="16"/>
              </w:rPr>
              <w:br/>
            </w:r>
            <w:r w:rsidRPr="00D7532C">
              <w:rPr>
                <w:rFonts w:ascii="Arial" w:hAnsi="Arial" w:cs="Arial"/>
                <w:sz w:val="16"/>
                <w:szCs w:val="16"/>
              </w:rPr>
              <w:t>Medication Overview Query</w:t>
            </w:r>
            <w:r w:rsidRPr="00D7532C">
              <w:rPr>
                <w:rFonts w:ascii="Arial" w:hAnsi="Arial" w:cs="Arial"/>
                <w:b/>
                <w:bCs/>
                <w:sz w:val="16"/>
                <w:szCs w:val="16"/>
              </w:rPr>
              <w:br/>
            </w:r>
            <w:r w:rsidRPr="00D7532C">
              <w:rPr>
                <w:rFonts w:ascii="Arial" w:hAnsi="Arial" w:cs="Arial"/>
                <w:sz w:val="16"/>
                <w:szCs w:val="16"/>
              </w:rPr>
              <w:t>RCMR_IN000431FI01</w:t>
            </w:r>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E" w14:textId="77777777" w:rsidR="00A62B19" w:rsidRPr="00D7532C" w:rsidRDefault="00A62B19" w:rsidP="00D7532C">
            <w:pPr>
              <w:rPr>
                <w:rFonts w:ascii="Arial" w:hAnsi="Arial" w:cs="Arial"/>
                <w:b/>
                <w:bCs/>
                <w:sz w:val="16"/>
                <w:szCs w:val="16"/>
                <w:lang w:val="en-US"/>
              </w:rPr>
            </w:pPr>
            <w:r w:rsidRPr="00D7532C">
              <w:rPr>
                <w:rFonts w:ascii="Arial" w:hAnsi="Arial" w:cs="Arial"/>
                <w:b/>
                <w:bCs/>
                <w:sz w:val="16"/>
                <w:szCs w:val="16"/>
                <w:lang w:val="en-US"/>
              </w:rPr>
              <w:t>Potilasohjeen muodostus</w:t>
            </w:r>
            <w:r w:rsidRPr="00D7532C">
              <w:rPr>
                <w:rFonts w:ascii="Arial" w:hAnsi="Arial" w:cs="Arial"/>
                <w:b/>
                <w:bCs/>
                <w:sz w:val="16"/>
                <w:szCs w:val="16"/>
                <w:lang w:val="en-US"/>
              </w:rPr>
              <w:br/>
            </w:r>
            <w:r w:rsidRPr="00D7532C">
              <w:rPr>
                <w:rFonts w:ascii="Arial" w:hAnsi="Arial" w:cs="Arial"/>
                <w:sz w:val="16"/>
                <w:szCs w:val="16"/>
                <w:lang w:val="en-US"/>
              </w:rPr>
              <w:t>Patient Instructions Query</w:t>
            </w:r>
            <w:r w:rsidRPr="00D7532C">
              <w:rPr>
                <w:rFonts w:ascii="Arial" w:hAnsi="Arial" w:cs="Arial"/>
                <w:b/>
                <w:bCs/>
                <w:sz w:val="16"/>
                <w:szCs w:val="16"/>
                <w:lang w:val="en-US"/>
              </w:rPr>
              <w:br/>
            </w:r>
            <w:r w:rsidRPr="00D7532C">
              <w:rPr>
                <w:rFonts w:ascii="Arial" w:hAnsi="Arial" w:cs="Arial"/>
                <w:sz w:val="16"/>
                <w:szCs w:val="16"/>
                <w:lang w:val="en-US"/>
              </w:rPr>
              <w:t>RCMR_IN000531FI01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A62B19" w:rsidRPr="00D7532C" w:rsidRDefault="00A62B19" w:rsidP="00D7532C">
            <w:pPr>
              <w:rPr>
                <w:rFonts w:ascii="Arial" w:hAnsi="Arial" w:cs="Arial"/>
                <w:b/>
                <w:bCs/>
                <w:color w:val="000000"/>
                <w:sz w:val="16"/>
                <w:szCs w:val="16"/>
                <w:lang w:val="en-US"/>
              </w:rPr>
            </w:pPr>
            <w:r w:rsidRPr="00D7532C">
              <w:rPr>
                <w:rFonts w:ascii="Arial" w:hAnsi="Arial" w:cs="Arial"/>
                <w:b/>
                <w:bCs/>
                <w:color w:val="000000"/>
                <w:sz w:val="16"/>
                <w:szCs w:val="16"/>
                <w:lang w:val="en-US"/>
              </w:rPr>
              <w:t xml:space="preserve">Katseluyhteyden lokikysely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A0" w14:textId="77777777" w:rsidR="00A62B19" w:rsidRPr="00D7532C" w:rsidRDefault="00A62B19" w:rsidP="00D7532C">
            <w:pPr>
              <w:rPr>
                <w:rFonts w:ascii="Arial" w:hAnsi="Arial" w:cs="Arial"/>
                <w:b/>
                <w:bCs/>
                <w:color w:val="000000"/>
                <w:sz w:val="16"/>
                <w:szCs w:val="16"/>
              </w:rPr>
            </w:pPr>
            <w:r w:rsidRPr="00D7532C">
              <w:rPr>
                <w:rFonts w:ascii="Arial" w:hAnsi="Arial" w:cs="Arial"/>
                <w:b/>
                <w:bCs/>
                <w:color w:val="000000"/>
                <w:sz w:val="16"/>
                <w:szCs w:val="16"/>
              </w:rPr>
              <w:t>Tietosuojavastaavan lokikysely</w:t>
            </w:r>
            <w:r w:rsidRPr="00D7532C">
              <w:rPr>
                <w:rFonts w:ascii="Arial" w:hAnsi="Arial" w:cs="Arial"/>
                <w:color w:val="000000"/>
                <w:sz w:val="16"/>
                <w:szCs w:val="16"/>
              </w:rPr>
              <w:br/>
              <w:t>Find Log Document Query</w:t>
            </w:r>
            <w:r w:rsidRPr="00D7532C">
              <w:rPr>
                <w:rFonts w:ascii="Arial" w:hAnsi="Arial" w:cs="Arial"/>
                <w:color w:val="000000"/>
                <w:sz w:val="16"/>
                <w:szCs w:val="16"/>
              </w:rPr>
              <w:br/>
              <w:t>(RCMR_IN000033FI01)</w:t>
            </w:r>
          </w:p>
        </w:tc>
      </w:tr>
      <w:tr w:rsidR="00A62B19" w:rsidRPr="001774FA" w14:paraId="1D82ACAD" w14:textId="77777777" w:rsidTr="00D7532C">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(cda.code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4"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5"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6"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7"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14:paraId="1D82ACA9"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14:paraId="1D82ACAA"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C"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r>
      <w:tr w:rsidR="00691D8D" w:rsidRPr="001774FA" w14:paraId="1D82ACB9"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t>reasonCode</w:t>
            </w:r>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14:paraId="1D82ACB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11</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17</w:t>
            </w:r>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14:paraId="1D82ACB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18</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5" w14:textId="77777777" w:rsidR="00A62B19" w:rsidRPr="00D7532C" w:rsidRDefault="00A62B19">
            <w:pPr>
              <w:jc w:val="center"/>
              <w:rPr>
                <w:rFonts w:ascii="Arial" w:hAnsi="Arial" w:cs="Arial"/>
                <w:sz w:val="16"/>
                <w:szCs w:val="16"/>
              </w:rPr>
            </w:pPr>
            <w:r w:rsidRPr="00D7532C">
              <w:rPr>
                <w:rFonts w:ascii="Arial" w:hAnsi="Arial" w:cs="Arial"/>
                <w:sz w:val="16"/>
                <w:szCs w:val="16"/>
              </w:rPr>
              <w:t>*</w:t>
            </w:r>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14</w:t>
            </w:r>
          </w:p>
        </w:tc>
      </w:tr>
      <w:tr w:rsidR="00A62B19" w:rsidRPr="001774FA" w14:paraId="1D82ACC5" w14:textId="77777777" w:rsidTr="00D7532C">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14:paraId="1D82ACBA" w14:textId="77777777"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4"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D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CD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14:paraId="1D82ACD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p=[1,2,3]</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5"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p=[8]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6"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p=[2,3]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7"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p=[1,3]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p=14</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E9" w14:textId="77777777" w:rsidTr="00D7532C">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A62B19" w:rsidRPr="00D7532C" w:rsidRDefault="00882312" w:rsidP="00691D8D">
            <w:pPr>
              <w:jc w:val="right"/>
              <w:rPr>
                <w:rFonts w:ascii="Arial" w:hAnsi="Arial" w:cs="Arial"/>
                <w:color w:val="000000"/>
                <w:sz w:val="16"/>
                <w:szCs w:val="16"/>
              </w:rPr>
            </w:pPr>
            <w:r>
              <w:rPr>
                <w:rFonts w:ascii="Arial" w:hAnsi="Arial" w:cs="Arial"/>
                <w:color w:val="000000"/>
                <w:sz w:val="16"/>
                <w:szCs w:val="16"/>
              </w:rPr>
              <w:t xml:space="preserve"> </w:t>
            </w:r>
            <w:r w:rsidR="00A62B19" w:rsidRPr="00D7532C">
              <w:rPr>
                <w:rFonts w:ascii="Arial" w:hAnsi="Arial" w:cs="Arial"/>
                <w:color w:val="000000"/>
                <w:sz w:val="16"/>
                <w:szCs w:val="16"/>
              </w:rPr>
              <w:t>clinicalDocument.</w:t>
            </w:r>
            <w:r w:rsidR="00A62B19"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1" w14:textId="77777777" w:rsidR="00A62B19" w:rsidRPr="00D7532C" w:rsidRDefault="00A62B19" w:rsidP="00691D8D">
            <w:pPr>
              <w:jc w:val="center"/>
              <w:rPr>
                <w:rFonts w:ascii="Arial" w:hAnsi="Arial" w:cs="Arial"/>
                <w:sz w:val="16"/>
                <w:szCs w:val="16"/>
              </w:rPr>
            </w:pPr>
            <w:r w:rsidRPr="00D7532C">
              <w:rPr>
                <w:rFonts w:ascii="Arial" w:hAnsi="Arial" w:cs="Arial"/>
                <w:sz w:val="16"/>
                <w:szCs w:val="16"/>
              </w:rPr>
              <w:t>p</w:t>
            </w:r>
            <w:r w:rsidRPr="00D7532C">
              <w:rPr>
                <w:rFonts w:ascii="Arial" w:hAnsi="Arial" w:cs="Arial"/>
                <w:sz w:val="16"/>
                <w:szCs w:val="16"/>
              </w:rPr>
              <w:br/>
              <w:t>(max 14 pv)</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2" w14:textId="77777777" w:rsidR="00A62B19" w:rsidRPr="00D7532C" w:rsidRDefault="00A62B19" w:rsidP="001774FA">
            <w:pPr>
              <w:jc w:val="center"/>
              <w:rPr>
                <w:rFonts w:ascii="Arial" w:hAnsi="Arial" w:cs="Arial"/>
                <w:sz w:val="16"/>
                <w:szCs w:val="16"/>
              </w:rPr>
            </w:pPr>
            <w:r w:rsidRPr="00D7532C">
              <w:rPr>
                <w:rFonts w:ascii="Arial" w:hAnsi="Arial" w:cs="Arial"/>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CE3"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CF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lastRenderedPageBreak/>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vp5</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D"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E"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1"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FB" w14:textId="77777777" w:rsidR="00A62B19" w:rsidRPr="00D7532C" w:rsidRDefault="00A62B19" w:rsidP="00691D8D">
            <w:pPr>
              <w:jc w:val="center"/>
              <w:rPr>
                <w:rFonts w:ascii="Arial" w:hAnsi="Arial" w:cs="Arial"/>
                <w:sz w:val="16"/>
                <w:szCs w:val="16"/>
              </w:rPr>
            </w:pPr>
            <w:r w:rsidRPr="00A62B19">
              <w:rPr>
                <w:rFonts w:ascii="Arial" w:hAnsi="Arial" w:cs="Arial"/>
                <w:sz w:val="16"/>
                <w:szCs w:val="16"/>
              </w:rPr>
              <w:t>p</w:t>
            </w:r>
            <w:r w:rsidR="009867C2">
              <w:rPr>
                <w:rFonts w:ascii="Arial" w:hAnsi="Arial" w:cs="Arial"/>
                <w:sz w:val="16"/>
                <w:szCs w:val="16"/>
              </w:rPr>
              <w:t xml:space="preserve"> (max 14 pv)</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1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1"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r w:rsidR="00BC63B5">
              <w:rPr>
                <w:rFonts w:ascii="Arial" w:hAnsi="Arial" w:cs="Arial"/>
                <w:color w:val="0000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5" w14:textId="77777777" w:rsidR="00A62B19" w:rsidRPr="00D7532C" w:rsidRDefault="00A62B19">
            <w:pPr>
              <w:jc w:val="center"/>
              <w:rPr>
                <w:rFonts w:ascii="Arial" w:hAnsi="Arial" w:cs="Arial"/>
                <w:sz w:val="16"/>
                <w:szCs w:val="16"/>
              </w:rPr>
            </w:pPr>
            <w:r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6" w14:textId="77777777" w:rsidR="00A62B19" w:rsidRPr="00D7532C" w:rsidRDefault="00A62B19">
            <w:pPr>
              <w:jc w:val="center"/>
              <w:rPr>
                <w:rFonts w:ascii="Arial" w:hAnsi="Arial" w:cs="Arial"/>
                <w:sz w:val="16"/>
                <w:szCs w:val="16"/>
              </w:rPr>
            </w:pPr>
            <w:r w:rsidRPr="00D7532C">
              <w:rPr>
                <w:rFonts w:ascii="Arial" w:hAnsi="Arial" w:cs="Arial"/>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D2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1"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D3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2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relatedDocument.setID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D"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3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4"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5"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6"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9" w14:textId="77777777" w:rsidR="00A62B19" w:rsidRPr="00D7532C" w:rsidRDefault="00481D0E">
            <w:pPr>
              <w:jc w:val="center"/>
              <w:rPr>
                <w:rFonts w:ascii="Arial" w:hAnsi="Arial" w:cs="Arial"/>
                <w:sz w:val="16"/>
                <w:szCs w:val="16"/>
              </w:rPr>
            </w:pPr>
            <w:r>
              <w:rPr>
                <w:rFonts w:ascii="Arial" w:hAnsi="Arial" w:cs="Arial"/>
                <w:sz w:val="16"/>
                <w:szCs w:val="16"/>
              </w:rPr>
              <w:t>e</w:t>
            </w:r>
            <w:r w:rsidR="00A62B19"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4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dispenseStatus</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5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recentMedicationinformation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recentDispenseinformation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specialQueryCode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7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informationRecipient</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vp6</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8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A62B19" w:rsidRPr="00D7532C" w:rsidRDefault="00A62B19" w:rsidP="00DB5BA1">
            <w:pPr>
              <w:jc w:val="right"/>
              <w:rPr>
                <w:rFonts w:ascii="Arial" w:hAnsi="Arial" w:cs="Arial"/>
                <w:sz w:val="16"/>
                <w:szCs w:val="16"/>
              </w:rPr>
            </w:pPr>
            <w:r w:rsidRPr="00D7532C">
              <w:rPr>
                <w:rFonts w:ascii="Arial" w:hAnsi="Arial" w:cs="Arial"/>
                <w:sz w:val="16"/>
                <w:szCs w:val="16"/>
              </w:rPr>
              <w:t>prescriptionType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C" w14:textId="77777777" w:rsidR="00A62B19" w:rsidRPr="00D7532C" w:rsidRDefault="00481D0E">
            <w:pPr>
              <w:jc w:val="center"/>
              <w:rPr>
                <w:rFonts w:ascii="Arial" w:hAnsi="Arial" w:cs="Arial"/>
                <w:color w:val="000000"/>
                <w:sz w:val="16"/>
                <w:szCs w:val="16"/>
              </w:rPr>
            </w:pPr>
            <w:r>
              <w:rPr>
                <w:rFonts w:ascii="Arial" w:hAnsi="Arial" w:cs="Arial"/>
                <w:color w:val="000000"/>
                <w:sz w:val="16"/>
                <w:szCs w:val="16"/>
              </w:rPr>
              <w:t>e</w:t>
            </w:r>
            <w:r w:rsidR="00A62B19"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14:paraId="1D82AD9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0D57ED" w:rsidRPr="00D7532C" w:rsidRDefault="000D57ED" w:rsidP="000D57ED">
            <w:pPr>
              <w:jc w:val="right"/>
              <w:rPr>
                <w:rFonts w:ascii="Arial" w:hAnsi="Arial" w:cs="Arial"/>
                <w:sz w:val="16"/>
                <w:szCs w:val="16"/>
              </w:rPr>
            </w:pPr>
            <w:r w:rsidRPr="007D04B5">
              <w:rPr>
                <w:rFonts w:ascii="Arial" w:hAnsi="Arial" w:cs="Arial"/>
                <w:sz w:val="16"/>
                <w:szCs w:val="16"/>
              </w:rPr>
              <w:t>activeEncompassingEncounterId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0D57ED" w:rsidRPr="00D7532C" w:rsidRDefault="00C536DC">
            <w:pPr>
              <w:jc w:val="center"/>
              <w:rPr>
                <w:rFonts w:ascii="Arial" w:hAnsi="Arial" w:cs="Arial"/>
                <w:color w:val="000000"/>
                <w:sz w:val="16"/>
                <w:szCs w:val="16"/>
              </w:rPr>
            </w:pPr>
            <w:r>
              <w:rPr>
                <w:rFonts w:ascii="Arial" w:hAnsi="Arial" w:cs="Arial"/>
                <w:color w:val="000000"/>
                <w:sz w:val="16"/>
                <w:szCs w:val="16"/>
              </w:rPr>
              <w:t>ep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8" w14:textId="77777777" w:rsidR="000D57ED" w:rsidRDefault="000D57ED">
            <w:pPr>
              <w:jc w:val="center"/>
              <w:rPr>
                <w:rFonts w:ascii="Arial" w:hAnsi="Arial" w:cs="Arial"/>
                <w:color w:val="000000"/>
                <w:sz w:val="16"/>
                <w:szCs w:val="16"/>
              </w:rPr>
            </w:pPr>
            <w:r>
              <w:rPr>
                <w:rFonts w:ascii="Arial" w:hAnsi="Arial" w:cs="Arial"/>
                <w:color w:val="000000"/>
                <w:sz w:val="16"/>
                <w:szCs w:val="16"/>
              </w:rPr>
              <w:t>ep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9" w14:textId="77777777" w:rsidR="000D57ED" w:rsidRPr="00D7532C" w:rsidRDefault="000D57ED">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A" w14:textId="77777777" w:rsidR="000D57ED" w:rsidRPr="00D7532C" w:rsidRDefault="000D57ED">
            <w:pPr>
              <w:jc w:val="center"/>
              <w:rPr>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B" w14:textId="77777777" w:rsidR="000D57ED" w:rsidRPr="00D7532C" w:rsidRDefault="000D57ED">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D" w14:textId="77777777"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E" w14:textId="77777777"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90" w14:textId="77777777" w:rsidR="000D57ED" w:rsidRPr="00D7532C" w:rsidRDefault="000D57ED">
            <w:pPr>
              <w:jc w:val="center"/>
              <w:rPr>
                <w:rFonts w:ascii="Arial" w:hAnsi="Arial" w:cs="Arial"/>
                <w:color w:val="000000"/>
                <w:sz w:val="16"/>
                <w:szCs w:val="16"/>
              </w:rPr>
            </w:pPr>
          </w:p>
        </w:tc>
      </w:tr>
      <w:tr w:rsidR="00691D8D" w:rsidRPr="001774FA" w14:paraId="1D82AD9D"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4"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5"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6"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7"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C" w14:textId="77777777" w:rsidR="00A62B19" w:rsidRPr="00D7532C" w:rsidRDefault="00A62B19">
            <w:pPr>
              <w:rPr>
                <w:rFonts w:ascii="Arial" w:hAnsi="Arial" w:cs="Arial"/>
                <w:color w:val="000000"/>
                <w:sz w:val="16"/>
                <w:szCs w:val="16"/>
              </w:rPr>
            </w:pPr>
          </w:p>
        </w:tc>
      </w:tr>
      <w:tr w:rsidR="00691D8D" w:rsidRPr="001774FA" w14:paraId="1D82ADA9"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0"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1"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2"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5"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6"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8" w14:textId="77777777" w:rsidR="00A62B19" w:rsidRPr="00D7532C" w:rsidRDefault="00A62B19">
            <w:pPr>
              <w:rPr>
                <w:rFonts w:ascii="Arial" w:hAnsi="Arial" w:cs="Arial"/>
                <w:color w:val="000000"/>
                <w:sz w:val="16"/>
                <w:szCs w:val="16"/>
              </w:rPr>
            </w:pPr>
          </w:p>
        </w:tc>
      </w:tr>
      <w:tr w:rsidR="00A62B19" w:rsidRPr="001774FA" w14:paraId="1D82ADAF" w14:textId="77777777" w:rsidTr="00D7532C">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14:paraId="1D82ADAA"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DA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DA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D"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E" w14:textId="77777777" w:rsidR="00A62B19" w:rsidRPr="00D7532C" w:rsidRDefault="00A62B19">
            <w:pPr>
              <w:rPr>
                <w:rFonts w:ascii="Arial" w:hAnsi="Arial" w:cs="Arial"/>
                <w:color w:val="000000"/>
                <w:sz w:val="16"/>
                <w:szCs w:val="16"/>
              </w:rPr>
            </w:pPr>
          </w:p>
        </w:tc>
      </w:tr>
      <w:tr w:rsidR="00A62B19" w:rsidRPr="001774FA" w14:paraId="1D82ADB5"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2"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3"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4" w14:textId="77777777" w:rsidR="00A62B19" w:rsidRPr="00D7532C" w:rsidRDefault="00A62B19">
            <w:pPr>
              <w:rPr>
                <w:rFonts w:ascii="Arial" w:hAnsi="Arial" w:cs="Arial"/>
                <w:color w:val="000000"/>
                <w:sz w:val="16"/>
                <w:szCs w:val="16"/>
              </w:rPr>
            </w:pPr>
          </w:p>
        </w:tc>
      </w:tr>
      <w:tr w:rsidR="00481D0E" w:rsidRPr="001774FA" w14:paraId="1D82ADBB"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14:paraId="1D82ADB6" w14:textId="77777777"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D82ADB7" w14:textId="77777777" w:rsidR="00481D0E" w:rsidRPr="00D7532C" w:rsidRDefault="00481D0E">
            <w:pP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8" w14:textId="77777777"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9" w14:textId="77777777"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A" w14:textId="77777777" w:rsidR="00481D0E" w:rsidRPr="00D7532C" w:rsidRDefault="00481D0E">
            <w:pPr>
              <w:rPr>
                <w:rFonts w:ascii="Arial" w:hAnsi="Arial" w:cs="Arial"/>
                <w:color w:val="000000"/>
                <w:sz w:val="16"/>
                <w:szCs w:val="16"/>
              </w:rPr>
            </w:pPr>
          </w:p>
        </w:tc>
      </w:tr>
      <w:tr w:rsidR="00A62B19" w:rsidRPr="001774FA" w14:paraId="1D82ADC1"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vaihtoehtoisesti pakollinen (keskenään vaihtoehtoisesti pakolliset osoitetaan samalla värillä)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E"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F"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0" w14:textId="77777777" w:rsidR="00A62B19" w:rsidRPr="00D7532C" w:rsidRDefault="00A62B19">
            <w:pPr>
              <w:rPr>
                <w:rFonts w:ascii="Arial" w:hAnsi="Arial" w:cs="Arial"/>
                <w:color w:val="000000"/>
                <w:sz w:val="16"/>
                <w:szCs w:val="16"/>
              </w:rPr>
            </w:pPr>
          </w:p>
        </w:tc>
      </w:tr>
      <w:tr w:rsidR="00A62B19" w:rsidRPr="001774FA" w14:paraId="1D82ADC7"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4"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5"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6" w14:textId="77777777" w:rsidR="00A62B19" w:rsidRPr="00D7532C" w:rsidRDefault="00A62B19">
            <w:pPr>
              <w:rPr>
                <w:rFonts w:ascii="Arial" w:hAnsi="Arial" w:cs="Arial"/>
                <w:color w:val="000000"/>
                <w:sz w:val="16"/>
                <w:szCs w:val="16"/>
              </w:rPr>
            </w:pPr>
          </w:p>
        </w:tc>
      </w:tr>
      <w:tr w:rsidR="00A62B19" w:rsidRPr="001774FA" w14:paraId="1D82ADCD"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8"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tyhjä kenttä = kyselyparametri ei käytössä tässä vaiheessa</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C" w14:textId="77777777" w:rsidR="00A62B19" w:rsidRPr="00D7532C" w:rsidRDefault="00A62B19">
            <w:pPr>
              <w:rPr>
                <w:rFonts w:ascii="Arial" w:hAnsi="Arial" w:cs="Arial"/>
                <w:color w:val="000000"/>
                <w:sz w:val="16"/>
                <w:szCs w:val="16"/>
              </w:rPr>
            </w:pPr>
          </w:p>
        </w:tc>
      </w:tr>
      <w:tr w:rsidR="00A62B19" w:rsidRPr="001774FA" w14:paraId="1D82ADD3"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rajoitettu arvojoukko parametrissa (esim. parametrissa voidaan käyttää vain arvoja 5 ja 6)</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[5,6]</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0"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1"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2" w14:textId="77777777" w:rsidR="00A62B19" w:rsidRPr="00D7532C" w:rsidRDefault="00A62B19">
            <w:pPr>
              <w:rPr>
                <w:rFonts w:ascii="Arial" w:hAnsi="Arial" w:cs="Arial"/>
                <w:color w:val="000000"/>
                <w:sz w:val="16"/>
                <w:szCs w:val="16"/>
              </w:rPr>
            </w:pPr>
          </w:p>
        </w:tc>
      </w:tr>
    </w:tbl>
    <w:p w14:paraId="1D82ADD4" w14:textId="77777777" w:rsidR="009B65D0" w:rsidRPr="001512A0" w:rsidRDefault="00A62B19" w:rsidP="009E25A9">
      <w:pPr>
        <w:rPr>
          <w:b/>
        </w:rPr>
      </w:pPr>
      <w:r>
        <w:t xml:space="preserve"> </w:t>
      </w:r>
      <w:r w:rsidR="00C86FD4">
        <w:br w:type="page"/>
      </w:r>
      <w:r w:rsidR="009B65D0" w:rsidRPr="001512A0">
        <w:rPr>
          <w:b/>
        </w:rPr>
        <w:lastRenderedPageBreak/>
        <w:t xml:space="preserve">Lääkemääräysten </w:t>
      </w:r>
      <w:r w:rsidR="00392AE4">
        <w:rPr>
          <w:b/>
        </w:rPr>
        <w:t xml:space="preserve">kuvailu- eli </w:t>
      </w:r>
      <w:r w:rsidR="009B65D0" w:rsidRPr="001512A0">
        <w:rPr>
          <w:b/>
        </w:rPr>
        <w:t>yksilöintitietojen kysely</w:t>
      </w:r>
    </w:p>
    <w:p w14:paraId="1D82ADD5" w14:textId="77777777" w:rsidR="002135B9" w:rsidRPr="001512A0" w:rsidRDefault="002135B9" w:rsidP="009E25A9">
      <w:pPr>
        <w:rPr>
          <w:b/>
        </w:rPr>
      </w:pPr>
    </w:p>
    <w:p w14:paraId="1D82ADD6" w14:textId="77777777" w:rsidR="002135B9" w:rsidRPr="001512A0" w:rsidRDefault="002135B9" w:rsidP="002135B9">
      <w:r w:rsidRPr="001512A0">
        <w:t>Dokumenttityypiksi (ClinicalDocument.code) kyselyssä annetaan koodi 1</w:t>
      </w:r>
      <w:r w:rsidR="00D342D1" w:rsidRPr="001512A0">
        <w:t xml:space="preserve"> TAI 2 TAI 3 (eli kaikki kolme arvoa yhdistetään TAI operaattorilla)</w:t>
      </w:r>
      <w:r w:rsidR="001512A0">
        <w:t>. Kysely rajautuu siis lääkemääräyksiin, niiden korjauksiin ja mitätöinteihin.</w:t>
      </w:r>
    </w:p>
    <w:p w14:paraId="1D82ADD7" w14:textId="77777777" w:rsidR="002135B9" w:rsidRPr="001512A0" w:rsidRDefault="002135B9" w:rsidP="002135B9"/>
    <w:p w14:paraId="1D82ADD8" w14:textId="4CE2DAF0" w:rsidR="00673A42" w:rsidRPr="001512A0" w:rsidRDefault="005033D3" w:rsidP="002135B9">
      <w:r w:rsidRPr="001512A0">
        <w:t>Pakollisena tietona on annettava potilaan henkilötunnus.</w:t>
      </w:r>
      <w:r w:rsidR="00F605F9">
        <w:t xml:space="preserve"> Kuvailutiedot voidaan pyytää myös lääkemääräyksen setId:n avulla. Tosin tällöin on luontevampaa hakea suoraan varsinainen dokumentti eikä kuvailutietoja.</w:t>
      </w:r>
      <w:r w:rsidRPr="001512A0">
        <w:t xml:space="preserve"> </w:t>
      </w:r>
    </w:p>
    <w:p w14:paraId="1D82ADD9" w14:textId="77777777" w:rsidR="00673A42" w:rsidRPr="001512A0" w:rsidRDefault="00673A42" w:rsidP="002135B9"/>
    <w:p w14:paraId="1D82ADDA" w14:textId="77777777" w:rsidR="002135B9" w:rsidRPr="001512A0" w:rsidRDefault="002135B9" w:rsidP="00673A42">
      <w:r w:rsidRPr="001512A0">
        <w:t xml:space="preserve">Kyselyn kontrollikehyksessä </w:t>
      </w:r>
      <w:r w:rsidR="00673A42" w:rsidRPr="001512A0">
        <w:t xml:space="preserve">annettava </w:t>
      </w:r>
      <w:r w:rsidRPr="001512A0">
        <w:t xml:space="preserve">kyselyn syy </w:t>
      </w:r>
      <w:r w:rsidR="00673A42" w:rsidRPr="001512A0">
        <w:t>on</w:t>
      </w:r>
      <w:r w:rsidRPr="001512A0">
        <w:t xml:space="preserve"> </w:t>
      </w:r>
      <w:r w:rsidR="005033D3" w:rsidRPr="001512A0">
        <w:t>6</w:t>
      </w:r>
      <w:r w:rsidR="00673A42" w:rsidRPr="001512A0">
        <w:t xml:space="preserve"> Reseptikyselyn syy</w:t>
      </w:r>
      <w:r w:rsidR="00392AE4">
        <w:t xml:space="preserve"> (OID: 1.2.246.537.5.40110.2006</w:t>
      </w:r>
      <w:r w:rsidR="00673A42" w:rsidRPr="001512A0">
        <w:t>)</w:t>
      </w:r>
      <w:r w:rsidR="00E53C98" w:rsidRPr="001512A0">
        <w:t xml:space="preserve"> koodiston</w:t>
      </w:r>
      <w:r w:rsidR="00673A42" w:rsidRPr="001512A0">
        <w:t xml:space="preserve"> mukai</w:t>
      </w:r>
      <w:r w:rsidR="00E53C98" w:rsidRPr="001512A0">
        <w:t>sesti</w:t>
      </w:r>
      <w:r w:rsidR="00673A42" w:rsidRPr="001512A0">
        <w:t xml:space="preserve">. </w:t>
      </w:r>
    </w:p>
    <w:p w14:paraId="1D82ADDB" w14:textId="77777777" w:rsidR="00673A42" w:rsidRPr="001512A0" w:rsidRDefault="00673A42" w:rsidP="009E25A9"/>
    <w:p w14:paraId="1D82ADDC" w14:textId="77777777" w:rsidR="009E25A9" w:rsidRDefault="00673A42" w:rsidP="009E25A9">
      <w:r w:rsidRPr="001512A0">
        <w:t xml:space="preserve">Lääkemääräysten yksilöintietoja kysellään interaktiolla </w:t>
      </w:r>
      <w:r w:rsidR="0077633B" w:rsidRPr="001512A0">
        <w:t xml:space="preserve">Find Document Metadata Query, RCMR_IN000029FI01 (ks. kpl </w:t>
      </w:r>
      <w:r w:rsidR="0077633B" w:rsidRPr="001512A0">
        <w:fldChar w:fldCharType="begin"/>
      </w:r>
      <w:r w:rsidR="0077633B" w:rsidRPr="001512A0">
        <w:instrText xml:space="preserve"> REF _Ref189453023 \r \h </w:instrText>
      </w:r>
      <w:r w:rsidR="001512A0" w:rsidRPr="001512A0">
        <w:instrText xml:space="preserve"> \* MERGEFORMAT </w:instrText>
      </w:r>
      <w:r w:rsidR="0077633B" w:rsidRPr="001512A0">
        <w:fldChar w:fldCharType="separate"/>
      </w:r>
      <w:r w:rsidR="009E4134">
        <w:t>8.2.3</w:t>
      </w:r>
      <w:r w:rsidR="0077633B" w:rsidRPr="001512A0">
        <w:fldChar w:fldCharType="end"/>
      </w:r>
      <w:r w:rsidR="0077633B" w:rsidRPr="001512A0">
        <w:t>)</w:t>
      </w:r>
      <w:r w:rsidR="000E06E5" w:rsidRPr="001512A0">
        <w:t>.</w:t>
      </w:r>
      <w:r w:rsidR="0077633B" w:rsidRPr="0077633B">
        <w:t xml:space="preserve">   </w:t>
      </w:r>
    </w:p>
    <w:p w14:paraId="1D82ADDD" w14:textId="77777777" w:rsidR="00E53C98" w:rsidRDefault="00E53C98" w:rsidP="009E25A9">
      <w:pPr>
        <w:rPr>
          <w:b/>
        </w:rPr>
      </w:pPr>
    </w:p>
    <w:p w14:paraId="1D82ADDE" w14:textId="77777777" w:rsidR="00286047" w:rsidRPr="00286047" w:rsidRDefault="00BA740F" w:rsidP="009E25A9">
      <w:r>
        <w:t xml:space="preserve">Apteekkien lisäksi </w:t>
      </w:r>
      <w:r w:rsidR="00286047">
        <w:t xml:space="preserve">metatiedot palauttavaa kyselyä </w:t>
      </w:r>
      <w:r>
        <w:t xml:space="preserve">voidaan käyttää </w:t>
      </w:r>
      <w:r w:rsidR="002E18E6">
        <w:t>terveydenhuollossa</w:t>
      </w:r>
      <w:r>
        <w:t>.</w:t>
      </w:r>
    </w:p>
    <w:p w14:paraId="1D82ADDF" w14:textId="77777777" w:rsidR="00E53C98" w:rsidRPr="00E53C98" w:rsidRDefault="00E53C98" w:rsidP="009E25A9"/>
    <w:p w14:paraId="1D82ADE0" w14:textId="77777777" w:rsidR="000B1ED9" w:rsidRDefault="000B1ED9" w:rsidP="000B1ED9">
      <w:pPr>
        <w:keepNext/>
        <w:rPr>
          <w:b/>
        </w:rPr>
      </w:pPr>
    </w:p>
    <w:p w14:paraId="1D82ADE1" w14:textId="77777777" w:rsidR="0017428C" w:rsidRDefault="0017428C" w:rsidP="0017428C">
      <w:pPr>
        <w:keepNext/>
        <w:rPr>
          <w:b/>
        </w:rPr>
      </w:pPr>
      <w:r>
        <w:rPr>
          <w:b/>
        </w:rPr>
        <w:t xml:space="preserve">Apteekkien kysely </w:t>
      </w:r>
      <w:r w:rsidRPr="00CB0E53">
        <w:rPr>
          <w:b/>
        </w:rPr>
        <w:t>omien annosjakelupotilaiden uusista lääkemääräyksistä</w:t>
      </w:r>
      <w:r>
        <w:rPr>
          <w:b/>
        </w:rPr>
        <w:t xml:space="preserve"> sekä omien annosjakeluvarattujen lääkemääräysten korjauksista ja mitätöinneistä</w:t>
      </w:r>
    </w:p>
    <w:p w14:paraId="1D82ADE2" w14:textId="77777777" w:rsidR="0017428C" w:rsidRDefault="0017428C" w:rsidP="0017428C">
      <w:pPr>
        <w:keepNext/>
        <w:rPr>
          <w:b/>
        </w:rPr>
      </w:pPr>
    </w:p>
    <w:p w14:paraId="1D82ADE3" w14:textId="77777777" w:rsidR="00EB5692" w:rsidRDefault="00EB5692" w:rsidP="00EB5692">
      <w:r w:rsidRPr="00CB0E53">
        <w:t>Tällä kyselyllä apteekki saa haettua yksilöintitiedot oman apteekin annosjakelupotilaiden uusista lääkemää</w:t>
      </w:r>
      <w:r>
        <w:t xml:space="preserve">räyksistä tietyltä aikaväliltä sekä omalle apteekille annosjakeluvaratuista lääkemääräyksistä, joita on korjattu tai mitätöity tietyllä aikavälillä. Tämä kysely ei ole potilaskohtainen, vaan tällä yhdellä kyselyllä </w:t>
      </w:r>
      <w:r w:rsidRPr="00CB0E53">
        <w:t xml:space="preserve">palautetaan </w:t>
      </w:r>
      <w:r>
        <w:t xml:space="preserve">apteekin omien annosjakelupotilaiden uusien sekä korjattujen ja mitätöityjen </w:t>
      </w:r>
      <w:r w:rsidRPr="00CB0E53">
        <w:t xml:space="preserve">lääkemääräysten yksilöintitiedot lääkemääräyksen uusimmista versioista. </w:t>
      </w:r>
    </w:p>
    <w:p w14:paraId="1D82ADE4" w14:textId="77777777" w:rsidR="00EB5692" w:rsidRDefault="00EB5692" w:rsidP="00EB5692"/>
    <w:p w14:paraId="1D82ADE5" w14:textId="77777777" w:rsidR="00EB5692" w:rsidRPr="00CB0E53" w:rsidRDefault="00EB5692" w:rsidP="00EB5692">
      <w:r w:rsidRPr="00CB0E53">
        <w:t>Tiedot palautetaan vain toimittamattomista</w:t>
      </w:r>
      <w:r>
        <w:t xml:space="preserve">, </w:t>
      </w:r>
      <w:r w:rsidRPr="00CB0E53">
        <w:t xml:space="preserve">osittain toimitetuista </w:t>
      </w:r>
      <w:r>
        <w:t xml:space="preserve">sekä mitätöidyistä </w:t>
      </w:r>
      <w:r w:rsidRPr="00CB0E53">
        <w:t xml:space="preserve">lääkemääräyksistä, kokonaan toimitettujen lääkemääräysten tietoja ei palauteta. Tietoja ei palauteta myöskään, mikäli lääkemääräys on jo annosjakeluvarauksessa tai varauksessa. </w:t>
      </w:r>
    </w:p>
    <w:p w14:paraId="1D82ADE6" w14:textId="77777777" w:rsidR="00EB5692" w:rsidRPr="00CB0E53" w:rsidRDefault="00EB5692" w:rsidP="00EB5692"/>
    <w:p w14:paraId="1D82ADE7" w14:textId="77777777" w:rsidR="00EB5692" w:rsidRPr="00CB0E53" w:rsidRDefault="00EB5692" w:rsidP="00EB5692">
      <w:r w:rsidRPr="00CB0E53">
        <w:t xml:space="preserve">Kyselyn aikaväli ilmoitetaan </w:t>
      </w:r>
      <w:r w:rsidR="0079092C">
        <w:t>ClinicalDocument</w:t>
      </w:r>
      <w:r w:rsidRPr="00CB0E53">
        <w:t>.effectiveTime -kentän avulla</w:t>
      </w:r>
      <w:r>
        <w:t>. Apteekin oletushaun</w:t>
      </w:r>
      <w:r w:rsidRPr="00CB0E53">
        <w:t xml:space="preserve"> aikaväli saa olla korkeintaan </w:t>
      </w:r>
      <w:r>
        <w:t>14 päivää</w:t>
      </w:r>
      <w:r w:rsidRPr="00CB0E53">
        <w:t>.</w:t>
      </w:r>
      <w:r>
        <w:t xml:space="preserve"> Tiedot voidaan hakea kuukausi kuluvasta päivästä taaksepäin kahden viikon aikarajausta käyttäen. (Kyselyssä palautetaan maksimissaan 1000 riviä. Jos hakutulos ylittää 1000 riviä, pyydetään käyttäjää lyhentämään haun aikaväliä.)</w:t>
      </w:r>
    </w:p>
    <w:p w14:paraId="1D82ADE8" w14:textId="77777777" w:rsidR="00EB5692" w:rsidRDefault="00EB5692" w:rsidP="00EB5692">
      <w:pPr>
        <w:keepNext/>
        <w:rPr>
          <w:b/>
        </w:rPr>
      </w:pPr>
    </w:p>
    <w:p w14:paraId="1D82ADE9" w14:textId="77777777" w:rsidR="00EB5692" w:rsidRPr="00CB0E53" w:rsidRDefault="00EB5692" w:rsidP="00EB5692">
      <w:r>
        <w:t>Kerralla voi antaa enintään 20 potilaan henkilötunnukset.</w:t>
      </w:r>
    </w:p>
    <w:p w14:paraId="1D82ADEA" w14:textId="77777777" w:rsidR="00EB5692" w:rsidRDefault="00EB5692" w:rsidP="00EB5692"/>
    <w:p w14:paraId="1D82ADEB" w14:textId="77777777" w:rsidR="00EB5692" w:rsidRDefault="00EB5692" w:rsidP="00EB5692">
      <w:r w:rsidRPr="006C7DAF">
        <w:t>Dokumenttityypiksi (ClinicalDocument.</w:t>
      </w:r>
      <w:r>
        <w:t xml:space="preserve">code) kyselyssä annetaan koodit 1, </w:t>
      </w:r>
      <w:r w:rsidRPr="006C7DAF">
        <w:t>2 TAI 3</w:t>
      </w:r>
      <w:r>
        <w:t xml:space="preserve"> (kaikki, yhdistetään TAI-operaattorilla). </w:t>
      </w:r>
    </w:p>
    <w:p w14:paraId="1D82ADEC" w14:textId="77777777" w:rsidR="00EB5692" w:rsidRDefault="00EB5692" w:rsidP="00EB5692"/>
    <w:p w14:paraId="1D82ADED" w14:textId="77777777" w:rsidR="00EB5692" w:rsidRDefault="00EB5692" w:rsidP="00EB5692">
      <w:r>
        <w:t>Hakua suorittavan apteekin OID ilmoitetaan representedOrganization.id –kentässä.</w:t>
      </w:r>
    </w:p>
    <w:p w14:paraId="1D82ADEE" w14:textId="77777777" w:rsidR="00EB5692" w:rsidRDefault="00EB5692" w:rsidP="00EB5692"/>
    <w:p w14:paraId="1D82ADEF" w14:textId="638E15DC" w:rsidR="00EB5692" w:rsidRDefault="00EB5692" w:rsidP="00EB5692">
      <w:r w:rsidRPr="00760180">
        <w:t>Kyselyn kontrollikehyksessä pitää antaa kyselyn syyksi</w:t>
      </w:r>
      <w:r>
        <w:t xml:space="preserve"> (reasonCode)</w:t>
      </w:r>
      <w:r w:rsidRPr="00760180">
        <w:t xml:space="preserve"> </w:t>
      </w:r>
      <w:r>
        <w:t>Uudet sekä k</w:t>
      </w:r>
      <w:r w:rsidRPr="00357AE6">
        <w:t>orjatut ja mitätöidyt anno</w:t>
      </w:r>
      <w:r w:rsidR="0085285A">
        <w:t>s</w:t>
      </w:r>
      <w:r w:rsidRPr="00357AE6">
        <w:t>jakelulääkemääräykset</w:t>
      </w:r>
      <w:r>
        <w:t xml:space="preserve"> (koodi </w:t>
      </w:r>
      <w:r w:rsidR="0079092C">
        <w:t>29</w:t>
      </w:r>
      <w:r>
        <w:t>)</w:t>
      </w:r>
      <w:r w:rsidR="00401254">
        <w:t xml:space="preserve"> </w:t>
      </w:r>
      <w:r w:rsidR="00446D70">
        <w:t>. Reseptin laji</w:t>
      </w:r>
      <w:r w:rsidR="00401254">
        <w:t xml:space="preserve"> </w:t>
      </w:r>
      <w:r w:rsidR="00446D70">
        <w:t>(</w:t>
      </w:r>
      <w:r w:rsidR="00401254">
        <w:t>prescriptionType</w:t>
      </w:r>
      <w:r w:rsidR="00446D70">
        <w:t>) on myös annettava</w:t>
      </w:r>
    </w:p>
    <w:p w14:paraId="1D82ADF0" w14:textId="77777777" w:rsidR="0017428C" w:rsidRPr="006F3B5B" w:rsidRDefault="0017428C" w:rsidP="0017428C"/>
    <w:p w14:paraId="1D82ADF1" w14:textId="77777777" w:rsidR="000B1ED9" w:rsidRDefault="006F3B5B" w:rsidP="000B1ED9">
      <w:pPr>
        <w:keepNext/>
        <w:rPr>
          <w:b/>
        </w:rPr>
      </w:pPr>
      <w:r>
        <w:rPr>
          <w:b/>
        </w:rPr>
        <w:t>Apteekkien kysely omien annosjakeluvarattujen lääkemääräysten korjauksista ja mitätöinneistä</w:t>
      </w:r>
    </w:p>
    <w:p w14:paraId="1D82ADF2" w14:textId="77777777" w:rsidR="006F3B5B" w:rsidRDefault="006F3B5B" w:rsidP="000B1ED9">
      <w:pPr>
        <w:keepNext/>
        <w:rPr>
          <w:b/>
        </w:rPr>
      </w:pPr>
    </w:p>
    <w:p w14:paraId="1D82ADF3" w14:textId="77777777" w:rsidR="00397759" w:rsidRDefault="00060900" w:rsidP="006F3B5B">
      <w:r>
        <w:t>Tällä k</w:t>
      </w:r>
      <w:r w:rsidR="006F3B5B" w:rsidRPr="006F3B5B">
        <w:t xml:space="preserve">yselyllä </w:t>
      </w:r>
      <w:r>
        <w:t>apteekki saa haettua yksilöintitiedot omalle apteekille annosjakeluvaratuista lääkemääräyksistä, joita on korjattu tai mitätöity tietyllä aikavälillä.</w:t>
      </w:r>
      <w:r w:rsidR="00397759">
        <w:t xml:space="preserve"> Tämä kysely ei ole potilaskohtainen, vaan apteekki saa yhdellä kyselyllä tiedot omalle apteekille annosjakeluvarattujen lääkemääräysten korjauksista ja mitätöinneistä.</w:t>
      </w:r>
    </w:p>
    <w:p w14:paraId="1D82ADF4" w14:textId="77777777" w:rsidR="00357AE6" w:rsidRDefault="00357AE6" w:rsidP="006F3B5B"/>
    <w:p w14:paraId="1D82ADF5" w14:textId="77777777" w:rsidR="00357AE6" w:rsidRDefault="00357AE6" w:rsidP="006F3B5B">
      <w:r w:rsidRPr="006C7DAF">
        <w:t>Dokumenttityypiksi (ClinicalDocument.</w:t>
      </w:r>
      <w:r>
        <w:t xml:space="preserve">code) kyselyssä annetaan koodit </w:t>
      </w:r>
      <w:r w:rsidRPr="006C7DAF">
        <w:t>2 TAI 3</w:t>
      </w:r>
      <w:r>
        <w:t xml:space="preserve"> (molemmat, yhdistetään TAI-operaattorilla). </w:t>
      </w:r>
    </w:p>
    <w:p w14:paraId="1D82ADF6" w14:textId="77777777" w:rsidR="00357AE6" w:rsidRDefault="00357AE6" w:rsidP="006F3B5B"/>
    <w:p w14:paraId="1D82ADF7" w14:textId="77777777" w:rsidR="000B1ED9" w:rsidRDefault="00357AE6" w:rsidP="006F3B5B">
      <w:r>
        <w:t>Kyselyn aikaväli ilmoitetaan ClinicalDocument.effectiveTime –kentän avulla.</w:t>
      </w:r>
    </w:p>
    <w:p w14:paraId="1D82ADF8" w14:textId="77777777" w:rsidR="00357AE6" w:rsidRDefault="00357AE6" w:rsidP="006F3B5B"/>
    <w:p w14:paraId="1D82ADF9" w14:textId="77777777" w:rsidR="00357AE6" w:rsidRDefault="00357AE6" w:rsidP="006F3B5B">
      <w:r>
        <w:t>Hakua suorittavan apteekin OID ilmoitetaan representedOrganization.id –kentässä.</w:t>
      </w:r>
    </w:p>
    <w:p w14:paraId="1D82ADFA" w14:textId="77777777" w:rsidR="00357AE6" w:rsidRDefault="00357AE6" w:rsidP="006F3B5B"/>
    <w:p w14:paraId="1D82ADFB" w14:textId="1805E8F9" w:rsidR="00357AE6" w:rsidRDefault="00357AE6" w:rsidP="00357AE6">
      <w:r w:rsidRPr="00760180">
        <w:t>Kyselyn kontrollikehyksessä pitää antaa kyselyn syyksi</w:t>
      </w:r>
      <w:r>
        <w:t xml:space="preserve"> (reasonCode)</w:t>
      </w:r>
      <w:r w:rsidRPr="00760180">
        <w:t xml:space="preserve"> </w:t>
      </w:r>
      <w:r w:rsidRPr="00357AE6">
        <w:t>Korjatut ja mitätöidyt anno</w:t>
      </w:r>
      <w:r w:rsidR="0085285A">
        <w:t>s</w:t>
      </w:r>
      <w:r w:rsidRPr="00357AE6">
        <w:t>jakelulääkemääräykset</w:t>
      </w:r>
      <w:r>
        <w:t xml:space="preserve"> (</w:t>
      </w:r>
      <w:r w:rsidRPr="00760180">
        <w:t>koodi 1</w:t>
      </w:r>
      <w:r>
        <w:t>7)</w:t>
      </w:r>
      <w:r w:rsidRPr="00760180">
        <w:t>.</w:t>
      </w:r>
    </w:p>
    <w:p w14:paraId="1D82ADFC" w14:textId="77777777" w:rsidR="00357AE6" w:rsidRPr="006F3B5B" w:rsidRDefault="00357AE6" w:rsidP="006F3B5B"/>
    <w:p w14:paraId="1D82ADFD" w14:textId="77777777" w:rsidR="00E53C98" w:rsidRPr="009B65D0" w:rsidRDefault="00E53C98" w:rsidP="009E25A9">
      <w:pPr>
        <w:rPr>
          <w:b/>
        </w:rPr>
      </w:pPr>
    </w:p>
    <w:p w14:paraId="1D82ADFE" w14:textId="77777777" w:rsidR="004D20E8" w:rsidRDefault="004D20E8" w:rsidP="009E25A9">
      <w:pPr>
        <w:rPr>
          <w:b/>
        </w:rPr>
      </w:pPr>
      <w:r w:rsidRPr="00CB0E53">
        <w:rPr>
          <w:b/>
        </w:rPr>
        <w:t>Apteekkien kysely omien annosjakelupotilaiden uusista lääkemääräyksistä</w:t>
      </w:r>
      <w:r w:rsidRPr="00C044DF">
        <w:rPr>
          <w:b/>
        </w:rPr>
        <w:t xml:space="preserve"> </w:t>
      </w:r>
    </w:p>
    <w:p w14:paraId="1D82ADFF" w14:textId="77777777" w:rsidR="004D20E8" w:rsidRDefault="004D20E8" w:rsidP="009E25A9">
      <w:pPr>
        <w:rPr>
          <w:b/>
        </w:rPr>
      </w:pPr>
    </w:p>
    <w:p w14:paraId="1D82AE00" w14:textId="77777777" w:rsidR="004D20E8" w:rsidRPr="00CB0E53" w:rsidRDefault="004D20E8" w:rsidP="005B440A">
      <w:r w:rsidRPr="00CB0E53">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14:paraId="1D82AE01" w14:textId="77777777" w:rsidR="004D20E8" w:rsidRPr="00CB0E53" w:rsidRDefault="004D20E8" w:rsidP="005B440A"/>
    <w:p w14:paraId="1D82AE02" w14:textId="77777777" w:rsidR="004D20E8" w:rsidRPr="00CB0E53" w:rsidRDefault="004D20E8" w:rsidP="005B440A">
      <w:r w:rsidRPr="00CB0E53">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14:paraId="1D82AE03" w14:textId="77777777" w:rsidR="004D20E8" w:rsidRPr="00CB0E53" w:rsidRDefault="004D20E8" w:rsidP="005B440A">
      <w:r w:rsidRPr="00CB0E53">
        <w:t xml:space="preserve">Dokumenttityypiksi (ClinicalDocument.code) kyselyssä annetaan koodit 1 TAI 3 (molemmat, yhdistetään TAI-operaattorilla). </w:t>
      </w:r>
    </w:p>
    <w:p w14:paraId="1D82AE04" w14:textId="77777777" w:rsidR="004D20E8" w:rsidRPr="00CB0E53" w:rsidRDefault="004D20E8" w:rsidP="005B440A"/>
    <w:p w14:paraId="1D82AE05" w14:textId="77777777" w:rsidR="004D20E8" w:rsidRPr="00CB0E53" w:rsidRDefault="004D20E8" w:rsidP="005B440A">
      <w:r w:rsidRPr="00CB0E53">
        <w:t>Kyselyn aikaväli ilmoitetaan encompassingEncounter.effectiveTime -kentän avulla</w:t>
      </w:r>
      <w:r w:rsidR="00F1748D">
        <w:t>.</w:t>
      </w:r>
      <w:r w:rsidR="00772278">
        <w:t xml:space="preserve"> (Kyselyssä palautetaan maksimissaan 1000 riviä. Jos hakutulos ylittää 1000 riviä, pyydetään käyttäjää lyhentämään haun aikaväliä.)</w:t>
      </w:r>
    </w:p>
    <w:p w14:paraId="1D82AE06" w14:textId="77777777" w:rsidR="004D20E8" w:rsidRPr="00CB0E53" w:rsidRDefault="004D20E8" w:rsidP="004D20E8"/>
    <w:p w14:paraId="1D82AE07" w14:textId="77777777" w:rsidR="004D20E8" w:rsidRPr="00CB0E53" w:rsidRDefault="004D20E8" w:rsidP="005B440A">
      <w:r w:rsidRPr="00CB0E53">
        <w:t>Hakua suorittavan apteekin OID ilmoitetaan representedOrganization.id –kentässä.</w:t>
      </w:r>
    </w:p>
    <w:p w14:paraId="1D82AE08" w14:textId="77777777" w:rsidR="004D20E8" w:rsidRPr="00CB0E53" w:rsidRDefault="004D20E8" w:rsidP="004D20E8"/>
    <w:p w14:paraId="1D82AE09" w14:textId="77777777" w:rsidR="004D20E8" w:rsidRPr="00CB0E53" w:rsidRDefault="004D20E8" w:rsidP="005B440A">
      <w:r w:rsidRPr="00CB0E53">
        <w:t>Kyselyn kontrollikehyksessä pitää antaa kyselyn syyksi (reasonCode) Apteekin annosjakelupotilaiden uudet lääkemääräykset (koodi 18).</w:t>
      </w:r>
    </w:p>
    <w:p w14:paraId="1D82AE0A" w14:textId="77777777" w:rsidR="004D20E8" w:rsidRPr="00CB0E53" w:rsidRDefault="004D20E8" w:rsidP="004D20E8"/>
    <w:p w14:paraId="1D82AE0B" w14:textId="77777777" w:rsidR="004D20E8" w:rsidRDefault="004D20E8" w:rsidP="009E25A9">
      <w:pPr>
        <w:rPr>
          <w:b/>
        </w:rPr>
      </w:pPr>
    </w:p>
    <w:p w14:paraId="1D82AE0C" w14:textId="77777777" w:rsidR="009B65D0" w:rsidRDefault="009B65D0" w:rsidP="009E25A9">
      <w:pPr>
        <w:rPr>
          <w:b/>
        </w:rPr>
      </w:pPr>
      <w:r w:rsidRPr="00C044DF">
        <w:rPr>
          <w:b/>
        </w:rPr>
        <w:t>Lääkemääräysten ja lääke</w:t>
      </w:r>
      <w:r w:rsidR="00174FD2" w:rsidRPr="00C044DF">
        <w:rPr>
          <w:b/>
        </w:rPr>
        <w:t xml:space="preserve">määräyksen </w:t>
      </w:r>
      <w:r w:rsidRPr="00C044DF">
        <w:rPr>
          <w:b/>
        </w:rPr>
        <w:t>toimitusten kysely</w:t>
      </w:r>
    </w:p>
    <w:p w14:paraId="1D82AE0D" w14:textId="77777777" w:rsidR="002135B9" w:rsidRDefault="002135B9" w:rsidP="009E25A9">
      <w:pPr>
        <w:rPr>
          <w:b/>
        </w:rPr>
      </w:pPr>
    </w:p>
    <w:p w14:paraId="1D82AE0E" w14:textId="77777777" w:rsidR="0077633B" w:rsidRDefault="00050DD5" w:rsidP="0077633B">
      <w:r w:rsidRPr="006C7DAF">
        <w:t>Dokumenttityypiksi (ClinicalDocument.code) kyselyssä annetaan koodi 1</w:t>
      </w:r>
      <w:r w:rsidR="000B5D3A" w:rsidRPr="006C7DAF">
        <w:t xml:space="preserve"> TAI 2 TAI 3</w:t>
      </w:r>
      <w:r w:rsidRPr="006C7DAF">
        <w:t xml:space="preserve"> (Lääkemääräys) </w:t>
      </w:r>
      <w:r w:rsidR="000B5D3A" w:rsidRPr="006C7DAF">
        <w:t>TAI</w:t>
      </w:r>
      <w:r w:rsidRPr="006C7DAF">
        <w:t xml:space="preserve"> koodi 10 </w:t>
      </w:r>
      <w:r w:rsidR="000B5D3A" w:rsidRPr="006C7DAF">
        <w:t xml:space="preserve">TAI 11 TAI 12 </w:t>
      </w:r>
      <w:r w:rsidRPr="006C7DAF">
        <w:t xml:space="preserve">(Lääkemääräyksen toimitus). </w:t>
      </w:r>
      <w:r w:rsidR="00F605F9" w:rsidRPr="006C7DAF">
        <w:t xml:space="preserve">Sähköisen lääkemääräyksen HL7 viesteihin on versiossa 2.40 määritelty lääkemääräyksen yhteyteen </w:t>
      </w:r>
      <w:r w:rsidR="006C7DAF" w:rsidRPr="006C7DAF">
        <w:t xml:space="preserve">myös eri </w:t>
      </w:r>
      <w:r w:rsidR="006C7DAF" w:rsidRPr="006C7DAF">
        <w:lastRenderedPageBreak/>
        <w:t>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ne voidaan hakea relatedDocument.setID haulla</w:t>
      </w:r>
      <w:r w:rsidR="006C7DAF">
        <w:t>.</w:t>
      </w:r>
    </w:p>
    <w:p w14:paraId="1D82AE0F" w14:textId="77777777" w:rsidR="0077633B" w:rsidRDefault="0077633B" w:rsidP="0077633B"/>
    <w:p w14:paraId="1D82AE10" w14:textId="77777777" w:rsidR="002F18DA" w:rsidRDefault="002F18DA" w:rsidP="0077633B"/>
    <w:p w14:paraId="1D82AE11" w14:textId="77777777" w:rsidR="002D6163" w:rsidRDefault="005A7CCC" w:rsidP="0077633B">
      <w:pPr>
        <w:rPr>
          <w:b/>
        </w:rPr>
      </w:pPr>
      <w:r>
        <w:rPr>
          <w:b/>
        </w:rPr>
        <w:t xml:space="preserve">Lääkemääräysten haku reseptin laji -koodiston </w:t>
      </w:r>
      <w:r w:rsidR="00251C65">
        <w:rPr>
          <w:b/>
        </w:rPr>
        <w:t>(</w:t>
      </w:r>
      <w:r w:rsidR="00251C65" w:rsidRPr="00251C65">
        <w:rPr>
          <w:b/>
        </w:rPr>
        <w:t>1.2.246.537.6.605.2014</w:t>
      </w:r>
      <w:r w:rsidR="00251C65">
        <w:rPr>
          <w:b/>
        </w:rPr>
        <w:t xml:space="preserve">) </w:t>
      </w:r>
      <w:r>
        <w:rPr>
          <w:b/>
        </w:rPr>
        <w:t>perusteella</w:t>
      </w:r>
    </w:p>
    <w:p w14:paraId="1D82AE12" w14:textId="77777777" w:rsidR="005A7CCC" w:rsidRDefault="005A7CCC" w:rsidP="0077633B">
      <w:pPr>
        <w:rPr>
          <w:b/>
        </w:rPr>
      </w:pPr>
    </w:p>
    <w:p w14:paraId="1D82AE13" w14:textId="77777777" w:rsidR="005A7CCC" w:rsidRDefault="005A7CCC" w:rsidP="002F18DA">
      <w:r w:rsidRPr="002F18DA">
        <w:t xml:space="preserve">Tällä kyselyllä </w:t>
      </w:r>
      <w:r w:rsidR="00251C65">
        <w:t>v</w:t>
      </w:r>
      <w:r>
        <w:t>oidaan hakea seuraavia reseptejä:</w:t>
      </w:r>
    </w:p>
    <w:p w14:paraId="1D82AE14" w14:textId="77777777" w:rsidR="005A7CCC" w:rsidRPr="002F18DA" w:rsidRDefault="005A7CCC"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Suomesta apteekeista toimitettavat reseptit</w:t>
      </w:r>
    </w:p>
    <w:p w14:paraId="1D82AE15" w14:textId="77777777" w:rsidR="005A7CCC" w:rsidRPr="002F18DA" w:rsidRDefault="00712926"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Sairaala-apteek</w:t>
      </w:r>
      <w:r>
        <w:rPr>
          <w:rFonts w:ascii="Times New Roman" w:hAnsi="Times New Roman"/>
          <w:sz w:val="24"/>
          <w:szCs w:val="24"/>
        </w:rPr>
        <w:t>k</w:t>
      </w:r>
      <w:r w:rsidRPr="002F18DA">
        <w:rPr>
          <w:rFonts w:ascii="Times New Roman" w:hAnsi="Times New Roman"/>
          <w:sz w:val="24"/>
          <w:szCs w:val="24"/>
        </w:rPr>
        <w:t>ireseptit</w:t>
      </w:r>
    </w:p>
    <w:p w14:paraId="1D82AE16" w14:textId="77777777" w:rsidR="005A7CCC" w:rsidRPr="002F18DA" w:rsidRDefault="00712926" w:rsidP="00251C65">
      <w:pPr>
        <w:pStyle w:val="Luettelokappale"/>
        <w:numPr>
          <w:ilvl w:val="1"/>
          <w:numId w:val="44"/>
        </w:numPr>
        <w:spacing w:after="0"/>
        <w:ind w:left="1434" w:hanging="357"/>
        <w:rPr>
          <w:rFonts w:ascii="Times New Roman" w:hAnsi="Times New Roman"/>
          <w:sz w:val="24"/>
          <w:szCs w:val="24"/>
        </w:rPr>
      </w:pPr>
      <w:r w:rsidRPr="002F18DA">
        <w:rPr>
          <w:rFonts w:ascii="Times New Roman" w:hAnsi="Times New Roman"/>
          <w:sz w:val="24"/>
          <w:szCs w:val="24"/>
        </w:rPr>
        <w:t>Ulkomaa</w:t>
      </w:r>
      <w:r>
        <w:rPr>
          <w:rFonts w:ascii="Times New Roman" w:hAnsi="Times New Roman"/>
          <w:sz w:val="24"/>
          <w:szCs w:val="24"/>
        </w:rPr>
        <w:t>n</w:t>
      </w:r>
      <w:r w:rsidRPr="002F18DA">
        <w:rPr>
          <w:rFonts w:ascii="Times New Roman" w:hAnsi="Times New Roman"/>
          <w:sz w:val="24"/>
          <w:szCs w:val="24"/>
        </w:rPr>
        <w:t>reseptit</w:t>
      </w:r>
    </w:p>
    <w:p w14:paraId="1D82AE17" w14:textId="77777777" w:rsidR="005A7CCC" w:rsidRDefault="005A7CCC" w:rsidP="0077633B">
      <w:pPr>
        <w:rPr>
          <w:b/>
        </w:rPr>
      </w:pPr>
    </w:p>
    <w:p w14:paraId="1D82AE18" w14:textId="77777777" w:rsidR="00251C65" w:rsidRPr="00E517D0" w:rsidRDefault="002F18DA" w:rsidP="00251C65">
      <w:pPr>
        <w:rPr>
          <w:b/>
        </w:rPr>
      </w:pPr>
      <w:r>
        <w:t>Haku pitää voida tehdä niin, että haetaan kaikk</w:t>
      </w:r>
      <w:r w:rsidR="00E517D0">
        <w:t>i edellä luetellut reseptin lajit (</w:t>
      </w:r>
      <w:r w:rsidR="00E517D0" w:rsidRPr="00E517D0">
        <w:t>prescriptionType</w:t>
      </w:r>
      <w:r w:rsidR="00E517D0">
        <w:t>)</w:t>
      </w:r>
      <w:r>
        <w:t xml:space="preserve"> tai vain osaa niistä.</w:t>
      </w:r>
      <w:r w:rsidR="00251C65">
        <w:t xml:space="preserve"> Hakuehto on pakollinen apteekkijärjestelmässä.</w:t>
      </w:r>
      <w:r w:rsidR="00C8708C">
        <w:t xml:space="preserve"> Sairaala-apteekkijärjestelmällä hakuehtona on 2.</w:t>
      </w:r>
      <w:r w:rsidR="00251C65">
        <w:t xml:space="preserve"> Potilastietojärjestelmään palautetaan hakuehdon puuttuessa kaikki reseptit, hakuehdolla voidaan rajata palautettavaa tulosjoukkoa pienemmäksi.</w:t>
      </w:r>
    </w:p>
    <w:p w14:paraId="1D82AE19" w14:textId="77777777" w:rsidR="002F18DA" w:rsidRDefault="002F18DA" w:rsidP="002F18DA"/>
    <w:p w14:paraId="1D82AE1A" w14:textId="77777777" w:rsidR="002F18DA" w:rsidRDefault="002F18DA" w:rsidP="002F18DA"/>
    <w:p w14:paraId="1D82AE1B" w14:textId="77777777" w:rsidR="002F18DA" w:rsidRPr="009B65D0" w:rsidRDefault="002F18DA" w:rsidP="0077633B">
      <w:pPr>
        <w:rPr>
          <w:b/>
        </w:rPr>
      </w:pPr>
    </w:p>
    <w:p w14:paraId="1D82AE1C" w14:textId="77777777" w:rsidR="009E25A9" w:rsidRDefault="009E25A9" w:rsidP="009E25A9">
      <w:pPr>
        <w:rPr>
          <w:b/>
        </w:rPr>
      </w:pPr>
      <w:r>
        <w:rPr>
          <w:b/>
        </w:rPr>
        <w:t>Apteekkien kysely uusimispyyntöjen</w:t>
      </w:r>
      <w:r w:rsidR="00DD36E8">
        <w:rPr>
          <w:b/>
        </w:rPr>
        <w:t xml:space="preserve"> käsittelyn </w:t>
      </w:r>
      <w:r w:rsidR="00DD36E8" w:rsidRPr="00321288">
        <w:rPr>
          <w:b/>
        </w:rPr>
        <w:t>tilan</w:t>
      </w:r>
      <w:r w:rsidR="00DD36E8">
        <w:rPr>
          <w:b/>
        </w:rPr>
        <w:t>teen</w:t>
      </w:r>
      <w:r>
        <w:rPr>
          <w:b/>
        </w:rPr>
        <w:t xml:space="preserve"> hakemista varten</w:t>
      </w:r>
      <w:r w:rsidR="00502583">
        <w:rPr>
          <w:b/>
        </w:rPr>
        <w:t xml:space="preserve"> </w:t>
      </w:r>
    </w:p>
    <w:p w14:paraId="1D82AE1D" w14:textId="77777777" w:rsidR="009E25A9" w:rsidRDefault="009E25A9" w:rsidP="009E25A9">
      <w:pPr>
        <w:rPr>
          <w:b/>
        </w:rPr>
      </w:pPr>
    </w:p>
    <w:p w14:paraId="1D82AE1E" w14:textId="77777777" w:rsidR="009E25A9" w:rsidRDefault="009F7E23" w:rsidP="009E25A9">
      <w:r>
        <w:t>P</w:t>
      </w:r>
      <w:r w:rsidR="009E25A9">
        <w:t xml:space="preserve">oikkeus potilaskohtaiseen kyselyyn on apteekkeja varten tarvittava kysely, jolla voidaan hakea apteekin </w:t>
      </w:r>
      <w:r w:rsidR="00DD36E8">
        <w:t xml:space="preserve">tekemien </w:t>
      </w:r>
      <w:r w:rsidR="009E25A9">
        <w:t>uusimispyyntöjen</w:t>
      </w:r>
      <w:r w:rsidR="00DD36E8">
        <w:t xml:space="preserve"> käsittelyn</w:t>
      </w:r>
      <w:r w:rsidR="009E25A9">
        <w:t xml:space="preserve"> tila</w:t>
      </w:r>
      <w:r w:rsidR="00DD36E8">
        <w:t>nne</w:t>
      </w:r>
      <w:r w:rsidR="009E25A9">
        <w:t>. Tämä kysely ei ole potilaskohtainen, vaan apteekki saa yhdellä kyselyllä</w:t>
      </w:r>
      <w:r w:rsidR="00377A90">
        <w:t xml:space="preserve"> tiedot tekemiensä uusimispyyntöjen tiloista</w:t>
      </w:r>
      <w:r w:rsidR="009E25A9">
        <w:t xml:space="preserve">. Tämä on kysely, jossa voidaan hakea usean potilaan tietoja yhdellä kertaa. </w:t>
      </w:r>
    </w:p>
    <w:p w14:paraId="1D82AE1F" w14:textId="77777777" w:rsidR="00760180" w:rsidRDefault="00760180" w:rsidP="009E25A9"/>
    <w:p w14:paraId="1D82AE20" w14:textId="77777777" w:rsidR="009E25A9" w:rsidRDefault="009E25A9" w:rsidP="009E25A9">
      <w:r>
        <w:t>Apteekkikohtaisesti uusimispyynnöt saadaan antamalla apteekin yksilöintitunnus representedOrganization</w:t>
      </w:r>
      <w:r w:rsidR="002135B9">
        <w:t xml:space="preserve"> kentässä ja rajaamalla kysely C</w:t>
      </w:r>
      <w:r w:rsidR="00064033">
        <w:t xml:space="preserve">linicalDocument.code </w:t>
      </w:r>
      <w:r>
        <w:t>kentässä a</w:t>
      </w:r>
      <w:r w:rsidR="000E06E5">
        <w:t>settamalla</w:t>
      </w:r>
      <w:r>
        <w:t xml:space="preserve"> dokumenttityyppi arvoon </w:t>
      </w:r>
      <w:r w:rsidR="00E57456">
        <w:t>8</w:t>
      </w:r>
      <w:r w:rsidR="00817245">
        <w:t xml:space="preserve">. </w:t>
      </w:r>
      <w:r w:rsidR="00527220">
        <w:t>T</w:t>
      </w:r>
      <w:r w:rsidR="000E06E5">
        <w:t>ällä kyselyll</w:t>
      </w:r>
      <w:r>
        <w:t xml:space="preserve">ä ei voi </w:t>
      </w:r>
      <w:r w:rsidR="00527220">
        <w:t>pyytää muita dokumenttityyppejä.</w:t>
      </w:r>
    </w:p>
    <w:p w14:paraId="1D82AE21" w14:textId="77777777" w:rsidR="009E25A9" w:rsidRDefault="009E25A9" w:rsidP="009E25A9"/>
    <w:p w14:paraId="1D82AE22" w14:textId="77777777" w:rsidR="00760180" w:rsidRDefault="00760180" w:rsidP="009E25A9">
      <w:r w:rsidRPr="00760180">
        <w:t>Kyselyn kontrollikehyksessä pitää antaa kyselyn syyksi</w:t>
      </w:r>
      <w:r w:rsidR="00817245">
        <w:t xml:space="preserve"> (reasonCode)</w:t>
      </w:r>
      <w:r w:rsidRPr="00760180">
        <w:t xml:space="preserve"> </w:t>
      </w:r>
      <w:r w:rsidR="00527220">
        <w:t>U</w:t>
      </w:r>
      <w:r w:rsidR="009B65D0">
        <w:t>usimispyyntöjen käsittelyn tilanne (</w:t>
      </w:r>
      <w:r w:rsidRPr="00760180">
        <w:t>koodi 11</w:t>
      </w:r>
      <w:r w:rsidR="009B65D0">
        <w:t>)</w:t>
      </w:r>
      <w:r w:rsidRPr="00760180">
        <w:t>.</w:t>
      </w:r>
    </w:p>
    <w:p w14:paraId="1D82AE23" w14:textId="77777777" w:rsidR="002135B9" w:rsidRDefault="002135B9" w:rsidP="009E25A9"/>
    <w:p w14:paraId="1D82AE24" w14:textId="77777777" w:rsidR="00817245" w:rsidRDefault="00B47CBF" w:rsidP="00817245">
      <w:r>
        <w:t>Uusimispyyntöjen käsittelyn tilannetta</w:t>
      </w:r>
      <w:r w:rsidR="000E06E5" w:rsidRPr="00B47CBF">
        <w:t xml:space="preserve"> kysellään interaktiolla </w:t>
      </w:r>
      <w:r w:rsidR="00817245" w:rsidRPr="001512A0">
        <w:t xml:space="preserve">Find Document Metadata Query, RCMR_IN000029FI01 (ks. kpl </w:t>
      </w:r>
      <w:r w:rsidR="00817245" w:rsidRPr="001512A0">
        <w:fldChar w:fldCharType="begin"/>
      </w:r>
      <w:r w:rsidR="00817245" w:rsidRPr="001512A0">
        <w:instrText xml:space="preserve"> REF _Ref189453023 \r \h  \* MERGEFORMAT </w:instrText>
      </w:r>
      <w:r w:rsidR="00817245" w:rsidRPr="001512A0">
        <w:fldChar w:fldCharType="separate"/>
      </w:r>
      <w:r w:rsidR="009E4134">
        <w:t>8.2.3</w:t>
      </w:r>
      <w:r w:rsidR="00817245" w:rsidRPr="001512A0">
        <w:fldChar w:fldCharType="end"/>
      </w:r>
      <w:r w:rsidR="00817245" w:rsidRPr="001512A0">
        <w:t>).</w:t>
      </w:r>
      <w:r w:rsidR="00817245" w:rsidRPr="0077633B">
        <w:t xml:space="preserve">   </w:t>
      </w:r>
    </w:p>
    <w:p w14:paraId="1D82AE25" w14:textId="77777777" w:rsidR="000E06E5" w:rsidRDefault="000E06E5" w:rsidP="009E25A9"/>
    <w:p w14:paraId="1D82AE26" w14:textId="77777777" w:rsidR="009F0A0B" w:rsidRDefault="009F0A0B" w:rsidP="009F0A0B">
      <w:pPr>
        <w:keepNext/>
        <w:rPr>
          <w:b/>
        </w:rPr>
      </w:pPr>
      <w:r>
        <w:rPr>
          <w:b/>
        </w:rPr>
        <w:t>Uusimispyyntöjen haku potilaskertomusjärjestelmälle (ns. PULL-malli)</w:t>
      </w:r>
    </w:p>
    <w:p w14:paraId="1D82AE27" w14:textId="77777777" w:rsidR="009F0A0B" w:rsidRDefault="009F0A0B" w:rsidP="009F0A0B">
      <w:pPr>
        <w:keepNext/>
        <w:rPr>
          <w:b/>
        </w:rPr>
      </w:pPr>
    </w:p>
    <w:p w14:paraId="1D82AE28" w14:textId="77777777" w:rsidR="009F0A0B" w:rsidRDefault="00397759" w:rsidP="009F0A0B">
      <w:r>
        <w:t>P</w:t>
      </w:r>
      <w:r w:rsidR="009F0A0B" w:rsidRPr="009F0A0B">
        <w:t>oikkeus</w:t>
      </w:r>
      <w:r w:rsidR="009F0A0B">
        <w:t xml:space="preserve"> potilaskohtaiseen kyselyyn on </w:t>
      </w:r>
      <w:r>
        <w:t xml:space="preserve">myös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77777777" w:rsidR="00696A96" w:rsidRDefault="00696A96" w:rsidP="009F0A0B">
      <w:r>
        <w:t>Uusimispyyntöjen haku tehdään antamalla organisaation yksilöintitunnus informationRecipient –kenttään ja rajaamalla kysely ClinicalDocument.code –kentässä asettamalla dokumenttityyppi arvoon 8. Tällä kyselyllä ei voi pyytää muita dokumenttityyppejä.</w:t>
      </w:r>
    </w:p>
    <w:p w14:paraId="1D82AE2B" w14:textId="77777777" w:rsidR="00696A96" w:rsidRDefault="00696A96" w:rsidP="009F0A0B"/>
    <w:p w14:paraId="1D82AE2C" w14:textId="77777777" w:rsidR="00696A96" w:rsidRDefault="00696A96" w:rsidP="00696A96">
      <w:r w:rsidRPr="00760180">
        <w:t>Kyselyn kontrollikehyksessä pitää antaa kyselyn syyksi</w:t>
      </w:r>
      <w:r>
        <w:t xml:space="preserve"> (reasonCode)</w:t>
      </w:r>
      <w:r w:rsidRPr="00760180">
        <w:t xml:space="preserve"> </w:t>
      </w:r>
      <w:r>
        <w:t>Uusimispyyntöjen haku (</w:t>
      </w:r>
      <w:r w:rsidRPr="00760180">
        <w:t xml:space="preserve">koodi </w:t>
      </w:r>
      <w:r>
        <w:t>16)</w:t>
      </w:r>
      <w:r w:rsidRPr="00760180">
        <w:t>.</w:t>
      </w:r>
    </w:p>
    <w:p w14:paraId="1D82AE2D" w14:textId="77777777" w:rsidR="00696A96" w:rsidRPr="009F0A0B" w:rsidRDefault="00696A96" w:rsidP="009F0A0B"/>
    <w:p w14:paraId="1D82AE2E" w14:textId="77777777" w:rsidR="009F0A0B" w:rsidRPr="00AB5059" w:rsidRDefault="009F0A0B" w:rsidP="009E25A9"/>
    <w:p w14:paraId="1D82AE2F" w14:textId="77777777" w:rsidR="009E25A9" w:rsidRDefault="009E25A9" w:rsidP="00C700F6">
      <w:pPr>
        <w:keepNext/>
        <w:rPr>
          <w:b/>
        </w:rPr>
      </w:pPr>
      <w:r>
        <w:rPr>
          <w:b/>
        </w:rPr>
        <w:t>Yhteenveto potilaan sähköisistä lääkemääräyksistä</w:t>
      </w:r>
    </w:p>
    <w:p w14:paraId="1D82AE30" w14:textId="77777777" w:rsidR="009E25A9" w:rsidRDefault="009E25A9" w:rsidP="00C700F6">
      <w:pPr>
        <w:keepNext/>
      </w:pPr>
    </w:p>
    <w:p w14:paraId="1D82AE31" w14:textId="77777777" w:rsidR="009E25A9" w:rsidRDefault="009E25A9" w:rsidP="009E25A9">
      <w:r>
        <w:t xml:space="preserve">Potilaan sähköisten lääkemääräysten yhteenvedon hakeminen on poikkeustapaus muihin kyselyihin </w:t>
      </w:r>
      <w:r w:rsidRPr="005C3A9C">
        <w:t xml:space="preserve">verrattuna. Kyselyvastauksessa ei palauteta normaaleja CDA R2 dokumentteja, vaan yksi yksinkertaistettu CDA/XML tiedosto, jonka pohjalta </w:t>
      </w:r>
      <w:r w:rsidR="00B31A58" w:rsidRPr="005C3A9C">
        <w:t>yhteenvedon</w:t>
      </w:r>
      <w:r w:rsidRPr="005C3A9C">
        <w:t xml:space="preserve"> tulostaminen ja näyttäminen on pyytäjälle yksinkertaisempaa. Dokumenttityypiksi</w:t>
      </w:r>
      <w:r w:rsidR="002135B9">
        <w:t xml:space="preserve"> (</w:t>
      </w:r>
      <w:r w:rsidR="002135B9" w:rsidRPr="002135B9">
        <w:t>ClinicalDocument.code</w:t>
      </w:r>
      <w:r w:rsidR="002135B9">
        <w:t>)</w:t>
      </w:r>
      <w:r>
        <w:t xml:space="preserve"> kyselyssä annetaan koodi 14</w:t>
      </w:r>
      <w:r w:rsidR="00527220">
        <w:t xml:space="preserve"> (</w:t>
      </w:r>
      <w:r w:rsidR="00527220" w:rsidRPr="00527220">
        <w:t>Muodosta yhteenveto sähköisistä lääkemääräyksistä</w:t>
      </w:r>
      <w:r w:rsidR="00527220">
        <w:t>)</w:t>
      </w:r>
      <w:r>
        <w:t>.</w:t>
      </w:r>
    </w:p>
    <w:p w14:paraId="1D82AE32" w14:textId="77777777" w:rsidR="009E25A9" w:rsidRDefault="009E25A9" w:rsidP="009E25A9"/>
    <w:p w14:paraId="1D82AE33" w14:textId="59A1B5E3" w:rsidR="000F3095" w:rsidRDefault="00760180" w:rsidP="000F3095">
      <w:r w:rsidRPr="00760180">
        <w:t>Yhteenvedon haku kyselyssä on pakko antaa</w:t>
      </w:r>
      <w:r w:rsidR="00B47CBF">
        <w:t xml:space="preserve"> henkilötunnus</w:t>
      </w:r>
      <w:r w:rsidRPr="00760180">
        <w:t xml:space="preserve"> patient.id</w:t>
      </w:r>
      <w:r w:rsidR="00B47CBF">
        <w:t xml:space="preserve"> </w:t>
      </w:r>
      <w:r w:rsidR="00106D11">
        <w:t>–</w:t>
      </w:r>
      <w:r w:rsidR="00B47CBF">
        <w:t>parametrissä</w:t>
      </w:r>
      <w:r w:rsidR="00106D11">
        <w:t>.</w:t>
      </w:r>
      <w:bookmarkStart w:id="174" w:name="_GoBack"/>
      <w:bookmarkEnd w:id="174"/>
      <w:r w:rsidR="00082DF9">
        <w:t xml:space="preserve"> </w:t>
      </w:r>
      <w:r w:rsidR="000F3095">
        <w:t>dispenseStatus</w:t>
      </w:r>
      <w:r w:rsidR="00D86B80">
        <w:t>-</w:t>
      </w:r>
      <w:r w:rsidR="000F3095">
        <w:t xml:space="preserve">kentällä voidaan rajata halutaanko mukaan </w:t>
      </w:r>
      <w:r w:rsidR="001E6ED9">
        <w:t xml:space="preserve">vain </w:t>
      </w:r>
      <w:r w:rsidR="000F3095">
        <w:t>kokonaan tai osittain toimittamattomat reseptit</w:t>
      </w:r>
      <w:r w:rsidR="00414D89">
        <w:t>. Jos parametria ei anneta,</w:t>
      </w:r>
      <w:r w:rsidR="000F3095">
        <w:t xml:space="preserve"> palautetaan kaikkien reseptien ja toimitusten tiedot</w:t>
      </w:r>
      <w:r w:rsidR="001E6ED9">
        <w:t>.</w:t>
      </w:r>
      <w:r w:rsidR="00082DF9">
        <w:t xml:space="preserve"> </w:t>
      </w:r>
      <w:r w:rsidR="00724FF0">
        <w:t>K</w:t>
      </w:r>
      <w:r w:rsidR="000F3095">
        <w:t>yselyä voidaan rajoittaa aikamääreellä EncompassingEncounter</w:t>
      </w:r>
      <w:r w:rsidR="00724FF0">
        <w:t>.EffectiveTime</w:t>
      </w:r>
      <w:r w:rsidR="00D86B80">
        <w:t>-</w:t>
      </w:r>
      <w:r w:rsidR="00724FF0">
        <w:t xml:space="preserve">elementin avulla. </w:t>
      </w:r>
      <w:r w:rsidR="00660099" w:rsidRPr="009C0F18">
        <w:t>Yhteenveto</w:t>
      </w:r>
      <w:r w:rsidR="00660099">
        <w:t xml:space="preserve"> voidaan tulostaa myös yksittäisistä lääkemääräyksistä.</w:t>
      </w:r>
    </w:p>
    <w:p w14:paraId="1D82AE34" w14:textId="77777777" w:rsidR="000F3095" w:rsidRDefault="000F3095" w:rsidP="009E25A9"/>
    <w:p w14:paraId="1D82AE35" w14:textId="77777777" w:rsidR="00EE4FCF" w:rsidRDefault="00EE4FCF" w:rsidP="00EE4FCF">
      <w:r>
        <w:t xml:space="preserve">Kielletyt lääkemääräykset eivät palaudu tällä kyselyllä, </w:t>
      </w:r>
      <w:r w:rsidR="002F30D5">
        <w:t xml:space="preserve">jos haku tehdään potilaan henkilötunnuksella ja </w:t>
      </w:r>
      <w:r>
        <w:t>haun tekijänä on terveydenhuolto tai apteekki.</w:t>
      </w:r>
      <w:r w:rsidR="002F30D5">
        <w:t xml:space="preserve"> </w:t>
      </w:r>
      <w:r w:rsidR="00231D68">
        <w:t xml:space="preserve">Apteekin </w:t>
      </w:r>
      <w:r w:rsidR="00355D5A">
        <w:t xml:space="preserve">tai terveydenhuollon </w:t>
      </w:r>
      <w:r w:rsidR="00231D68">
        <w:t>hakiessa kiellettyä sähköistä lääkemääräystä</w:t>
      </w:r>
      <w:r w:rsidR="00355D5A">
        <w:t xml:space="preserve"> yhteenvetoon</w:t>
      </w:r>
      <w:r w:rsidR="00231D68">
        <w:t xml:space="preserve">, haku on tehtävä </w:t>
      </w:r>
      <w:r w:rsidR="002F30D5">
        <w:t>setID:llä</w:t>
      </w:r>
      <w:r w:rsidR="00231D68">
        <w:t>.</w:t>
      </w:r>
      <w:r>
        <w:t xml:space="preserve"> Omakannan kautta tehdyssä haussa palautuvat myös kielletyt lääkemääräykset.</w:t>
      </w:r>
    </w:p>
    <w:p w14:paraId="1D82AE36" w14:textId="77777777" w:rsidR="00EE4FCF" w:rsidRDefault="00EE4FCF" w:rsidP="00EE4FCF"/>
    <w:p w14:paraId="1D82AE37" w14:textId="77777777" w:rsidR="000F3095" w:rsidRDefault="00082DF9" w:rsidP="000F3095">
      <w:pPr>
        <w:rPr>
          <w:rFonts w:cs="Arial"/>
        </w:rPr>
      </w:pPr>
      <w:r>
        <w:rPr>
          <w:rFonts w:cs="Arial"/>
        </w:rPr>
        <w:t>Yhteenveto voidaan hakea seuraavilla hakuehdoilla.</w:t>
      </w:r>
      <w:r w:rsidR="000F3095" w:rsidRPr="00C82E36">
        <w:rPr>
          <w:rFonts w:cs="Arial"/>
        </w:rPr>
        <w:t xml:space="preserve"> Hakuehtoja laajennetaan myöhemmin jatkokehityksen yhteydessä.</w:t>
      </w:r>
    </w:p>
    <w:p w14:paraId="1D82AE38" w14:textId="77777777" w:rsidR="000F3095" w:rsidRPr="00C82E36" w:rsidRDefault="000F3095" w:rsidP="000F3095">
      <w:pPr>
        <w:rPr>
          <w:rFonts w:cs="Arial"/>
        </w:rPr>
      </w:pPr>
    </w:p>
    <w:p w14:paraId="1D82AE39"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kaikista toimittamattomista ja osittain toimitetuista lääkemääräyksistä </w:t>
      </w:r>
      <w:r>
        <w:rPr>
          <w:rFonts w:cs="Arial"/>
          <w:b/>
          <w:bCs/>
          <w:color w:val="000000"/>
        </w:rPr>
        <w:t>(hak</w:t>
      </w:r>
      <w:r w:rsidRPr="00C82E36">
        <w:rPr>
          <w:rFonts w:cs="Arial"/>
          <w:b/>
          <w:bCs/>
          <w:color w:val="000000"/>
        </w:rPr>
        <w:t>uehtona dispenseStatus=1 ilman aikarajaa)</w:t>
      </w:r>
    </w:p>
    <w:p w14:paraId="1D82AE3A" w14:textId="77777777" w:rsidR="000F3095" w:rsidRPr="00C82E36" w:rsidRDefault="000F3095" w:rsidP="000F3095">
      <w:pPr>
        <w:autoSpaceDE w:val="0"/>
        <w:autoSpaceDN w:val="0"/>
        <w:adjustRightInd w:val="0"/>
        <w:spacing w:line="240" w:lineRule="atLeast"/>
        <w:rPr>
          <w:rFonts w:cs="Arial"/>
          <w:b/>
          <w:bCs/>
          <w:color w:val="000000"/>
        </w:rPr>
      </w:pPr>
    </w:p>
    <w:p w14:paraId="1D82AE3B"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RPr="00C82E36">
        <w:rPr>
          <w:rFonts w:cs="Arial"/>
          <w:b/>
          <w:bCs/>
          <w:color w:val="000000"/>
        </w:rPr>
        <w:t>(hakuehtona aikaraja, dispenseStatusta ei ole annettu)</w:t>
      </w:r>
    </w:p>
    <w:p w14:paraId="1D82AE3C" w14:textId="77777777" w:rsidR="000F3095" w:rsidRPr="00C82E36" w:rsidRDefault="000F3095" w:rsidP="000F3095">
      <w:pPr>
        <w:autoSpaceDE w:val="0"/>
        <w:autoSpaceDN w:val="0"/>
        <w:adjustRightInd w:val="0"/>
        <w:spacing w:line="240" w:lineRule="atLeast"/>
        <w:ind w:left="54"/>
        <w:rPr>
          <w:rFonts w:cs="Arial"/>
          <w:b/>
          <w:bCs/>
          <w:color w:val="000000"/>
        </w:rPr>
      </w:pPr>
    </w:p>
    <w:p w14:paraId="1D82AE3D" w14:textId="77777777" w:rsidR="000F3095" w:rsidRPr="00F31E3D" w:rsidRDefault="000F3095" w:rsidP="000F3095">
      <w:pPr>
        <w:numPr>
          <w:ilvl w:val="0"/>
          <w:numId w:val="38"/>
        </w:numPr>
        <w:autoSpaceDE w:val="0"/>
        <w:autoSpaceDN w:val="0"/>
        <w:adjustRightInd w:val="0"/>
        <w:spacing w:line="240" w:lineRule="atLeast"/>
        <w:rPr>
          <w:rFonts w:cs="Arial"/>
          <w:color w:val="000000"/>
        </w:rPr>
      </w:pPr>
      <w:r w:rsidRPr="00C82E36">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sidRPr="00C82E36">
        <w:rPr>
          <w:rFonts w:cs="Arial"/>
          <w:b/>
          <w:bCs/>
          <w:color w:val="000000"/>
          <w:sz w:val="20"/>
          <w:szCs w:val="20"/>
        </w:rPr>
        <w:t xml:space="preserve"> </w:t>
      </w:r>
      <w:r w:rsidRPr="00C82E36">
        <w:rPr>
          <w:rFonts w:cs="Arial"/>
          <w:b/>
          <w:bCs/>
          <w:color w:val="000000"/>
        </w:rPr>
        <w:t>(dispenseStatusta tai aikaväliä ei ole annettu)</w:t>
      </w:r>
    </w:p>
    <w:p w14:paraId="1D82AE3E" w14:textId="77777777" w:rsidR="00660099" w:rsidRDefault="00660099" w:rsidP="00F31E3D">
      <w:pPr>
        <w:pStyle w:val="Luettelokappale"/>
        <w:rPr>
          <w:rFonts w:cs="Arial"/>
          <w:color w:val="000000"/>
        </w:rPr>
      </w:pPr>
    </w:p>
    <w:p w14:paraId="1D82AE3F" w14:textId="77777777" w:rsidR="00660099" w:rsidRPr="00C82E36" w:rsidRDefault="00660099" w:rsidP="000F3095">
      <w:pPr>
        <w:numPr>
          <w:ilvl w:val="0"/>
          <w:numId w:val="38"/>
        </w:numPr>
        <w:autoSpaceDE w:val="0"/>
        <w:autoSpaceDN w:val="0"/>
        <w:adjustRightInd w:val="0"/>
        <w:spacing w:line="240" w:lineRule="atLeast"/>
        <w:rPr>
          <w:rFonts w:cs="Arial"/>
          <w:color w:val="000000"/>
        </w:rPr>
      </w:pPr>
      <w:r w:rsidRPr="009C0F18">
        <w:rPr>
          <w:rFonts w:cs="Arial"/>
          <w:color w:val="000000"/>
        </w:rPr>
        <w:t>tiedot potilaan</w:t>
      </w:r>
      <w:r>
        <w:rPr>
          <w:rFonts w:cs="Arial"/>
          <w:color w:val="000000"/>
        </w:rPr>
        <w:t xml:space="preserve"> yksittäisistä lääkemääräyksistä (hakuehtona setI</w:t>
      </w:r>
      <w:r w:rsidR="00A57B90">
        <w:rPr>
          <w:rFonts w:cs="Arial"/>
          <w:color w:val="000000"/>
        </w:rPr>
        <w:t>D</w:t>
      </w:r>
      <w:r>
        <w:rPr>
          <w:rFonts w:cs="Arial"/>
          <w:color w:val="000000"/>
        </w:rPr>
        <w:t>:t)</w:t>
      </w:r>
    </w:p>
    <w:p w14:paraId="1D82AE40" w14:textId="77777777" w:rsidR="000F3095" w:rsidRPr="00C82E36" w:rsidRDefault="000F3095" w:rsidP="000F3095">
      <w:pPr>
        <w:rPr>
          <w:rFonts w:cs="Arial"/>
        </w:rPr>
      </w:pPr>
    </w:p>
    <w:p w14:paraId="1D82AE41" w14:textId="77777777" w:rsidR="00E250F4" w:rsidRDefault="00E250F4" w:rsidP="000F3095">
      <w:pPr>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14:paraId="1D82AE42" w14:textId="77777777" w:rsidR="00E250F4" w:rsidRDefault="00E250F4" w:rsidP="000F3095">
      <w:pPr>
        <w:rPr>
          <w:rFonts w:cs="Arial"/>
        </w:rPr>
      </w:pPr>
    </w:p>
    <w:p w14:paraId="1D82AE43" w14:textId="77777777" w:rsidR="002F18DA" w:rsidRDefault="002F18DA" w:rsidP="000F3095">
      <w:pPr>
        <w:rPr>
          <w:rFonts w:cs="Arial"/>
        </w:rPr>
      </w:pPr>
    </w:p>
    <w:p w14:paraId="1D82AE44" w14:textId="77777777" w:rsidR="000F3095" w:rsidRDefault="000F3095" w:rsidP="000F3095">
      <w:pPr>
        <w:rPr>
          <w:rFonts w:cs="Arial"/>
        </w:rPr>
      </w:pPr>
      <w:r w:rsidRPr="00C82E36">
        <w:rPr>
          <w:rFonts w:cs="Arial"/>
        </w:rPr>
        <w:t>Jos yhteenvetotulosteen hakuja tehdään muilla hakuehdoilla, reseptikeskus palauttaa virheilmoituksen ”3Y00008 – Virheelliset hakuehdot”.</w:t>
      </w:r>
    </w:p>
    <w:p w14:paraId="1D82AE45" w14:textId="77777777" w:rsidR="000F3095" w:rsidRDefault="000F3095" w:rsidP="009E25A9"/>
    <w:p w14:paraId="1D82AE46" w14:textId="77777777" w:rsidR="00B77BF8" w:rsidRDefault="009E25A9" w:rsidP="00F606D8">
      <w:r>
        <w:lastRenderedPageBreak/>
        <w:t>Kyselyn kontrollikehyksessä kyselyn syy</w:t>
      </w:r>
      <w:r w:rsidR="001E2F8B">
        <w:t>ksi</w:t>
      </w:r>
      <w:r>
        <w:t xml:space="preserve"> ilmoit</w:t>
      </w:r>
      <w:r w:rsidR="001E2F8B">
        <w:t>etaan</w:t>
      </w:r>
      <w:r>
        <w:t xml:space="preserve"> </w:t>
      </w:r>
      <w:r w:rsidR="00527220" w:rsidRPr="00527220">
        <w:t>Yhteenveto sähköisistä lääkemääräyksistä</w:t>
      </w:r>
      <w:r w:rsidR="00527220">
        <w:t xml:space="preserve"> </w:t>
      </w:r>
      <w:r>
        <w:t xml:space="preserve">(koodi 5). </w:t>
      </w:r>
    </w:p>
    <w:p w14:paraId="1D82AE47" w14:textId="77777777" w:rsidR="00B77BF8" w:rsidRDefault="00B77BF8" w:rsidP="00F606D8"/>
    <w:p w14:paraId="1D82AE48" w14:textId="77777777" w:rsidR="00B77BF8" w:rsidRDefault="00B77BF8" w:rsidP="00B77BF8">
      <w:r>
        <w:t>Yhteenveto potilaan sähköisistä lääkemääräyksistä pyydetään</w:t>
      </w:r>
      <w:r w:rsidRPr="00B47CBF">
        <w:t xml:space="preserve"> kyse</w:t>
      </w:r>
      <w:r>
        <w:t>ly</w:t>
      </w:r>
      <w:r w:rsidRPr="00B47CBF">
        <w:t xml:space="preserve">interaktiolla </w:t>
      </w:r>
      <w:r>
        <w:t>Medication Overview Query, RCMR_IN000431FI01</w:t>
      </w:r>
      <w:r w:rsidRPr="00923EB4">
        <w:t xml:space="preserve"> </w:t>
      </w:r>
      <w:r w:rsidRPr="00B47CBF">
        <w:t>(ks. kpl</w:t>
      </w:r>
      <w:r>
        <w:t xml:space="preserve"> </w:t>
      </w:r>
      <w:r>
        <w:fldChar w:fldCharType="begin"/>
      </w:r>
      <w:r>
        <w:instrText xml:space="preserve"> REF _Ref189454904 \r \h </w:instrText>
      </w:r>
      <w:r>
        <w:fldChar w:fldCharType="separate"/>
      </w:r>
      <w:r>
        <w:t>8.2.5</w:t>
      </w:r>
      <w:r>
        <w:fldChar w:fldCharType="end"/>
      </w:r>
      <w:r w:rsidRPr="00B47CBF">
        <w:t xml:space="preserve">).   </w:t>
      </w:r>
    </w:p>
    <w:p w14:paraId="1D82AE49" w14:textId="77777777" w:rsidR="00B77BF8" w:rsidRDefault="00B77BF8" w:rsidP="00B77BF8"/>
    <w:p w14:paraId="1D82AE4A" w14:textId="77777777" w:rsidR="00B77BF8" w:rsidRDefault="00B77BF8" w:rsidP="00F606D8"/>
    <w:p w14:paraId="1D82AE4B" w14:textId="77777777" w:rsidR="00B77BF8" w:rsidRPr="00B77BF8" w:rsidRDefault="00B77BF8" w:rsidP="00F606D8">
      <w:pPr>
        <w:rPr>
          <w:b/>
        </w:rPr>
      </w:pPr>
      <w:r w:rsidRPr="00B77BF8">
        <w:rPr>
          <w:b/>
        </w:rPr>
        <w:t>Ulkomaan matkalle annettava jäljennös</w:t>
      </w:r>
    </w:p>
    <w:p w14:paraId="1D82AE4C" w14:textId="77777777" w:rsidR="00B77BF8" w:rsidRDefault="00B77BF8" w:rsidP="00F606D8"/>
    <w:p w14:paraId="1D82AE4D" w14:textId="77777777" w:rsidR="00F606D8" w:rsidRDefault="00B77BF8" w:rsidP="00F606D8">
      <w:r>
        <w:t xml:space="preserve">Ks. </w:t>
      </w:r>
      <w:r w:rsidRPr="00B77BF8">
        <w:t>Yhteenveto potilaan sähköisistä lääkemääräyksistä</w:t>
      </w:r>
      <w:r>
        <w:t xml:space="preserve">. </w:t>
      </w:r>
      <w:r w:rsidR="00F606D8">
        <w:t xml:space="preserve">Ulkomaan matkalle annettavaa jäljennöstä varten kyseltäessä kyselyn kontrollikehyksessä kyselyn syyksi ilmoitetaan Ulkomaan matkaa varten annettava jäljennös (koodi 23). </w:t>
      </w:r>
    </w:p>
    <w:p w14:paraId="1D82AE4E" w14:textId="77777777" w:rsidR="00552454" w:rsidRDefault="00552454" w:rsidP="00F606D8"/>
    <w:p w14:paraId="1D82AE4F" w14:textId="77777777" w:rsidR="00552454" w:rsidRDefault="002B5F60" w:rsidP="002B5F60">
      <w:r w:rsidRPr="00EF0A39">
        <w:t>Jäljennös sisältää tiedot potilaan Reseptikeskuksessa olevista jo toimitetuista sähköisistä lääkemääräyksistä ja se annetaan potilaan haluamista lääkkeistä</w:t>
      </w:r>
      <w:r w:rsidR="005B440A">
        <w:t>.</w:t>
      </w:r>
      <w:r w:rsidR="00552454">
        <w:t xml:space="preserve"> Yhteenvedon haussa käytettävää dispenseStatus-hakuehtoa ei käytetä ulkomaan matkan jäljennöksen haussa. Myös mitätöidyt lääkemääräykset, jotka ovat osittain tai kokonaan toimitettuja, tulevat ulkomaan tulosteelle.</w:t>
      </w:r>
    </w:p>
    <w:p w14:paraId="1D82AE50" w14:textId="77777777" w:rsidR="00B47CBF" w:rsidRDefault="00B47CBF" w:rsidP="009E25A9">
      <w:pPr>
        <w:rPr>
          <w:b/>
        </w:rPr>
      </w:pPr>
    </w:p>
    <w:p w14:paraId="1D82AE51" w14:textId="77777777" w:rsidR="008566D6" w:rsidRDefault="008566D6" w:rsidP="009E25A9">
      <w:pPr>
        <w:rPr>
          <w:b/>
        </w:rPr>
      </w:pPr>
    </w:p>
    <w:p w14:paraId="1D82AE52" w14:textId="77777777" w:rsidR="008566D6" w:rsidRDefault="008566D6" w:rsidP="009E25A9">
      <w:pPr>
        <w:rPr>
          <w:b/>
        </w:rPr>
      </w:pPr>
      <w:r w:rsidRPr="009C0F18">
        <w:rPr>
          <w:b/>
        </w:rPr>
        <w:t>Ulkomaan ostoa</w:t>
      </w:r>
      <w:r w:rsidRPr="00F31E3D">
        <w:rPr>
          <w:b/>
        </w:rPr>
        <w:t xml:space="preserve"> varten laadittava </w:t>
      </w:r>
      <w:r w:rsidR="002F30D5">
        <w:rPr>
          <w:b/>
        </w:rPr>
        <w:t>jäljennös</w:t>
      </w:r>
    </w:p>
    <w:p w14:paraId="1D82AE53" w14:textId="77777777" w:rsidR="00041765" w:rsidRDefault="00041765" w:rsidP="009E25A9">
      <w:pPr>
        <w:rPr>
          <w:b/>
        </w:rPr>
      </w:pPr>
    </w:p>
    <w:p w14:paraId="1D82AE54" w14:textId="77777777" w:rsidR="007918CD" w:rsidRDefault="00041765" w:rsidP="007918CD">
      <w:r>
        <w:t xml:space="preserve">Ulkomaan ostoa varten laadittavan reseptin </w:t>
      </w:r>
      <w:r w:rsidR="007918CD">
        <w:t xml:space="preserve">hakeminen on poikkeustapaus muihin kyselyihin </w:t>
      </w:r>
      <w:r w:rsidR="007918CD" w:rsidRPr="005C3A9C">
        <w:t>verrattuna. Kyselyvastauksessa ei palauteta normaaleja CDA R2 dokumentteja, vaan yksi yksinkertaistettu CDA/XML tiedosto, jonka pohjalta</w:t>
      </w:r>
      <w:r>
        <w:t xml:space="preserve"> u</w:t>
      </w:r>
      <w:r w:rsidRPr="00FE0985">
        <w:t>lkomaan ostoa varten laadittavan resepti</w:t>
      </w:r>
      <w:r>
        <w:t>n</w:t>
      </w:r>
      <w:r w:rsidR="007918CD" w:rsidRPr="005C3A9C">
        <w:t xml:space="preserve"> tulostaminen ja näyttäminen on pyytäjälle yksinkertaisempaa. </w:t>
      </w:r>
    </w:p>
    <w:p w14:paraId="1D82AE55" w14:textId="77777777" w:rsidR="007918CD" w:rsidRDefault="007918CD" w:rsidP="007918CD"/>
    <w:p w14:paraId="1D82AE56" w14:textId="77777777" w:rsidR="007918CD" w:rsidRDefault="00041765" w:rsidP="007918CD">
      <w:r>
        <w:t>Tuloste</w:t>
      </w:r>
      <w:r w:rsidR="007918CD">
        <w:t xml:space="preserve"> voidaan muodostaa yksittäisestä lääkemääräyksestä tai palvelutapahtuman yhteydessä määrätyistä lääkkeistä. Jos </w:t>
      </w:r>
      <w:r>
        <w:t>tuloste</w:t>
      </w:r>
      <w:r w:rsidR="007918CD">
        <w:t xml:space="preserve"> halutaan yksittäisestä määräyksestä, niin annetaan SetID kentässä alkuperäisen lääkemääräyksen yksilöintitunniste. Jos halutaan </w:t>
      </w:r>
      <w:r>
        <w:t>tuloste</w:t>
      </w:r>
      <w:r w:rsidR="007918CD">
        <w:t xml:space="preserve"> palvelutapahtuman kaikista lääkemääräyksistä, niin </w:t>
      </w:r>
      <w:r w:rsidR="007918CD" w:rsidRPr="007318A3">
        <w:t xml:space="preserve">EncompassingEncounter.id </w:t>
      </w:r>
      <w:r w:rsidR="007918CD">
        <w:t>kentässä annetaan halutun palvelutapahtuman yksilöintitunniste. Kyselyssä on siis vaihtoehtoisesti pakollista antaa joko alkuperäisten lääkemääräysten yksilöintitunnuksia tai palvelutapahtuman yksilöintitunnus.</w:t>
      </w:r>
    </w:p>
    <w:p w14:paraId="1D82AE57" w14:textId="77777777" w:rsidR="007918CD" w:rsidRDefault="007918CD" w:rsidP="007918CD"/>
    <w:p w14:paraId="1D82AE58" w14:textId="77777777" w:rsidR="007918CD" w:rsidRDefault="007918CD" w:rsidP="007918CD">
      <w:r>
        <w:t>Ulkomaan oston tuloste on tulostettavissa 12 tunnin sisällä lääkemääräyksen luonnista.</w:t>
      </w:r>
    </w:p>
    <w:p w14:paraId="1D82AE59" w14:textId="77777777" w:rsidR="00AF5EC2" w:rsidRDefault="00AF5EC2" w:rsidP="007918CD"/>
    <w:p w14:paraId="1D82AE5A" w14:textId="77777777" w:rsidR="007918CD" w:rsidRDefault="007918CD" w:rsidP="007918CD">
      <w:r w:rsidRPr="002135B9">
        <w:t>Dokumenttityypiksi (ClinicalDocument.c</w:t>
      </w:r>
      <w:r>
        <w:t>ode) kyselyssä annetaan koodi 13</w:t>
      </w:r>
      <w:r w:rsidRPr="002135B9">
        <w:t xml:space="preserve"> (Muodosta </w:t>
      </w:r>
      <w:r>
        <w:t>potilasohje</w:t>
      </w:r>
      <w:r w:rsidRPr="002135B9">
        <w:t>).</w:t>
      </w:r>
    </w:p>
    <w:p w14:paraId="1D82AE5B" w14:textId="77777777" w:rsidR="007918CD" w:rsidRDefault="007918CD" w:rsidP="007918CD"/>
    <w:p w14:paraId="1D82AE5C" w14:textId="77777777" w:rsidR="007918CD" w:rsidRDefault="007918CD" w:rsidP="007918CD">
      <w:r>
        <w:t xml:space="preserve">Kyselyn kontrollikehyksessä kyselyn syyksi ilmoitetaan Ulkomaan ostoa varten annettava jäljennös (koodi 22). </w:t>
      </w:r>
    </w:p>
    <w:p w14:paraId="1D82AE5D" w14:textId="77777777" w:rsidR="007918CD" w:rsidRDefault="007918CD" w:rsidP="007918CD">
      <w:pPr>
        <w:rPr>
          <w:b/>
        </w:rPr>
      </w:pPr>
    </w:p>
    <w:p w14:paraId="1D82AE5E" w14:textId="77777777" w:rsidR="007918CD" w:rsidRDefault="00AF5EC2" w:rsidP="007918CD">
      <w:r>
        <w:t>Tulost</w:t>
      </w:r>
      <w:r w:rsidR="007918CD">
        <w:t>e pyydetään muodostamaan</w:t>
      </w:r>
      <w:r w:rsidR="007918CD" w:rsidRPr="00B47CBF">
        <w:t xml:space="preserve"> kyse</w:t>
      </w:r>
      <w:r w:rsidR="007918CD">
        <w:t>ly</w:t>
      </w:r>
      <w:r w:rsidR="007918CD" w:rsidRPr="00B47CBF">
        <w:t xml:space="preserve">interaktiolla </w:t>
      </w:r>
      <w:r w:rsidR="007918CD" w:rsidRPr="001869D2">
        <w:t>Patient Instru</w:t>
      </w:r>
      <w:r w:rsidR="007918CD">
        <w:t xml:space="preserve">ctions Query, RCMR_IN000531FI01 </w:t>
      </w:r>
      <w:r w:rsidR="007918CD" w:rsidRPr="00B47CBF">
        <w:t>(ks. kpl</w:t>
      </w:r>
      <w:r w:rsidR="007918CD">
        <w:t xml:space="preserve"> </w:t>
      </w:r>
      <w:r w:rsidR="007918CD">
        <w:fldChar w:fldCharType="begin"/>
      </w:r>
      <w:r w:rsidR="007918CD">
        <w:instrText xml:space="preserve"> REF _Ref189456291 \r \h </w:instrText>
      </w:r>
      <w:r w:rsidR="007918CD">
        <w:fldChar w:fldCharType="separate"/>
      </w:r>
      <w:r w:rsidR="007918CD">
        <w:t>8.2.6</w:t>
      </w:r>
      <w:r w:rsidR="007918CD">
        <w:fldChar w:fldCharType="end"/>
      </w:r>
      <w:r w:rsidR="007918CD" w:rsidRPr="00B47CBF">
        <w:t xml:space="preserve">).   </w:t>
      </w:r>
    </w:p>
    <w:p w14:paraId="1D82AE5F" w14:textId="77777777" w:rsidR="00660099" w:rsidRDefault="00660099" w:rsidP="009E25A9">
      <w:pPr>
        <w:rPr>
          <w:b/>
        </w:rPr>
      </w:pPr>
    </w:p>
    <w:p w14:paraId="1D82AE60" w14:textId="77777777" w:rsidR="00547654" w:rsidRDefault="00547654" w:rsidP="009E25A9">
      <w:pPr>
        <w:rPr>
          <w:b/>
        </w:rPr>
      </w:pPr>
    </w:p>
    <w:p w14:paraId="1D82AE61" w14:textId="77777777" w:rsidR="00905E29" w:rsidRPr="00F31E3D" w:rsidRDefault="00905E29" w:rsidP="009E25A9">
      <w:pPr>
        <w:rPr>
          <w:b/>
        </w:rPr>
      </w:pPr>
      <w:r w:rsidRPr="00F31E3D">
        <w:rPr>
          <w:b/>
        </w:rPr>
        <w:t>P</w:t>
      </w:r>
      <w:r w:rsidR="004C28B2">
        <w:rPr>
          <w:b/>
        </w:rPr>
        <w:t>KV</w:t>
      </w:r>
      <w:r w:rsidRPr="00F31E3D">
        <w:rPr>
          <w:b/>
        </w:rPr>
        <w:t>- ja huumausainereseptien haku</w:t>
      </w:r>
    </w:p>
    <w:p w14:paraId="1D82AE62" w14:textId="77777777" w:rsidR="00905E29" w:rsidRDefault="00905E29" w:rsidP="009E25A9">
      <w:pPr>
        <w:rPr>
          <w:rFonts w:cs="Calibri"/>
        </w:rPr>
      </w:pPr>
    </w:p>
    <w:p w14:paraId="1D82AE63" w14:textId="77777777" w:rsidR="00905E29" w:rsidRDefault="00905E29" w:rsidP="009E25A9">
      <w:pPr>
        <w:rPr>
          <w:rFonts w:cs="Calibri"/>
        </w:rPr>
      </w:pPr>
      <w:r>
        <w:rPr>
          <w:rFonts w:cs="Calibri"/>
        </w:rPr>
        <w:lastRenderedPageBreak/>
        <w:t xml:space="preserve">Tällä kyselyllä voidaan hakea potilaalle määrätyt PKV- ja huumausainereseptit silloin kun potilaalle ollaan määräämässä vastaavaa lääkettä. Reseptikeskus palauttaa tällöin kaikki PKV- ja huumausainereseptit kielloista huolimatta. </w:t>
      </w:r>
    </w:p>
    <w:p w14:paraId="1D82AE64" w14:textId="77777777" w:rsidR="00511313" w:rsidRDefault="00511313" w:rsidP="00511313"/>
    <w:p w14:paraId="1D82AE65" w14:textId="77777777" w:rsidR="00511313" w:rsidRDefault="00511313" w:rsidP="00511313">
      <w:r>
        <w:t xml:space="preserve">Kyselyn kontrollikehyksessä kyselyn syyksi ilmoitetaan </w:t>
      </w:r>
      <w:r w:rsidRPr="00511313">
        <w:t>P</w:t>
      </w:r>
      <w:r w:rsidR="00AD5AD0">
        <w:t>KV</w:t>
      </w:r>
      <w:r w:rsidRPr="00511313">
        <w:t xml:space="preserve">- ja huumausainereseptien haku </w:t>
      </w:r>
      <w:r>
        <w:t xml:space="preserve">(koodi 20). </w:t>
      </w:r>
    </w:p>
    <w:p w14:paraId="1D82AE66" w14:textId="77777777" w:rsidR="00905E29" w:rsidRDefault="00905E29" w:rsidP="009E25A9">
      <w:pPr>
        <w:rPr>
          <w:b/>
        </w:rPr>
      </w:pPr>
    </w:p>
    <w:p w14:paraId="1D82AE67"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E68"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14:paraId="1D82AE69" w14:textId="4E66769E"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2</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 xml:space="preserve">1.2.246.537.5.40187.2011 </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 xml:space="preserve">KanTa-palvelut - Sisäinen </w:t>
      </w:r>
      <w:r w:rsidR="00075B22">
        <w:rPr>
          <w:rFonts w:ascii="Arial" w:hAnsi="Arial" w:cs="Arial"/>
          <w:color w:val="000000"/>
          <w:sz w:val="20"/>
          <w:szCs w:val="20"/>
          <w:highlight w:val="white"/>
        </w:rPr>
        <w:t>hakukysely</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sidR="002C766E" w:rsidRPr="002C766E">
        <w:rPr>
          <w:rFonts w:ascii="Arial" w:hAnsi="Arial" w:cs="Arial"/>
          <w:color w:val="000000"/>
          <w:sz w:val="20"/>
          <w:szCs w:val="20"/>
        </w:rPr>
        <w:t>PKV- ja huumausainereseptien haku</w:t>
      </w:r>
      <w:r>
        <w:rPr>
          <w:rFonts w:ascii="Arial" w:hAnsi="Arial" w:cs="Arial"/>
          <w:color w:val="0000FF"/>
          <w:sz w:val="20"/>
          <w:szCs w:val="20"/>
          <w:highlight w:val="white"/>
        </w:rPr>
        <w:t>"/&gt;</w:t>
      </w:r>
    </w:p>
    <w:p w14:paraId="1D82AE6A"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H</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Huume</w:t>
      </w:r>
      <w:r>
        <w:rPr>
          <w:rFonts w:ascii="Arial" w:hAnsi="Arial" w:cs="Arial"/>
          <w:color w:val="0000FF"/>
          <w:sz w:val="20"/>
          <w:szCs w:val="20"/>
          <w:highlight w:val="white"/>
        </w:rPr>
        <w:t>"/&gt;</w:t>
      </w:r>
    </w:p>
    <w:p w14:paraId="1D82AE6B" w14:textId="77777777" w:rsidR="0029654C" w:rsidRDefault="0029654C"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="P"</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w:t>
      </w:r>
      <w:r>
        <w:rPr>
          <w:rFonts w:ascii="Arial" w:hAnsi="Arial" w:cs="Arial"/>
          <w:color w:val="0000FF"/>
          <w:sz w:val="20"/>
          <w:szCs w:val="20"/>
          <w:highlight w:val="white"/>
        </w:rPr>
        <w:t>"/&gt;</w:t>
      </w:r>
    </w:p>
    <w:p w14:paraId="1D82AE6C" w14:textId="77777777" w:rsidR="00E362A8" w:rsidRDefault="00E362A8" w:rsidP="00E362A8">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="Z"</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 psykotrooppinen aine</w:t>
      </w:r>
      <w:r>
        <w:rPr>
          <w:rFonts w:ascii="Arial" w:hAnsi="Arial" w:cs="Arial"/>
          <w:color w:val="0000FF"/>
          <w:sz w:val="20"/>
          <w:szCs w:val="20"/>
          <w:highlight w:val="white"/>
        </w:rPr>
        <w:t>"/&gt;</w:t>
      </w:r>
    </w:p>
    <w:p w14:paraId="1D82AE6D" w14:textId="010F2A0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p>
    <w:p w14:paraId="10A42859" w14:textId="1871AFC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r w:rsidR="0079391F">
        <w:rPr>
          <w:rFonts w:ascii="Arial" w:hAnsi="Arial" w:cs="Arial"/>
          <w:color w:val="800000"/>
          <w:sz w:val="20"/>
          <w:szCs w:val="20"/>
          <w:highlight w:val="white"/>
        </w:rPr>
        <w:t>value</w:t>
      </w:r>
      <w:r w:rsidR="0079391F">
        <w:rPr>
          <w:rFonts w:ascii="Arial" w:hAnsi="Arial" w:cs="Arial"/>
          <w:color w:val="FF0000"/>
          <w:sz w:val="20"/>
          <w:szCs w:val="20"/>
          <w:highlight w:val="white"/>
        </w:rPr>
        <w:t xml:space="preserve"> code</w:t>
      </w:r>
      <w:r w:rsidR="0079391F">
        <w:rPr>
          <w:rFonts w:ascii="Arial" w:hAnsi="Arial" w:cs="Arial"/>
          <w:color w:val="0000FF"/>
          <w:sz w:val="20"/>
          <w:szCs w:val="20"/>
          <w:highlight w:val="white"/>
        </w:rPr>
        <w:t>="PA"</w:t>
      </w:r>
      <w:r w:rsidR="0079391F">
        <w:rPr>
          <w:rFonts w:ascii="Arial" w:hAnsi="Arial" w:cs="Arial"/>
          <w:color w:val="FF0000"/>
          <w:sz w:val="20"/>
          <w:szCs w:val="20"/>
          <w:highlight w:val="white"/>
        </w:rPr>
        <w:t xml:space="preserve"> codeSystem</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codeSystemName</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displayName</w:t>
      </w:r>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vain säilytettävällä reseptillä</w:t>
      </w:r>
      <w:r w:rsidR="0079391F">
        <w:rPr>
          <w:rFonts w:ascii="Arial" w:hAnsi="Arial" w:cs="Arial"/>
          <w:color w:val="0000FF"/>
          <w:sz w:val="20"/>
          <w:szCs w:val="20"/>
          <w:highlight w:val="white"/>
        </w:rPr>
        <w:t>"/&gt;</w:t>
      </w:r>
    </w:p>
    <w:p w14:paraId="79107DE9" w14:textId="3F1C0CF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r w:rsidR="0079391F">
        <w:rPr>
          <w:rFonts w:ascii="Arial" w:hAnsi="Arial" w:cs="Arial"/>
          <w:color w:val="800000"/>
          <w:sz w:val="20"/>
          <w:szCs w:val="20"/>
          <w:highlight w:val="white"/>
        </w:rPr>
        <w:t>value</w:t>
      </w:r>
      <w:r w:rsidR="0079391F">
        <w:rPr>
          <w:rFonts w:ascii="Arial" w:hAnsi="Arial" w:cs="Arial"/>
          <w:color w:val="FF0000"/>
          <w:sz w:val="20"/>
          <w:szCs w:val="20"/>
          <w:highlight w:val="white"/>
        </w:rPr>
        <w:t xml:space="preserve"> code</w:t>
      </w:r>
      <w:r w:rsidR="0079391F">
        <w:rPr>
          <w:rFonts w:ascii="Arial" w:hAnsi="Arial" w:cs="Arial"/>
          <w:color w:val="0000FF"/>
          <w:sz w:val="20"/>
          <w:szCs w:val="20"/>
          <w:highlight w:val="white"/>
        </w:rPr>
        <w:t>="ZA"</w:t>
      </w:r>
      <w:r w:rsidR="0079391F">
        <w:rPr>
          <w:rFonts w:ascii="Arial" w:hAnsi="Arial" w:cs="Arial"/>
          <w:color w:val="FF0000"/>
          <w:sz w:val="20"/>
          <w:szCs w:val="20"/>
          <w:highlight w:val="white"/>
        </w:rPr>
        <w:t xml:space="preserve"> codeSystem</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codeSystemName</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displayName</w:t>
      </w:r>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psykotrooppinen aine, vain säilytettävällä reseptillä</w:t>
      </w:r>
      <w:r w:rsidR="0079391F">
        <w:rPr>
          <w:rFonts w:ascii="Arial" w:hAnsi="Arial" w:cs="Arial"/>
          <w:color w:val="0000FF"/>
          <w:sz w:val="20"/>
          <w:szCs w:val="20"/>
          <w:highlight w:val="white"/>
        </w:rPr>
        <w:t>"/&gt;</w:t>
      </w:r>
    </w:p>
    <w:p w14:paraId="08BB5AD2" w14:textId="77777777" w:rsidR="0079391F" w:rsidRDefault="0079391F"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14:paraId="1D82AE6E"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E6F" w14:textId="77777777" w:rsidR="00AD5AD0" w:rsidRDefault="00AD5AD0" w:rsidP="009E25A9">
      <w:pPr>
        <w:rPr>
          <w:b/>
        </w:rPr>
      </w:pPr>
    </w:p>
    <w:p w14:paraId="1D82AE70" w14:textId="77777777" w:rsidR="00C50342" w:rsidRDefault="00C50342" w:rsidP="009E25A9">
      <w:pPr>
        <w:rPr>
          <w:b/>
        </w:rPr>
      </w:pPr>
    </w:p>
    <w:p w14:paraId="1D82AE71" w14:textId="77777777" w:rsidR="002B3BC9" w:rsidRPr="00F715E9" w:rsidRDefault="002B3BC9" w:rsidP="009E25A9">
      <w:pPr>
        <w:rPr>
          <w:b/>
        </w:rPr>
      </w:pPr>
      <w:r w:rsidRPr="00F715E9">
        <w:rPr>
          <w:b/>
        </w:rPr>
        <w:t>Reseptin haku uusimispyynnön käsittelyä varten</w:t>
      </w:r>
    </w:p>
    <w:p w14:paraId="1D82AE72" w14:textId="77777777" w:rsidR="002B3BC9" w:rsidRDefault="002B3BC9" w:rsidP="009E25A9">
      <w:pPr>
        <w:rPr>
          <w:rFonts w:cs="Calibri"/>
        </w:rPr>
      </w:pPr>
    </w:p>
    <w:p w14:paraId="1D82AE73" w14:textId="77777777" w:rsidR="002B3BC9" w:rsidRDefault="002B3BC9" w:rsidP="002B3BC9">
      <w:pPr>
        <w:rPr>
          <w:rFonts w:cs="Calibri"/>
        </w:rPr>
      </w:pPr>
      <w:r>
        <w:rPr>
          <w:rFonts w:cs="Calibri"/>
        </w:rPr>
        <w:t xml:space="preserve">Tällä kyselyllä voidaan hakea potilaan uusittavaksi pyytämät reseptit. Reseptikeskus palauttaa tällöin reseptit kielloista huolimatta. </w:t>
      </w:r>
    </w:p>
    <w:p w14:paraId="1D82AE74" w14:textId="77777777" w:rsidR="005E3936" w:rsidRDefault="005E3936" w:rsidP="002B3BC9">
      <w:pPr>
        <w:rPr>
          <w:rFonts w:cs="Calibri"/>
        </w:rPr>
      </w:pPr>
    </w:p>
    <w:p w14:paraId="1D82AE75" w14:textId="77777777" w:rsidR="005E3936" w:rsidRDefault="005E3936" w:rsidP="002B3BC9">
      <w:pPr>
        <w:rPr>
          <w:rFonts w:cs="Calibri"/>
        </w:rPr>
      </w:pPr>
      <w:r>
        <w:rPr>
          <w:rFonts w:cs="Calibri"/>
        </w:rPr>
        <w:t>Käytettävät hakuehdot ovat:</w:t>
      </w:r>
    </w:p>
    <w:p w14:paraId="1D82AE76"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clinicalDocument.id</w:t>
      </w:r>
    </w:p>
    <w:p w14:paraId="1D82AE77"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Pr>
          <w:rFonts w:cs="Arial"/>
          <w:color w:val="000000"/>
        </w:rPr>
        <w:t>setID</w:t>
      </w:r>
    </w:p>
    <w:p w14:paraId="1D82AE78"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relatedDocument.set</w:t>
      </w:r>
      <w:r>
        <w:rPr>
          <w:rFonts w:cs="Arial"/>
          <w:color w:val="000000"/>
        </w:rPr>
        <w:t>ID</w:t>
      </w:r>
    </w:p>
    <w:p w14:paraId="1D82AE79" w14:textId="77777777" w:rsidR="005E3936" w:rsidRDefault="005E3936" w:rsidP="009E25A9">
      <w:pPr>
        <w:rPr>
          <w:b/>
        </w:rPr>
      </w:pPr>
    </w:p>
    <w:p w14:paraId="1D82AE7A" w14:textId="77777777" w:rsidR="002B3BC9" w:rsidRDefault="002B3BC9" w:rsidP="002B3BC9">
      <w:r>
        <w:t xml:space="preserve">Kyselyn kontrollikehyksessä kyselyn syyksi ilmoitetaan </w:t>
      </w:r>
      <w:r w:rsidRPr="002B3BC9">
        <w:t xml:space="preserve">Reseptin haku uusimispyynnön käsittelyä varten </w:t>
      </w:r>
      <w:r>
        <w:t xml:space="preserve">(koodi 21). </w:t>
      </w:r>
    </w:p>
    <w:p w14:paraId="1D82AE7B" w14:textId="77777777" w:rsidR="002B3BC9" w:rsidRDefault="002B3BC9" w:rsidP="009E25A9">
      <w:pPr>
        <w:rPr>
          <w:b/>
        </w:rPr>
      </w:pPr>
    </w:p>
    <w:p w14:paraId="1D82AE7C" w14:textId="77777777" w:rsidR="005E3936" w:rsidRDefault="005E3936" w:rsidP="005E3936">
      <w:r w:rsidRPr="005E3936">
        <w:t>Reseptin haku</w:t>
      </w:r>
      <w:r>
        <w:t>a</w:t>
      </w:r>
      <w:r w:rsidRPr="005E3936">
        <w:t xml:space="preserve"> uusimispyynnön käsittelyä varten</w:t>
      </w:r>
      <w:r>
        <w:t xml:space="preserve"> </w:t>
      </w:r>
      <w:r w:rsidRPr="00B47CBF">
        <w:t xml:space="preserve">kysellään interaktiolla Find Document Metadata and Content Query, </w:t>
      </w:r>
      <w:r>
        <w:t xml:space="preserve">RCMR_IN000031FI01 (ks. kpl </w:t>
      </w:r>
      <w:r>
        <w:fldChar w:fldCharType="begin"/>
      </w:r>
      <w:r>
        <w:instrText xml:space="preserve"> REF _Ref189454802 \r \h </w:instrText>
      </w:r>
      <w:r>
        <w:fldChar w:fldCharType="separate"/>
      </w:r>
      <w:r>
        <w:t>8.2.2</w:t>
      </w:r>
      <w:r>
        <w:fldChar w:fldCharType="end"/>
      </w:r>
      <w:r>
        <w:t xml:space="preserve">) ja interaktiolla </w:t>
      </w:r>
      <w:r w:rsidRPr="001512A0">
        <w:t xml:space="preserve">Find Document Metadata Query, RCMR_IN000029FI01 (ks. kpl </w:t>
      </w:r>
      <w:r w:rsidRPr="001512A0">
        <w:fldChar w:fldCharType="begin"/>
      </w:r>
      <w:r w:rsidRPr="001512A0">
        <w:instrText xml:space="preserve"> REF _Ref189453023 \r \h  \* MERGEFORMAT </w:instrText>
      </w:r>
      <w:r w:rsidRPr="001512A0">
        <w:fldChar w:fldCharType="separate"/>
      </w:r>
      <w:r>
        <w:t>8.2.3</w:t>
      </w:r>
      <w:r w:rsidRPr="001512A0">
        <w:fldChar w:fldCharType="end"/>
      </w:r>
      <w:r w:rsidRPr="001512A0">
        <w:t>).</w:t>
      </w:r>
      <w:r w:rsidRPr="0077633B">
        <w:t xml:space="preserve">   </w:t>
      </w:r>
    </w:p>
    <w:p w14:paraId="1D82AE7D" w14:textId="77777777" w:rsidR="005E3936" w:rsidRDefault="005E3936" w:rsidP="009E25A9">
      <w:pPr>
        <w:rPr>
          <w:b/>
        </w:rPr>
      </w:pPr>
    </w:p>
    <w:p w14:paraId="1D82AE7E" w14:textId="77777777" w:rsidR="00C50342" w:rsidRDefault="00C50342" w:rsidP="009E25A9">
      <w:pPr>
        <w:rPr>
          <w:b/>
        </w:rPr>
      </w:pPr>
    </w:p>
    <w:p w14:paraId="1D82AE7F" w14:textId="77777777" w:rsidR="009E25A9" w:rsidRDefault="009E25A9" w:rsidP="009E25A9">
      <w:pPr>
        <w:rPr>
          <w:b/>
        </w:rPr>
      </w:pPr>
      <w:r>
        <w:rPr>
          <w:b/>
        </w:rPr>
        <w:t>Voimassa olevan lääkityksen haku</w:t>
      </w:r>
    </w:p>
    <w:p w14:paraId="1D82AE80" w14:textId="77777777" w:rsidR="009E25A9" w:rsidRDefault="009E25A9" w:rsidP="009E25A9">
      <w:pPr>
        <w:rPr>
          <w:b/>
        </w:rPr>
      </w:pPr>
    </w:p>
    <w:p w14:paraId="1D82AE81" w14:textId="77777777" w:rsidR="00527220" w:rsidRDefault="009E25A9" w:rsidP="009E25A9">
      <w:r>
        <w:t xml:space="preserve">Tällä kyselyllä voidaan hakea </w:t>
      </w:r>
      <w:r w:rsidR="00397759">
        <w:t xml:space="preserve">potilaan </w:t>
      </w:r>
      <w:r>
        <w:t>lääkemääräykset</w:t>
      </w:r>
      <w:r w:rsidR="0093445A">
        <w:t>, jotka on määrätty</w:t>
      </w:r>
      <w:r w:rsidR="00460B4A">
        <w:t xml:space="preserve"> 28 kuukauden </w:t>
      </w:r>
      <w:r w:rsidR="0093445A">
        <w:t xml:space="preserve"> </w:t>
      </w:r>
      <w:r>
        <w:t xml:space="preserve"> kyselyhetkestä. Jos kysely halutaan eri aikaväl</w:t>
      </w:r>
      <w:r w:rsidR="00EF47A5">
        <w:t>ille</w:t>
      </w:r>
      <w:r w:rsidR="00762C96">
        <w:t xml:space="preserve"> (esim. apteekki 3 kuukautta tai terveyskeskus 16 kuukautta)</w:t>
      </w:r>
      <w:r w:rsidR="00EF47A5">
        <w:t>, niin tämä rajaus tehdään</w:t>
      </w:r>
      <w:r>
        <w:t xml:space="preserve"> </w:t>
      </w:r>
      <w:r w:rsidR="008C0C98">
        <w:t>encompassingEncounter.e</w:t>
      </w:r>
      <w:r w:rsidRPr="00F74ED1">
        <w:t>ffectiveTime</w:t>
      </w:r>
      <w:r>
        <w:t xml:space="preserve"> kentän avulla.</w:t>
      </w:r>
    </w:p>
    <w:p w14:paraId="1D82AE82" w14:textId="77777777" w:rsidR="00A3771C" w:rsidRDefault="00A3771C" w:rsidP="009E25A9"/>
    <w:p w14:paraId="1D82AE83" w14:textId="77777777" w:rsidR="00032572" w:rsidRDefault="00050DD5" w:rsidP="001E2F8B">
      <w:r>
        <w:t>Kenttä</w:t>
      </w:r>
      <w:r w:rsidR="00527220" w:rsidRPr="00527220">
        <w:t xml:space="preserve"> recentMedicationinformation</w:t>
      </w:r>
      <w:r>
        <w:t xml:space="preserve"> asetetaan arvoon ”true” osoittamaan, että kysely</w:t>
      </w:r>
      <w:r w:rsidRPr="00050DD5">
        <w:t xml:space="preserve"> rajataan koskemaan voimassa olevaa lääkitystä.</w:t>
      </w:r>
    </w:p>
    <w:p w14:paraId="1D82AE84" w14:textId="77777777" w:rsidR="00025049" w:rsidRDefault="00025049" w:rsidP="001E2F8B"/>
    <w:p w14:paraId="1D82AE85" w14:textId="77777777" w:rsidR="00527220" w:rsidRDefault="001E2F8B" w:rsidP="001E2F8B">
      <w:r>
        <w:t>Tässä kyselyssä reseptikeskus palauttaa automaattisesti lääkemääräykset ja toimitukset e</w:t>
      </w:r>
      <w:r w:rsidR="00025049">
        <w:t xml:space="preserve">llei </w:t>
      </w:r>
      <w:r>
        <w:t xml:space="preserve">dokumenttityyppiä </w:t>
      </w:r>
      <w:r w:rsidR="00025049">
        <w:t xml:space="preserve">ole </w:t>
      </w:r>
      <w:r>
        <w:t>rajat</w:t>
      </w:r>
      <w:r w:rsidR="00025049">
        <w:t>tu</w:t>
      </w:r>
      <w:r>
        <w:t xml:space="preserve"> kyselyssä.</w:t>
      </w:r>
      <w:r w:rsidDel="001E2F8B">
        <w:t xml:space="preserve"> </w:t>
      </w:r>
    </w:p>
    <w:p w14:paraId="1D82AE86" w14:textId="77777777" w:rsidR="00BC6374" w:rsidRDefault="00BC6374" w:rsidP="009E25A9"/>
    <w:p w14:paraId="1D82AE87" w14:textId="77777777" w:rsidR="00527220" w:rsidRDefault="00923EB4" w:rsidP="009E25A9">
      <w:r w:rsidRPr="00923EB4">
        <w:t>Kyselyn kontrollikehyksessä annettava kyselyn syy on jokin koodiston Reseptikyselyn syy</w:t>
      </w:r>
      <w:r w:rsidR="00762C96">
        <w:t xml:space="preserve"> (OID: 1.2.246.537.5.40110.2006</w:t>
      </w:r>
      <w:r w:rsidRPr="00923EB4">
        <w:t xml:space="preserve">) mukainen kyselyn syyn koodi. </w:t>
      </w:r>
    </w:p>
    <w:p w14:paraId="1D82AE88" w14:textId="77777777" w:rsidR="00527220" w:rsidRDefault="00527220" w:rsidP="009E25A9"/>
    <w:p w14:paraId="1D82AE89" w14:textId="77777777" w:rsidR="009E25A9" w:rsidRDefault="009E25A9" w:rsidP="009E25A9">
      <w:r>
        <w:t>Kyselyvastauksena toimitetaan seuraavat tiedot:</w:t>
      </w:r>
    </w:p>
    <w:p w14:paraId="1D82AE8A" w14:textId="77777777" w:rsidR="009E25A9" w:rsidRDefault="00397759" w:rsidP="009E25A9">
      <w:r>
        <w:t>Potilaan k</w:t>
      </w:r>
      <w:r w:rsidR="009E25A9">
        <w:t>aikki lääkemääräykset</w:t>
      </w:r>
      <w:r w:rsidR="00762C96">
        <w:t>,</w:t>
      </w:r>
      <w:r w:rsidR="009E25A9">
        <w:t xml:space="preserve"> jotka on kirjoitettu </w:t>
      </w:r>
      <w:r w:rsidR="00460B4A">
        <w:t>28 kuukauden</w:t>
      </w:r>
      <w:r w:rsidR="009E25A9">
        <w:t xml:space="preserve"> sisällä</w:t>
      </w:r>
      <w:r w:rsidR="00873100">
        <w:t>, ellei aikaväliä ole rajattu.</w:t>
      </w:r>
      <w:r w:rsidR="009E25A9">
        <w:t xml:space="preserve"> Tämän rajauksen mukaisista lääkemääräyksistä palautetaan myös toimitustiedot</w:t>
      </w:r>
      <w:r w:rsidR="001E4BFB">
        <w:t xml:space="preserve"> ellei dokumenttityyppiä ole rajattu kyselyssä.</w:t>
      </w:r>
    </w:p>
    <w:p w14:paraId="1D82AE8B" w14:textId="77777777" w:rsidR="00527220" w:rsidRDefault="00527220" w:rsidP="009E25A9"/>
    <w:p w14:paraId="1D82AE8C" w14:textId="77777777" w:rsidR="00762C96" w:rsidRDefault="00BC6374" w:rsidP="00762C96">
      <w:r>
        <w:t>Voimassa olevaa lääkitystä</w:t>
      </w:r>
      <w:r w:rsidRPr="00B47CBF">
        <w:t xml:space="preserve"> kysellään interaktiolla Find Document Metadata and Content Query, </w:t>
      </w:r>
      <w:r>
        <w:t xml:space="preserve">RCMR_IN000031FI01 (ks. kpl </w:t>
      </w:r>
      <w:r>
        <w:fldChar w:fldCharType="begin"/>
      </w:r>
      <w:r>
        <w:instrText xml:space="preserve"> REF _Ref189454802 \r \h </w:instrText>
      </w:r>
      <w:r>
        <w:fldChar w:fldCharType="separate"/>
      </w:r>
      <w:r w:rsidR="009E4134">
        <w:t>8.2.2</w:t>
      </w:r>
      <w:r>
        <w:fldChar w:fldCharType="end"/>
      </w:r>
      <w:r w:rsidR="00762C96">
        <w:t xml:space="preserve">) ja interaktiolla </w:t>
      </w:r>
      <w:r w:rsidR="00762C96" w:rsidRPr="001512A0">
        <w:t xml:space="preserve">Find Document Metadata Query, RCMR_IN000029FI01 (ks. kpl </w:t>
      </w:r>
      <w:r w:rsidR="00762C96" w:rsidRPr="001512A0">
        <w:fldChar w:fldCharType="begin"/>
      </w:r>
      <w:r w:rsidR="00762C96" w:rsidRPr="001512A0">
        <w:instrText xml:space="preserve"> REF _Ref189453023 \r \h  \* MERGEFORMAT </w:instrText>
      </w:r>
      <w:r w:rsidR="00762C96" w:rsidRPr="001512A0">
        <w:fldChar w:fldCharType="separate"/>
      </w:r>
      <w:r w:rsidR="009E4134">
        <w:t>8.2.3</w:t>
      </w:r>
      <w:r w:rsidR="00762C96" w:rsidRPr="001512A0">
        <w:fldChar w:fldCharType="end"/>
      </w:r>
      <w:r w:rsidR="00762C96" w:rsidRPr="001512A0">
        <w:t>).</w:t>
      </w:r>
      <w:r w:rsidR="00762C96" w:rsidRPr="0077633B">
        <w:t xml:space="preserve">   </w:t>
      </w:r>
    </w:p>
    <w:p w14:paraId="1D82AE8D" w14:textId="77777777" w:rsidR="00900040" w:rsidRDefault="00900040" w:rsidP="00762C96"/>
    <w:p w14:paraId="1D82AE8E" w14:textId="77777777" w:rsidR="00C50342" w:rsidRDefault="00C50342" w:rsidP="00762C96"/>
    <w:p w14:paraId="1D82AE8F" w14:textId="77777777" w:rsidR="00900040" w:rsidRDefault="00900040" w:rsidP="00B77BF8">
      <w:pPr>
        <w:keepNext/>
        <w:rPr>
          <w:b/>
        </w:rPr>
      </w:pPr>
      <w:r w:rsidRPr="00900040">
        <w:rPr>
          <w:b/>
        </w:rPr>
        <w:t>Lääkemääräysten haku toimituspäivän mukaan</w:t>
      </w:r>
      <w:r>
        <w:rPr>
          <w:b/>
        </w:rPr>
        <w:t xml:space="preserve"> (RecentDispenseinformation)</w:t>
      </w:r>
    </w:p>
    <w:p w14:paraId="1D82AE90" w14:textId="77777777" w:rsidR="00900040" w:rsidRDefault="00900040" w:rsidP="00762C96">
      <w:pPr>
        <w:rPr>
          <w:b/>
        </w:rPr>
      </w:pPr>
    </w:p>
    <w:p w14:paraId="1D82AE91" w14:textId="77777777" w:rsidR="00900040" w:rsidRDefault="00900040" w:rsidP="00900040">
      <w:r>
        <w:t xml:space="preserve">Tällä kyselyllä voidaan hakea </w:t>
      </w:r>
      <w:r w:rsidR="00397759">
        <w:t>potilaan</w:t>
      </w:r>
      <w:r>
        <w:t xml:space="preserve"> lääkemääräykset, joita on toimitettu tietyllä aikavälillä (esim. 3 kuukautta). Aikarajaus on pakollinen ja tehdään encompassingEncounter.e</w:t>
      </w:r>
      <w:r w:rsidRPr="00F74ED1">
        <w:t>ffectiveTime</w:t>
      </w:r>
      <w:r>
        <w:t xml:space="preserve"> kentän avulla.</w:t>
      </w:r>
    </w:p>
    <w:p w14:paraId="1D82AE92" w14:textId="77777777" w:rsidR="00900040" w:rsidRDefault="00900040" w:rsidP="00900040"/>
    <w:p w14:paraId="1D82AE93" w14:textId="77777777" w:rsidR="00900040" w:rsidRDefault="00900040" w:rsidP="00900040">
      <w:r>
        <w:t>Kenttä recentDispense</w:t>
      </w:r>
      <w:r w:rsidRPr="00527220">
        <w:t>information</w:t>
      </w:r>
      <w:r>
        <w:t xml:space="preserve"> asetetaan arvoon ”true” osoittamaan, että kysely rajataan koskemaan tietyllä ajalla toimitettuja lääkemääräyksiä</w:t>
      </w:r>
      <w:r w:rsidRPr="00050DD5">
        <w:t>.</w:t>
      </w:r>
    </w:p>
    <w:p w14:paraId="1D82AE94" w14:textId="77777777" w:rsidR="00900040" w:rsidRDefault="00900040" w:rsidP="00900040"/>
    <w:p w14:paraId="1D82AE95" w14:textId="77777777" w:rsidR="00900040" w:rsidRDefault="00900040" w:rsidP="00900040">
      <w:r w:rsidRPr="00923EB4">
        <w:t>Kyselyn kontrollikehyksessä annettava kyselyn syy on jokin koodiston Reseptikyselyn syy</w:t>
      </w:r>
      <w:r>
        <w:t xml:space="preserve"> (OID: 1.2.246.537.5.40110.2006</w:t>
      </w:r>
      <w:r w:rsidRPr="00923EB4">
        <w:t xml:space="preserve">) mukainen kyselyn syyn koodi. </w:t>
      </w:r>
    </w:p>
    <w:p w14:paraId="1D82AE96" w14:textId="77777777" w:rsidR="00900040" w:rsidRDefault="00900040" w:rsidP="00900040"/>
    <w:p w14:paraId="1D82AE97" w14:textId="77777777" w:rsidR="00900040" w:rsidRDefault="00900040" w:rsidP="00900040">
      <w:r>
        <w:t>Kyselyvastauksena toimitetaan seuraavat tiedot:</w:t>
      </w:r>
    </w:p>
    <w:p w14:paraId="1D82AE98" w14:textId="77777777" w:rsidR="00900040" w:rsidRDefault="00397759" w:rsidP="00900040">
      <w:r>
        <w:t>Potilaan k</w:t>
      </w:r>
      <w:r w:rsidR="00900040">
        <w:t xml:space="preserve">aikki lääkemääräykset, joita on toimitettu annetun aikarajan sisällä. </w:t>
      </w:r>
    </w:p>
    <w:p w14:paraId="1D82AE99" w14:textId="77777777" w:rsidR="00900040" w:rsidRDefault="00900040" w:rsidP="00900040"/>
    <w:p w14:paraId="1D82AE9A" w14:textId="77777777" w:rsidR="00900040" w:rsidRDefault="002B0F37" w:rsidP="00900040">
      <w:r>
        <w:t>Tietyllä aikavälillä toimitettuja lääkemääräyksiä</w:t>
      </w:r>
      <w:r w:rsidR="00900040" w:rsidRPr="00B47CBF">
        <w:t xml:space="preserve"> kysellään interaktiolla </w:t>
      </w:r>
      <w:r w:rsidR="00900040" w:rsidRPr="001512A0">
        <w:t xml:space="preserve">Find Document Metadata Query, RCMR_IN000029FI01 (ks. kpl </w:t>
      </w:r>
      <w:r w:rsidR="00900040" w:rsidRPr="001512A0">
        <w:fldChar w:fldCharType="begin"/>
      </w:r>
      <w:r w:rsidR="00900040" w:rsidRPr="001512A0">
        <w:instrText xml:space="preserve"> REF _Ref189453023 \r \h  \* MERGEFORMAT </w:instrText>
      </w:r>
      <w:r w:rsidR="00900040" w:rsidRPr="001512A0">
        <w:fldChar w:fldCharType="separate"/>
      </w:r>
      <w:r w:rsidR="00900040">
        <w:t>8.2.3</w:t>
      </w:r>
      <w:r w:rsidR="00900040" w:rsidRPr="001512A0">
        <w:fldChar w:fldCharType="end"/>
      </w:r>
      <w:r w:rsidR="00900040" w:rsidRPr="001512A0">
        <w:t>).</w:t>
      </w:r>
      <w:r w:rsidR="00900040" w:rsidRPr="0077633B">
        <w:t xml:space="preserve">   </w:t>
      </w:r>
    </w:p>
    <w:p w14:paraId="1D82AE9B" w14:textId="77777777" w:rsidR="00900040" w:rsidRPr="00900040" w:rsidRDefault="00900040" w:rsidP="00762C96"/>
    <w:p w14:paraId="1D82AE9C" w14:textId="77777777" w:rsidR="00BC6374" w:rsidRPr="00B47CBF" w:rsidRDefault="00BC6374" w:rsidP="00BC6374">
      <w:r w:rsidRPr="00B47CBF">
        <w:t xml:space="preserve">   </w:t>
      </w:r>
    </w:p>
    <w:p w14:paraId="1D82AE9D" w14:textId="77777777" w:rsidR="009E25A9" w:rsidRPr="00B623B5" w:rsidRDefault="009E25A9" w:rsidP="009E25A9">
      <w:pPr>
        <w:rPr>
          <w:b/>
        </w:rPr>
      </w:pPr>
      <w:r>
        <w:rPr>
          <w:b/>
        </w:rPr>
        <w:t>Potilasohjeen muodostaminen</w:t>
      </w:r>
    </w:p>
    <w:p w14:paraId="1D82AE9E" w14:textId="77777777" w:rsidR="009E25A9" w:rsidRDefault="009E25A9" w:rsidP="009E25A9"/>
    <w:p w14:paraId="1D82AE9F" w14:textId="77777777" w:rsidR="00B31A58" w:rsidRDefault="00B31A58" w:rsidP="009E25A9">
      <w:r>
        <w:t xml:space="preserve">Potilasohjeen hakeminen on poikkeustapaus muihin kyselyihin </w:t>
      </w:r>
      <w:r w:rsidRPr="005C3A9C">
        <w:t xml:space="preserve">verrattuna. Kyselyvastauksessa ei palauteta normaaleja CDA R2 dokumentteja, vaan yksi yksinkertaistettu CDA/XML tiedosto, jonka pohjalta potilasohjeen tulostaminen ja näyttäminen on pyytäjälle yksinkertaisempaa. </w:t>
      </w:r>
    </w:p>
    <w:p w14:paraId="1D82AEA0" w14:textId="77777777" w:rsidR="00D463AF" w:rsidRDefault="00D463AF" w:rsidP="009E25A9"/>
    <w:p w14:paraId="1D82AEA1" w14:textId="77777777" w:rsidR="009E25A9" w:rsidRDefault="009E25A9" w:rsidP="009E25A9">
      <w:r>
        <w:t>Ohje voidaan muodostaa yksittäisestä lääkemääräyksestä tai palvelutapahtuman yhteydessä määrätyistä lääkkeistä. Jos ohje halutaan yksittäisestä määräyksestä, niin annetaan</w:t>
      </w:r>
      <w:r w:rsidR="00D463AF">
        <w:t xml:space="preserve"> </w:t>
      </w:r>
      <w:r w:rsidR="009A2EA4">
        <w:t>SetID</w:t>
      </w:r>
      <w:r>
        <w:t xml:space="preserve"> kentässä </w:t>
      </w:r>
      <w:r w:rsidR="00C42B00">
        <w:t>alkuperäisen</w:t>
      </w:r>
      <w:r>
        <w:t xml:space="preserve"> lääkemääräyksen yksilöintitunniste. Jos halutaan ohjeet palvelutapahtuman kaikista </w:t>
      </w:r>
      <w:r>
        <w:lastRenderedPageBreak/>
        <w:t xml:space="preserve">lääkemääräyksistä, niin </w:t>
      </w:r>
      <w:r w:rsidRPr="007318A3">
        <w:t xml:space="preserve">EncompassingEncounter.id </w:t>
      </w:r>
      <w:r>
        <w:t xml:space="preserve">kentässä annetaan halutun palvelutapahtuman yksilöintitunniste. Kyselyssä on siis vaihtoehtoisesti pakollista antaa joko </w:t>
      </w:r>
      <w:r w:rsidR="009A2EA4">
        <w:t xml:space="preserve">alkuperäisten </w:t>
      </w:r>
      <w:r>
        <w:t>lääkemääräy</w:t>
      </w:r>
      <w:r w:rsidR="00AE100D">
        <w:t>sten</w:t>
      </w:r>
      <w:r>
        <w:t xml:space="preserve"> yksilöintitunnuksia tai palvelutapahtuman yksilöintitunnus.</w:t>
      </w:r>
    </w:p>
    <w:p w14:paraId="1D82AEA2" w14:textId="77777777" w:rsidR="002135B9" w:rsidRDefault="002135B9" w:rsidP="009E25A9"/>
    <w:p w14:paraId="1D82AEA3" w14:textId="77777777" w:rsidR="002135B9" w:rsidRDefault="002135B9" w:rsidP="009E25A9">
      <w:r w:rsidRPr="002135B9">
        <w:t>Dokumenttityypiksi (ClinicalDocument.c</w:t>
      </w:r>
      <w:r>
        <w:t>ode) kyselyssä annetaan koodi 13</w:t>
      </w:r>
      <w:r w:rsidRPr="002135B9">
        <w:t xml:space="preserve"> (Muodosta </w:t>
      </w:r>
      <w:r>
        <w:t>potilasohje</w:t>
      </w:r>
      <w:r w:rsidRPr="002135B9">
        <w:t>).</w:t>
      </w:r>
    </w:p>
    <w:p w14:paraId="1D82AEA4" w14:textId="77777777" w:rsidR="00BC6374" w:rsidRDefault="00BC6374" w:rsidP="009E25A9"/>
    <w:p w14:paraId="1D82AEA5" w14:textId="77777777" w:rsidR="002135B9" w:rsidRPr="00222DDB" w:rsidRDefault="002135B9" w:rsidP="009E25A9">
      <w:r w:rsidRPr="002135B9">
        <w:t>Kontrollikehyksessä ilmoi</w:t>
      </w:r>
      <w:r>
        <w:t>tetaan kyselyn syy koodilla</w:t>
      </w:r>
      <w:r w:rsidRPr="002135B9">
        <w:t xml:space="preserve"> 10 (</w:t>
      </w:r>
      <w:r>
        <w:t>P</w:t>
      </w:r>
      <w:r w:rsidRPr="002135B9">
        <w:t>otilasohje).</w:t>
      </w:r>
    </w:p>
    <w:p w14:paraId="1D82AEA6" w14:textId="77777777" w:rsidR="009E25A9" w:rsidRDefault="009E25A9" w:rsidP="009E25A9">
      <w:pPr>
        <w:rPr>
          <w:b/>
        </w:rPr>
      </w:pPr>
    </w:p>
    <w:p w14:paraId="1D82AEA7" w14:textId="77777777" w:rsidR="001869D2" w:rsidRDefault="001869D2" w:rsidP="001869D2">
      <w:r>
        <w:t>Potilasohje pyydetään muodostamaan</w:t>
      </w:r>
      <w:r w:rsidRPr="00B47CBF">
        <w:t xml:space="preserve"> kyse</w:t>
      </w:r>
      <w:r>
        <w:t>ly</w:t>
      </w:r>
      <w:r w:rsidRPr="00B47CBF">
        <w:t xml:space="preserve">interaktiolla </w:t>
      </w:r>
      <w:r w:rsidRPr="001869D2">
        <w:t>Patient Instru</w:t>
      </w:r>
      <w:r>
        <w:t xml:space="preserve">ctions Query, RCMR_IN000531FI01 </w:t>
      </w:r>
      <w:r w:rsidRPr="00B47CBF">
        <w:t>(ks. kpl</w:t>
      </w:r>
      <w:r>
        <w:t xml:space="preserve"> </w:t>
      </w:r>
      <w:r>
        <w:fldChar w:fldCharType="begin"/>
      </w:r>
      <w:r>
        <w:instrText xml:space="preserve"> REF _Ref189456291 \r \h </w:instrText>
      </w:r>
      <w:r>
        <w:fldChar w:fldCharType="separate"/>
      </w:r>
      <w:r w:rsidR="009E4134">
        <w:t>8.2.6</w:t>
      </w:r>
      <w:r>
        <w:fldChar w:fldCharType="end"/>
      </w:r>
      <w:r w:rsidRPr="00B47CBF">
        <w:t xml:space="preserve">).   </w:t>
      </w:r>
    </w:p>
    <w:p w14:paraId="1D82AEA8" w14:textId="77777777" w:rsidR="00050DD5" w:rsidRDefault="00050DD5" w:rsidP="009E25A9"/>
    <w:p w14:paraId="1D82AEA9" w14:textId="77777777" w:rsidR="006E36B1" w:rsidRDefault="006E36B1" w:rsidP="009E25A9">
      <w:r>
        <w:t>Potilasohje on tulostettavissa 12 tunnin sisällä lääkemääräyksen luonnista.</w:t>
      </w:r>
    </w:p>
    <w:p w14:paraId="1D82AEAA" w14:textId="77777777" w:rsidR="006E36B1" w:rsidRDefault="006E36B1" w:rsidP="009E25A9"/>
    <w:p w14:paraId="1D82AEAB" w14:textId="77777777" w:rsidR="00C50342"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77777777" w:rsidR="00502583" w:rsidRPr="002135B9" w:rsidRDefault="00502583" w:rsidP="007320AE">
      <w:pPr>
        <w:keepNext/>
        <w:rPr>
          <w:b/>
        </w:rPr>
      </w:pPr>
    </w:p>
    <w:p w14:paraId="1D82AEAE" w14:textId="77777777" w:rsidR="002135B9" w:rsidRDefault="00502583" w:rsidP="009E25A9">
      <w:r w:rsidRPr="00502583">
        <w:t>Muuten sama kuin lääkemääräysten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77777777" w:rsidR="002135B9" w:rsidRDefault="007F33E1" w:rsidP="009E25A9">
      <w:r>
        <w:t xml:space="preserve">Kyselyllä voidaan hakea yksi lääkemääräys kerrallaan toimitettavaksi. Toimitettava lääkemääräys pitää hakea SetId parametrin avulla. Jos potilasohjeesta luetaan lääkemääräyksen yksilöintitunnus viivakoodista, niin tällä tunnus voidaan laittaa SetId kenttään. </w:t>
      </w:r>
      <w:r w:rsidR="007262B3">
        <w:t>Reseptikeskus liittää palautettavaan vastaukseen automaattisesti myös tarvittavat toimitusdokumentit.</w:t>
      </w:r>
    </w:p>
    <w:p w14:paraId="1D82AEB1" w14:textId="77777777" w:rsidR="00344034" w:rsidRDefault="00344034" w:rsidP="009E25A9"/>
    <w:p w14:paraId="1D82AEB2" w14:textId="77777777"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relatedDocument.setID haulla. </w:t>
      </w:r>
    </w:p>
    <w:p w14:paraId="1D82AEB3" w14:textId="77777777" w:rsidR="00050DD5" w:rsidRDefault="00050DD5" w:rsidP="002135B9"/>
    <w:p w14:paraId="1D82AEB4" w14:textId="77777777" w:rsidR="007262B3" w:rsidRPr="00F7202D" w:rsidRDefault="001869D2" w:rsidP="002135B9">
      <w:r w:rsidRPr="00F7202D">
        <w:t xml:space="preserve">Lääkemääräykset haetaan toimitettavaksi kyselyinteraktiolla </w:t>
      </w:r>
      <w:r w:rsidR="00242F91" w:rsidRPr="00F7202D">
        <w:t xml:space="preserve">Find Prescription Document for Dispense Metadata and Content Query, RCMR_IN000331FI01 (ks. kpl </w:t>
      </w:r>
      <w:r w:rsidR="00242F91">
        <w:rPr>
          <w:lang w:val="en-US"/>
        </w:rPr>
        <w:fldChar w:fldCharType="begin"/>
      </w:r>
      <w:r w:rsidR="00242F91" w:rsidRPr="00F7202D">
        <w:instrText xml:space="preserve"> REF _Ref189456745 \r \h </w:instrText>
      </w:r>
      <w:r w:rsidR="00242F91">
        <w:rPr>
          <w:lang w:val="en-US"/>
        </w:rPr>
      </w:r>
      <w:r w:rsidR="00242F91">
        <w:rPr>
          <w:lang w:val="en-US"/>
        </w:rPr>
        <w:fldChar w:fldCharType="separate"/>
      </w:r>
      <w:r w:rsidR="009E4134" w:rsidRPr="00F7202D">
        <w:t>8.2.4</w:t>
      </w:r>
      <w:r w:rsidR="00242F91">
        <w:rPr>
          <w:lang w:val="en-US"/>
        </w:rPr>
        <w:fldChar w:fldCharType="end"/>
      </w:r>
      <w:r w:rsidRPr="00F7202D">
        <w:t xml:space="preserve">). </w:t>
      </w:r>
    </w:p>
    <w:p w14:paraId="1D82AEB5" w14:textId="77777777" w:rsidR="00E667AB" w:rsidRPr="00F7202D" w:rsidRDefault="00E667AB" w:rsidP="002135B9">
      <w:pPr>
        <w:rPr>
          <w:b/>
        </w:rPr>
      </w:pPr>
    </w:p>
    <w:p w14:paraId="1D82AEB6" w14:textId="77777777" w:rsidR="007262B3" w:rsidRPr="002D4B7A" w:rsidRDefault="007262B3" w:rsidP="001643D8">
      <w:pPr>
        <w:keepNext/>
      </w:pPr>
      <w:r>
        <w:rPr>
          <w:b/>
        </w:rPr>
        <w:t>Kansalaisen katseluyhteys</w:t>
      </w:r>
    </w:p>
    <w:p w14:paraId="1D82AEB7" w14:textId="77777777" w:rsidR="00050DD5" w:rsidRPr="002D4B7A" w:rsidRDefault="001869D2" w:rsidP="001643D8">
      <w:pPr>
        <w:keepNext/>
      </w:pPr>
      <w:r w:rsidRPr="002D4B7A">
        <w:t xml:space="preserve"> </w:t>
      </w:r>
    </w:p>
    <w:p w14:paraId="1D82AEB8" w14:textId="77777777" w:rsidR="007262B3" w:rsidRDefault="007262B3" w:rsidP="002135B9">
      <w:r w:rsidRPr="007262B3">
        <w:t xml:space="preserve">Reseptikeskuksesta voidaan hakea tietoja kansalaisen katseluyhteyttä varten. </w:t>
      </w:r>
      <w:r>
        <w:t xml:space="preserve">Haun on pakko kohdistua </w:t>
      </w:r>
      <w:r w:rsidR="00F7087E">
        <w:t>henkilöön</w:t>
      </w:r>
      <w:r w:rsidR="00BB233B">
        <w:t>,</w:t>
      </w:r>
      <w:r w:rsidR="00F7087E">
        <w:t xml:space="preserve"> jolla on henkilötunnus. Muut parametrit ovat optionaalisia. Kyselyn syyksi annetaan koodi 12. Tätä kyselyä käyttää vain kansalaisen katseluyhteys.</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77777777" w:rsidR="00DC261D" w:rsidRPr="00DC261D" w:rsidRDefault="00DC261D" w:rsidP="002135B9">
      <w:r w:rsidRPr="00B81F90">
        <w:t>Reseptikeskuksesta voidaan pyytää käyttölokitietoja, joista ilmenee miten lääk</w:t>
      </w:r>
      <w:r w:rsidR="00B81F90">
        <w:t>emääräyksiä on käytetty. Lokitietoja voidaan kysellä kansalaisen katseluyhteydestä</w:t>
      </w:r>
      <w:r w:rsidR="00493BAD">
        <w:t>,</w:t>
      </w:r>
      <w:r w:rsidR="00B81F90">
        <w:t xml:space="preserve"> terveydenhuollon palvelunantajan tietojärjestelmästä</w:t>
      </w:r>
      <w:r w:rsidR="00493BAD">
        <w:t xml:space="preserve"> tai apteekista</w:t>
      </w:r>
      <w:r w:rsidR="00B81F90">
        <w:t>.</w:t>
      </w:r>
      <w:r w:rsidR="00BA55B4">
        <w:t xml:space="preserve"> Lokikyselyissä käytetään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r w:rsidRPr="009F2505">
        <w:rPr>
          <w:b/>
        </w:rPr>
        <w:lastRenderedPageBreak/>
        <w:t>Katseluyhteden loki</w:t>
      </w:r>
    </w:p>
    <w:p w14:paraId="1D82AEC1" w14:textId="77777777" w:rsidR="009F2505" w:rsidRPr="009F2505" w:rsidRDefault="009F2505" w:rsidP="002135B9">
      <w:pPr>
        <w:rPr>
          <w:b/>
        </w:rPr>
      </w:pPr>
    </w:p>
    <w:p w14:paraId="1D82AEC2" w14:textId="77777777"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Lääkemääräyksen yksilöintitunnuksia voidaan antaa useampia yhdessä kyselyssä, mutta niiden on oltava saman setId:n mukaisia (ts. kysellään yksi lääkemääräys kerrallaan ja halutaan tiedot kaikista versioista).</w:t>
      </w:r>
      <w:r w:rsidR="00811761">
        <w:t xml:space="preserve"> Kyselyssä ei käytetä setId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C7" w14:textId="77777777" w:rsidR="009F2505" w:rsidRDefault="009F2505" w:rsidP="007320AE">
      <w:pPr>
        <w:keepNext/>
        <w:rPr>
          <w:b/>
        </w:rPr>
      </w:pPr>
      <w:r w:rsidRPr="009F2505">
        <w:rPr>
          <w:b/>
        </w:rPr>
        <w:t>Reseptikeskuksen tietojen valvonta kysely (tietosuojavastaavan kysely)</w:t>
      </w:r>
    </w:p>
    <w:p w14:paraId="1D82AEC8" w14:textId="77777777" w:rsidR="009F2505" w:rsidRDefault="009F2505" w:rsidP="007320AE">
      <w:pPr>
        <w:keepNext/>
        <w:rPr>
          <w:b/>
        </w:rPr>
      </w:pPr>
    </w:p>
    <w:p w14:paraId="1D82AEC9" w14:textId="77777777" w:rsidR="009F2505" w:rsidRDefault="009F2505" w:rsidP="002135B9">
      <w:r>
        <w:t xml:space="preserve">Tässä kyselyssä kyselyn syyksi annetaan arvo 14. </w:t>
      </w:r>
    </w:p>
    <w:p w14:paraId="1D82AECA" w14:textId="77777777" w:rsidR="009F2505" w:rsidRDefault="009F2505" w:rsidP="002135B9"/>
    <w:p w14:paraId="1D82AECB" w14:textId="77777777" w:rsidR="00EF6B34" w:rsidRDefault="00EF6B34" w:rsidP="002135B9">
      <w:r>
        <w:t>P</w:t>
      </w:r>
      <w:r w:rsidR="009F2505">
        <w:t>akolli</w:t>
      </w:r>
      <w:r>
        <w:t>set</w:t>
      </w:r>
      <w:r w:rsidR="007A30C6">
        <w:t xml:space="preserve"> </w:t>
      </w:r>
      <w:r w:rsidR="009F2505">
        <w:t>kyselyparametri</w:t>
      </w:r>
      <w:r>
        <w:t>t ovat:</w:t>
      </w:r>
    </w:p>
    <w:p w14:paraId="1D82AECC" w14:textId="77777777" w:rsidR="007A30C6" w:rsidRDefault="009F2505" w:rsidP="00EF6B34">
      <w:pPr>
        <w:numPr>
          <w:ilvl w:val="0"/>
          <w:numId w:val="40"/>
        </w:numPr>
      </w:pPr>
      <w:r>
        <w:t>minkä organisaation käyttöä seurataan</w:t>
      </w:r>
      <w:r w:rsidR="00EF6B34">
        <w:t xml:space="preserve"> (representedOrganization.id)</w:t>
      </w:r>
      <w:r>
        <w:t xml:space="preserve">. </w:t>
      </w:r>
      <w:r w:rsidR="00BA55B4">
        <w:t xml:space="preserve">Organisaatio voi pyytää lokitiedot vain omasta käytöstään. </w:t>
      </w:r>
    </w:p>
    <w:p w14:paraId="1D82AECD" w14:textId="77777777" w:rsidR="00EF6B34" w:rsidRPr="007A30C6" w:rsidRDefault="00BA55B4" w:rsidP="007A30C6">
      <w:pPr>
        <w:numPr>
          <w:ilvl w:val="0"/>
          <w:numId w:val="40"/>
        </w:numPr>
      </w:pPr>
      <w:r>
        <w:t>lokitapahtuman ajankohta</w:t>
      </w:r>
      <w:r w:rsidR="007A30C6">
        <w:t xml:space="preserve"> </w:t>
      </w:r>
      <w:r w:rsidR="00EF6B34">
        <w:t>(c</w:t>
      </w:r>
      <w:r w:rsidR="00EF6B34">
        <w:rPr>
          <w:color w:val="000000"/>
        </w:rPr>
        <w:t>linicalDocument.effectiveTime), lokirivejä kertyy runsaasti ja kyselyiden yhteydessä on päätettävä millaiselta ajanjaksolta tietoja halutaan</w:t>
      </w:r>
      <w:r w:rsidR="005D7DD4">
        <w:rPr>
          <w:color w:val="000000"/>
        </w:rPr>
        <w:t>. Kela voi rajata pisimmän pyydettävissä olevan ajanjakson ohjeissaan. Ajanjakso annetaan käyttämällä low ja high elementtejä (molemmat pakollisia), siten että niissä on arvo päivän tarkkuudella.</w:t>
      </w:r>
    </w:p>
    <w:p w14:paraId="1D82AECE" w14:textId="77777777" w:rsidR="00EF6B34" w:rsidRDefault="00EF6B34" w:rsidP="002135B9"/>
    <w:p w14:paraId="1D82AECF" w14:textId="77777777" w:rsidR="00EF6B34" w:rsidRDefault="00EF6B34" w:rsidP="002135B9">
      <w:r>
        <w:t>Kyselyä voidaan</w:t>
      </w:r>
      <w:r w:rsidR="005D7DD4">
        <w:t xml:space="preserve"> lisäksi</w:t>
      </w:r>
      <w:r w:rsidR="007A30C6">
        <w:t xml:space="preserve"> rajata </w:t>
      </w:r>
      <w:r>
        <w:t>seuraavilla lisäparametreilla:</w:t>
      </w:r>
    </w:p>
    <w:p w14:paraId="1D82AED0" w14:textId="77777777" w:rsidR="00BA55B4" w:rsidRDefault="00BA55B4" w:rsidP="007A30C6">
      <w:pPr>
        <w:numPr>
          <w:ilvl w:val="0"/>
          <w:numId w:val="41"/>
        </w:numPr>
      </w:pPr>
      <w:r>
        <w:t xml:space="preserve">yksilöity potilas </w:t>
      </w:r>
      <w:r w:rsidR="00EF6B34">
        <w:t>(patient.id)</w:t>
      </w:r>
    </w:p>
    <w:p w14:paraId="1D82AED1" w14:textId="77777777" w:rsidR="00BA55B4" w:rsidRDefault="00BA55B4" w:rsidP="007A30C6">
      <w:pPr>
        <w:numPr>
          <w:ilvl w:val="0"/>
          <w:numId w:val="41"/>
        </w:numPr>
      </w:pPr>
      <w:r>
        <w:t>yksilöity käyttäjä</w:t>
      </w:r>
      <w:r w:rsidR="00EF6B34">
        <w:t xml:space="preserve"> (assignedAuthor.id)</w:t>
      </w:r>
      <w:r w:rsidR="00811761">
        <w:t>, lokien kontekstissa tässä käytetään terhikkitunnusta</w:t>
      </w:r>
    </w:p>
    <w:p w14:paraId="1D82AED2" w14:textId="77777777" w:rsidR="00493BAD" w:rsidRDefault="00493BAD" w:rsidP="00493BAD"/>
    <w:p w14:paraId="1D82AED3" w14:textId="77777777" w:rsidR="00493BAD" w:rsidRDefault="00493BAD" w:rsidP="00493BAD">
      <w:r>
        <w:t>Tämä kysely ei toistaiseksi ole käytössä.</w:t>
      </w:r>
    </w:p>
    <w:p w14:paraId="1D82AED4" w14:textId="77777777" w:rsidR="00DE02F4" w:rsidRPr="009F2505" w:rsidRDefault="00DE02F4" w:rsidP="00DE02F4"/>
    <w:p w14:paraId="1D82AED5" w14:textId="77777777" w:rsidR="009B469C" w:rsidRPr="00F7087E" w:rsidRDefault="00E75618" w:rsidP="009B469C">
      <w:pPr>
        <w:pStyle w:val="Otsikko3"/>
      </w:pPr>
      <w:bookmarkStart w:id="175" w:name="_Toc492904243"/>
      <w:r w:rsidRPr="00F7087E">
        <w:t>Kyselyparametri</w:t>
      </w:r>
      <w:r w:rsidR="00FE4ABF" w:rsidRPr="00F7087E">
        <w:t>esimerk</w:t>
      </w:r>
      <w:r w:rsidRPr="00F7087E">
        <w:t>kejä</w:t>
      </w:r>
      <w:bookmarkEnd w:id="175"/>
    </w:p>
    <w:p w14:paraId="1D82AED6" w14:textId="77777777" w:rsidR="009B469C" w:rsidRDefault="009B469C" w:rsidP="009B469C"/>
    <w:p w14:paraId="1D82AED7" w14:textId="77777777" w:rsidR="009B469C" w:rsidRDefault="009B469C" w:rsidP="009B469C">
      <w:r w:rsidRPr="007A38AD">
        <w:t xml:space="preserve">Tässä luvussa on esitetty miten kyselyparametrit asetetaan tiettyjen kyselyiden osalta. Luvussa on esimerkkejä kyselyparametrien mahdollisista yhdistelmistä. </w:t>
      </w:r>
    </w:p>
    <w:p w14:paraId="1D82AED8" w14:textId="77777777" w:rsidR="00B00E93" w:rsidRDefault="00B00E93" w:rsidP="00B00E93">
      <w:pPr>
        <w:rPr>
          <w:b/>
        </w:rPr>
      </w:pPr>
    </w:p>
    <w:p w14:paraId="1D82AED9" w14:textId="77777777" w:rsidR="00B00E93" w:rsidRPr="007A38AD" w:rsidRDefault="00B00E93" w:rsidP="00B00E93">
      <w:pPr>
        <w:rPr>
          <w:b/>
        </w:rPr>
      </w:pPr>
      <w:r w:rsidRPr="007A38AD">
        <w:rPr>
          <w:b/>
        </w:rPr>
        <w:t xml:space="preserve">Yksilöity </w:t>
      </w:r>
      <w:r>
        <w:rPr>
          <w:b/>
        </w:rPr>
        <w:t>lääkemääräys</w:t>
      </w:r>
      <w:r w:rsidR="00EB522A">
        <w:rPr>
          <w:b/>
        </w:rPr>
        <w:t>,</w:t>
      </w:r>
      <w:r>
        <w:rPr>
          <w:b/>
        </w:rPr>
        <w:t xml:space="preserve"> jonka setID on </w:t>
      </w:r>
      <w:r w:rsidR="00CD5DC3" w:rsidRPr="008B4F93">
        <w:t>1</w:t>
      </w:r>
      <w:r w:rsidR="00CD5DC3">
        <w:t>.</w:t>
      </w:r>
      <w:r w:rsidRPr="00B00E93">
        <w:rPr>
          <w:color w:val="000000"/>
          <w:highlight w:val="white"/>
        </w:rPr>
        <w:t>2.246.10.1126580.10.161.93.2008.142510</w:t>
      </w:r>
      <w:r>
        <w:rPr>
          <w:b/>
        </w:rPr>
        <w:t>, halutaan vain uusin versio</w:t>
      </w:r>
      <w:r w:rsidR="00DF1B88">
        <w:rPr>
          <w:b/>
        </w:rPr>
        <w:t xml:space="preserve"> sekä siihen liittyvät toimitukset ja uusimispyynnöt.</w:t>
      </w:r>
    </w:p>
    <w:p w14:paraId="1D82AEDA" w14:textId="77777777" w:rsidR="00DF1B88" w:rsidRDefault="00DF1B88" w:rsidP="00DF1B88">
      <w:r>
        <w:t xml:space="preserve">Kun haetaan setID:llä, palautuu myös lääkemääräykseen liittyvät toimitukset ja uusimispyynnöt, relatedDocument.setID-kyselyparametria ei tarvitse käyttää. reasonCode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ajantasaiset versiot kuvailutiedoista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lastRenderedPageBreak/>
        <w:t>&lt;</w:t>
      </w:r>
      <w:r w:rsidRPr="0041019F">
        <w:rPr>
          <w:color w:val="800000"/>
          <w:highlight w:val="white"/>
          <w:lang w:val="en-GB"/>
        </w:rPr>
        <w:t>queryByParameter</w:t>
      </w:r>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Pr="00B00E93">
        <w:rPr>
          <w:color w:val="800000"/>
          <w:highlight w:val="white"/>
          <w:lang w:val="en-GB"/>
        </w:rPr>
        <w:t>setID</w:t>
      </w:r>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E4" w14:textId="77777777" w:rsidR="00B00E93" w:rsidRDefault="00B00E93" w:rsidP="00B00E93">
      <w:pPr>
        <w:rPr>
          <w:b/>
        </w:rPr>
      </w:pPr>
    </w:p>
    <w:p w14:paraId="1D82AEE5" w14:textId="77777777" w:rsidR="00CA797E" w:rsidRDefault="00B00E93" w:rsidP="00B00E93">
      <w:pPr>
        <w:rPr>
          <w:b/>
        </w:rPr>
      </w:pPr>
      <w:r w:rsidRPr="007A38AD">
        <w:rPr>
          <w:b/>
        </w:rPr>
        <w:t>Yksilöity lääkemääräys</w:t>
      </w:r>
      <w:r w:rsidR="00EB522A">
        <w:rPr>
          <w:b/>
        </w:rPr>
        <w:t>,</w:t>
      </w:r>
      <w:r w:rsidRPr="007A38AD">
        <w:rPr>
          <w:b/>
        </w:rPr>
        <w:t xml:space="preserve"> jonka </w:t>
      </w:r>
      <w:r>
        <w:rPr>
          <w:b/>
        </w:rPr>
        <w:t>s</w:t>
      </w:r>
      <w:r w:rsidRPr="007A38AD">
        <w:rPr>
          <w:b/>
        </w:rPr>
        <w:t xml:space="preserve">etID on </w:t>
      </w:r>
      <w:r w:rsidR="00CD5DC3">
        <w:t>1</w:t>
      </w:r>
      <w:r w:rsidRPr="00B00E93">
        <w:rPr>
          <w:color w:val="000000"/>
          <w:highlight w:val="white"/>
        </w:rPr>
        <w:t>.2.246.10.1126580.10.161.93.2008.142510</w:t>
      </w:r>
      <w:r w:rsidR="00DF1B88">
        <w:rPr>
          <w:color w:val="000000"/>
        </w:rPr>
        <w:t xml:space="preserve">, </w:t>
      </w:r>
      <w:r w:rsidR="00DF1B88" w:rsidRPr="00DF1B88">
        <w:rPr>
          <w:b/>
          <w:color w:val="000000"/>
        </w:rPr>
        <w:t>halutaan lääkemääräyksen kaikki versiot sekä niihin</w:t>
      </w:r>
      <w:r w:rsidRPr="00DF1B88">
        <w:rPr>
          <w:b/>
        </w:rPr>
        <w:t xml:space="preserve"> </w:t>
      </w:r>
      <w:r>
        <w:rPr>
          <w:b/>
        </w:rPr>
        <w:t xml:space="preserve">liittyvät toimitukset </w:t>
      </w:r>
      <w:r w:rsidR="00DF1B88">
        <w:rPr>
          <w:b/>
        </w:rPr>
        <w:t>ja uusimispyynnöt.</w:t>
      </w:r>
    </w:p>
    <w:p w14:paraId="1D82AEE6" w14:textId="77777777" w:rsidR="00DF1B88" w:rsidRDefault="00DF1B88" w:rsidP="00DF1B88">
      <w:r>
        <w:t xml:space="preserve">Kun haetaan setID:llä, palautuu myös lääkemääräykseen liittyvät toimitukset ja uusimispyynnöt, relatedDocument.setID-hakua ei tarvitse käyttää. reasonCode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r w:rsidRPr="009E4134">
        <w:rPr>
          <w:color w:val="800000"/>
          <w:highlight w:val="white"/>
          <w:lang w:val="en-US"/>
        </w:rPr>
        <w:t>setID</w:t>
      </w:r>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Pr>
          <w:b/>
        </w:rPr>
        <w:t>Yksilöidyn</w:t>
      </w:r>
      <w:r w:rsidRPr="007A38AD">
        <w:rPr>
          <w:b/>
        </w:rPr>
        <w:t xml:space="preserve"> </w:t>
      </w:r>
      <w:r>
        <w:rPr>
          <w:b/>
        </w:rPr>
        <w:t xml:space="preserve">lääkemääräyksen (setID on </w:t>
      </w:r>
      <w:r w:rsidR="001E6339">
        <w:t>1.</w:t>
      </w:r>
      <w:r w:rsidRPr="00B00E93">
        <w:rPr>
          <w:color w:val="000000"/>
          <w:highlight w:val="white"/>
        </w:rPr>
        <w:t>2.246.10.1126580.10.161.93.2008.142510</w:t>
      </w:r>
      <w:r>
        <w:rPr>
          <w:color w:val="000000"/>
        </w:rPr>
        <w:t xml:space="preserve">) </w:t>
      </w:r>
      <w:r>
        <w:rPr>
          <w:b/>
        </w:rPr>
        <w:t>lukitusasiakirjat.</w:t>
      </w:r>
    </w:p>
    <w:p w14:paraId="1D82AEF2" w14:textId="77777777" w:rsidR="00EA311E" w:rsidRPr="00EA311E" w:rsidRDefault="00DF1B88" w:rsidP="00EA311E">
      <w:r>
        <w:t>setID-haku ei palauta lukitusasiakirjoja, joten tässä pitää käyttää kyselyparametria relatedDocument.setID. Jos halutaan sekä lääkemääräyksen tiedot että lukitusasiakirjat, pitää tehdä kaksi eri hakua (toinen setID:llä ja toinen relatedDocument.setID:llä).</w:t>
      </w:r>
      <w:r w:rsidR="00EA311E">
        <w:t xml:space="preserve">  Tällä haulla </w:t>
      </w:r>
      <w:r w:rsidR="00EA311E" w:rsidRPr="00EA311E">
        <w:t xml:space="preserve">voidaan hakea vain yhteen lääkemääräykseen liittyviä </w:t>
      </w:r>
      <w:r w:rsidR="00EA311E">
        <w:t xml:space="preserve">tietoja eli </w:t>
      </w:r>
      <w:r w:rsidR="00EA311E" w:rsidRPr="00EA311E">
        <w:t xml:space="preserve">relatedDocument.setID:llä </w:t>
      </w:r>
      <w:r w:rsidR="00EA311E">
        <w:t>voidaan antaa vain yksi arvo.</w:t>
      </w:r>
    </w:p>
    <w:p w14:paraId="1D82AEF3" w14:textId="77777777" w:rsidR="00DF1B88" w:rsidRDefault="00DF1B88" w:rsidP="00DF1B88">
      <w:r w:rsidRPr="00B00E93">
        <w:t xml:space="preserve"> </w:t>
      </w:r>
    </w:p>
    <w:p w14:paraId="1D82AEF4" w14:textId="77777777"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14:paraId="1D82AEF5"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002C05DB" w:rsidRPr="002C05DB">
        <w:rPr>
          <w:color w:val="800000"/>
          <w:highlight w:val="white"/>
          <w:lang w:val="en-GB"/>
        </w:rPr>
        <w:t>relatedDocument.</w:t>
      </w:r>
      <w:r w:rsidRPr="00FD6D7F">
        <w:rPr>
          <w:color w:val="800000"/>
          <w:highlight w:val="white"/>
          <w:lang w:val="en-GB"/>
        </w:rPr>
        <w:t>setID</w:t>
      </w:r>
      <w:r w:rsidRPr="00FD6D7F">
        <w:rPr>
          <w:color w:val="0000FF"/>
          <w:highlight w:val="white"/>
          <w:lang w:val="en-GB"/>
        </w:rPr>
        <w:t>&gt;</w:t>
      </w:r>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77777777"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2C05DB" w:rsidRPr="002C05DB">
        <w:rPr>
          <w:color w:val="800000"/>
          <w:highlight w:val="white"/>
          <w:lang w:val="en-GB"/>
        </w:rPr>
        <w:t>relatedDocument.</w:t>
      </w:r>
      <w:r w:rsidRPr="00B00E93">
        <w:rPr>
          <w:color w:val="800000"/>
          <w:highlight w:val="white"/>
          <w:lang w:val="en-GB"/>
        </w:rPr>
        <w:t>setID</w:t>
      </w:r>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r w:rsidRPr="00472BCE">
        <w:rPr>
          <w:color w:val="FF0000"/>
          <w:highlight w:val="white"/>
        </w:rPr>
        <w:t>codeSystemName</w:t>
      </w:r>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displayName</w:t>
      </w:r>
      <w:r w:rsidRPr="00472BCE">
        <w:rPr>
          <w:color w:val="0000FF"/>
          <w:highlight w:val="white"/>
        </w:rPr>
        <w:t>="</w:t>
      </w:r>
      <w:r w:rsidRPr="00472BCE">
        <w:rPr>
          <w:color w:val="000000"/>
          <w:highlight w:val="white"/>
        </w:rPr>
        <w:t xml:space="preserve">Lääkemääräyksen </w:t>
      </w:r>
    </w:p>
    <w:p w14:paraId="1D82AEFB" w14:textId="77777777"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14:paraId="1D82AEFC" w14:textId="77777777" w:rsidR="00472BCE" w:rsidRPr="00A11327" w:rsidRDefault="00472BCE" w:rsidP="00472BCE">
      <w:pPr>
        <w:tabs>
          <w:tab w:val="left" w:pos="360"/>
          <w:tab w:val="left" w:pos="720"/>
          <w:tab w:val="left" w:pos="1080"/>
        </w:tabs>
        <w:autoSpaceDE w:val="0"/>
        <w:autoSpaceDN w:val="0"/>
        <w:adjustRightInd w:val="0"/>
        <w:rPr>
          <w:color w:val="0000FF"/>
          <w:highlight w:val="white"/>
        </w:rPr>
      </w:pPr>
      <w:r w:rsidRPr="003C01C0">
        <w:rPr>
          <w:color w:val="0000FF"/>
          <w:highlight w:val="white"/>
        </w:rPr>
        <w:tab/>
      </w:r>
      <w:r w:rsidRPr="00A11327">
        <w:rPr>
          <w:color w:val="0000FF"/>
          <w:highlight w:val="white"/>
        </w:rPr>
        <w:t>&lt;/</w:t>
      </w:r>
      <w:r w:rsidRPr="00A11327">
        <w:rPr>
          <w:color w:val="800000"/>
          <w:highlight w:val="white"/>
        </w:rPr>
        <w:t>clinicalDocument.code</w:t>
      </w:r>
      <w:r w:rsidRPr="00A11327">
        <w:rPr>
          <w:color w:val="0000FF"/>
          <w:highlight w:val="white"/>
        </w:rPr>
        <w:t>&gt;</w:t>
      </w:r>
    </w:p>
    <w:p w14:paraId="1D82AEFD" w14:textId="77777777" w:rsidR="00DF1B88" w:rsidRDefault="00DF1B88" w:rsidP="00DF1B88">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E" w14:textId="77777777" w:rsidR="00B35DE4" w:rsidRPr="007A38AD" w:rsidRDefault="00DF1B88" w:rsidP="00F0331C">
      <w:pPr>
        <w:rPr>
          <w:b/>
        </w:rPr>
      </w:pPr>
      <w:r>
        <w:t xml:space="preserve"> </w:t>
      </w:r>
    </w:p>
    <w:p w14:paraId="1D82AEFF" w14:textId="77777777" w:rsidR="00E75618" w:rsidRPr="007A38AD" w:rsidRDefault="009B469C" w:rsidP="009B469C">
      <w:pPr>
        <w:rPr>
          <w:b/>
        </w:rPr>
      </w:pPr>
      <w:r w:rsidRPr="007A38AD">
        <w:rPr>
          <w:b/>
        </w:rPr>
        <w:t xml:space="preserve">Yksilöidyn potilaan </w:t>
      </w:r>
      <w:r w:rsidR="003C01C0" w:rsidRPr="003C01C0">
        <w:rPr>
          <w:b/>
          <w:color w:val="000000"/>
          <w:highlight w:val="white"/>
        </w:rPr>
        <w:t>111192-XXXX</w:t>
      </w:r>
      <w:r w:rsidR="00A11327">
        <w:rPr>
          <w:b/>
        </w:rPr>
        <w:t xml:space="preserve"> kaikki lääkemääräykset</w:t>
      </w:r>
      <w:r w:rsidRPr="007A38AD">
        <w:rPr>
          <w:b/>
        </w:rPr>
        <w:t xml:space="preserve"> ja toimitukset korja</w:t>
      </w:r>
      <w:r w:rsidR="00A11327">
        <w:rPr>
          <w:b/>
        </w:rPr>
        <w:t xml:space="preserve">uksineen </w:t>
      </w:r>
      <w:r w:rsidR="00B24CAA">
        <w:rPr>
          <w:b/>
        </w:rPr>
        <w:t>sekä</w:t>
      </w:r>
      <w:r w:rsidR="00A11327">
        <w:rPr>
          <w:b/>
        </w:rPr>
        <w:t xml:space="preserve"> mitätöinteineen</w:t>
      </w:r>
    </w:p>
    <w:p w14:paraId="1D82AF00" w14:textId="77777777" w:rsidR="009B469C" w:rsidRPr="007C4639" w:rsidRDefault="003C01C0" w:rsidP="009B469C">
      <w:r w:rsidRPr="007C4639">
        <w:t xml:space="preserve">Patient.id = </w:t>
      </w:r>
      <w:r w:rsidRPr="007C4639">
        <w:rPr>
          <w:color w:val="000000"/>
          <w:highlight w:val="white"/>
        </w:rPr>
        <w:t>111192-XXXX</w:t>
      </w:r>
      <w:r w:rsidR="009B469C" w:rsidRPr="007C4639">
        <w:t xml:space="preserve"> JA (</w:t>
      </w:r>
    </w:p>
    <w:p w14:paraId="1D82AF01" w14:textId="77777777" w:rsidR="009B469C" w:rsidRPr="007C4639" w:rsidRDefault="009B469C" w:rsidP="009B469C">
      <w:r w:rsidRPr="007C4639">
        <w:t xml:space="preserve">(ClinicalDocument.code = 1) TAI (ClinicalDocument.code = 2) TAI </w:t>
      </w:r>
    </w:p>
    <w:p w14:paraId="1D82AF02" w14:textId="77777777" w:rsidR="009B469C" w:rsidRPr="007A38AD" w:rsidRDefault="009B469C" w:rsidP="009B469C">
      <w:pPr>
        <w:rPr>
          <w:lang w:val="en-US"/>
        </w:rPr>
      </w:pPr>
      <w:r w:rsidRPr="007A38AD">
        <w:rPr>
          <w:lang w:val="en-US"/>
        </w:rPr>
        <w:t>(ClinicalDocument.code = 3) TAI (ClinicalDocument.code = 10) TAI</w:t>
      </w:r>
    </w:p>
    <w:p w14:paraId="1D82AF03" w14:textId="77777777" w:rsidR="009B469C" w:rsidRPr="007A38AD" w:rsidRDefault="009B469C" w:rsidP="009B469C">
      <w:pPr>
        <w:rPr>
          <w:lang w:val="en-US"/>
        </w:rPr>
      </w:pPr>
      <w:r w:rsidRPr="007A38AD">
        <w:rPr>
          <w:lang w:val="en-US"/>
        </w:rPr>
        <w:t xml:space="preserve">(ClinicalDocument.code = 11) TAI (ClinicalDocument.code = 12) </w:t>
      </w:r>
      <w:r w:rsidR="00A11327">
        <w:rPr>
          <w:lang w:val="en-US"/>
        </w:rPr>
        <w:t>)</w:t>
      </w:r>
    </w:p>
    <w:p w14:paraId="1D82AF04" w14:textId="77777777" w:rsidR="00676B70" w:rsidRDefault="00676B70" w:rsidP="001678F6">
      <w:pPr>
        <w:autoSpaceDE w:val="0"/>
        <w:autoSpaceDN w:val="0"/>
        <w:adjustRightInd w:val="0"/>
        <w:rPr>
          <w:color w:val="0000FF"/>
          <w:highlight w:val="white"/>
          <w:lang w:val="en-GB"/>
        </w:rPr>
      </w:pPr>
    </w:p>
    <w:p w14:paraId="1D82AF05" w14:textId="77777777" w:rsidR="001678F6" w:rsidRPr="001678F6" w:rsidRDefault="001678F6" w:rsidP="001678F6">
      <w:pPr>
        <w:autoSpaceDE w:val="0"/>
        <w:autoSpaceDN w:val="0"/>
        <w:adjustRightInd w:val="0"/>
        <w:rPr>
          <w:color w:val="000000"/>
          <w:highlight w:val="white"/>
          <w:lang w:val="en-GB"/>
        </w:rPr>
      </w:pPr>
      <w:r w:rsidRPr="001678F6">
        <w:rPr>
          <w:color w:val="0000FF"/>
          <w:highlight w:val="white"/>
          <w:lang w:val="en-GB"/>
        </w:rPr>
        <w:t>&lt;</w:t>
      </w:r>
      <w:r w:rsidRPr="001678F6">
        <w:rPr>
          <w:color w:val="800000"/>
          <w:highlight w:val="white"/>
          <w:lang w:val="en-GB"/>
        </w:rPr>
        <w:t>queryByParameter</w:t>
      </w:r>
      <w:r w:rsidRPr="001678F6">
        <w:rPr>
          <w:color w:val="0000FF"/>
          <w:highlight w:val="white"/>
          <w:lang w:val="en-GB"/>
        </w:rPr>
        <w:t>&gt;</w:t>
      </w:r>
    </w:p>
    <w:p w14:paraId="1D82AF06" w14:textId="77777777" w:rsidR="001678F6" w:rsidRPr="001678F6" w:rsidRDefault="001678F6" w:rsidP="001678F6">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lastRenderedPageBreak/>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F07" w14:textId="77777777" w:rsidR="001678F6" w:rsidRPr="001678F6" w:rsidRDefault="001678F6" w:rsidP="001678F6">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F08"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sidRPr="001678F6">
        <w:rPr>
          <w:color w:val="FF0000"/>
          <w:highlight w:val="white"/>
          <w:lang w:val="en-GB"/>
        </w:rPr>
        <w:tab/>
      </w:r>
      <w:r w:rsidRPr="001678F6">
        <w:rPr>
          <w:color w:val="FF0000"/>
          <w:highlight w:val="white"/>
          <w:lang w:val="en-GB"/>
        </w:rPr>
        <w:tab/>
      </w:r>
      <w:r w:rsidRPr="001678F6">
        <w:rPr>
          <w:color w:val="FF0000"/>
          <w:highlight w:val="white"/>
          <w:lang w:val="en-GB"/>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Lääkemääräys</w:t>
      </w:r>
      <w:r w:rsidRPr="001678F6">
        <w:rPr>
          <w:color w:val="0000FF"/>
          <w:highlight w:val="white"/>
        </w:rPr>
        <w:t>"/&gt;</w:t>
      </w:r>
    </w:p>
    <w:p w14:paraId="1D82AF09"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0A" w14:textId="77777777" w:rsidR="001678F6"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Pr>
          <w:color w:val="000000"/>
          <w:highlight w:val="white"/>
        </w:rPr>
        <w:t>ksen</w:t>
      </w:r>
    </w:p>
    <w:p w14:paraId="1D82AF0B"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t>mitätöinti</w:t>
      </w:r>
      <w:r w:rsidRPr="001678F6">
        <w:rPr>
          <w:color w:val="0000FF"/>
          <w:highlight w:val="white"/>
        </w:rPr>
        <w:t>"/&gt;</w:t>
      </w:r>
    </w:p>
    <w:p w14:paraId="1D82AF0C"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3</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0D" w14:textId="77777777" w:rsidR="003C01C0" w:rsidRDefault="001678F6" w:rsidP="003C01C0">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sidR="003C01C0">
        <w:rPr>
          <w:color w:val="000000"/>
          <w:highlight w:val="white"/>
        </w:rPr>
        <w:t>ksen</w:t>
      </w:r>
    </w:p>
    <w:p w14:paraId="1D82AF0E" w14:textId="77777777" w:rsidR="001678F6" w:rsidRPr="001678F6" w:rsidRDefault="003C01C0" w:rsidP="003C01C0">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r>
      <w:r w:rsidR="001678F6">
        <w:rPr>
          <w:color w:val="000000"/>
          <w:highlight w:val="white"/>
        </w:rPr>
        <w:t>korjaus</w:t>
      </w:r>
      <w:r w:rsidR="001678F6" w:rsidRPr="001678F6">
        <w:rPr>
          <w:color w:val="0000FF"/>
          <w:highlight w:val="white"/>
        </w:rPr>
        <w:t>"/&gt;</w:t>
      </w:r>
    </w:p>
    <w:p w14:paraId="1D82AF0F" w14:textId="77777777" w:rsidR="001678F6" w:rsidRPr="001678F6"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3C01C0">
        <w:rPr>
          <w:color w:val="0000FF"/>
          <w:highlight w:val="white"/>
        </w:rPr>
        <w:t>&lt;</w:t>
      </w:r>
      <w:r w:rsidRPr="003C01C0">
        <w:rPr>
          <w:color w:val="800000"/>
          <w:highlight w:val="white"/>
        </w:rPr>
        <w:t>value</w:t>
      </w:r>
      <w:r w:rsidRPr="003C01C0">
        <w:rPr>
          <w:color w:val="FF0000"/>
          <w:highlight w:val="white"/>
        </w:rPr>
        <w:t xml:space="preserve"> code</w:t>
      </w:r>
      <w:r w:rsidRPr="003C01C0">
        <w:rPr>
          <w:color w:val="0000FF"/>
          <w:highlight w:val="white"/>
        </w:rPr>
        <w:t>="</w:t>
      </w:r>
      <w:r w:rsidRPr="003C01C0">
        <w:rPr>
          <w:color w:val="000000"/>
          <w:highlight w:val="white"/>
        </w:rPr>
        <w:t>10</w:t>
      </w:r>
      <w:r w:rsidRPr="003C01C0">
        <w:rPr>
          <w:color w:val="0000FF"/>
          <w:highlight w:val="white"/>
        </w:rPr>
        <w:t>"</w:t>
      </w:r>
      <w:r w:rsidRPr="003C01C0">
        <w:rPr>
          <w:color w:val="FF0000"/>
          <w:highlight w:val="white"/>
        </w:rPr>
        <w:t xml:space="preserve"> </w:t>
      </w:r>
      <w:r w:rsidRPr="003C01C0">
        <w:rPr>
          <w:color w:val="FF0000"/>
          <w:highlight w:val="white"/>
        </w:rPr>
        <w:tab/>
      </w:r>
      <w:r w:rsidRPr="001678F6">
        <w:rPr>
          <w:color w:val="FF0000"/>
          <w:highlight w:val="white"/>
        </w:rPr>
        <w:t>codeSystem</w:t>
      </w:r>
      <w:r w:rsidRPr="001678F6">
        <w:rPr>
          <w:color w:val="0000FF"/>
          <w:highlight w:val="white"/>
        </w:rPr>
        <w:t>="</w:t>
      </w:r>
      <w:r w:rsidRPr="001678F6">
        <w:rPr>
          <w:color w:val="000000"/>
          <w:highlight w:val="white"/>
        </w:rPr>
        <w:t>1.2.246.537.5.40105.2006</w:t>
      </w:r>
      <w:r w:rsidRPr="001678F6">
        <w:rPr>
          <w:color w:val="0000FF"/>
          <w:highlight w:val="white"/>
        </w:rPr>
        <w:t>"</w:t>
      </w:r>
    </w:p>
    <w:p w14:paraId="1D82AF10"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1678F6">
        <w:rPr>
          <w:color w:val="FF0000"/>
          <w:highlight w:val="white"/>
        </w:rPr>
        <w:tab/>
      </w:r>
      <w:r w:rsidRPr="001678F6">
        <w:rPr>
          <w:color w:val="FF0000"/>
          <w:highlight w:val="white"/>
        </w:rPr>
        <w:tab/>
      </w:r>
      <w:r w:rsidRPr="001678F6">
        <w:rPr>
          <w:color w:val="FF0000"/>
          <w:highlight w:val="white"/>
        </w:rPr>
        <w:tab/>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003C01C0" w:rsidRPr="001678F6">
        <w:rPr>
          <w:color w:val="000000"/>
          <w:highlight w:val="white"/>
        </w:rPr>
        <w:t>Lääkemääräy</w:t>
      </w:r>
      <w:r w:rsidR="003C01C0">
        <w:rPr>
          <w:color w:val="000000"/>
          <w:highlight w:val="white"/>
        </w:rPr>
        <w:t>ksen</w:t>
      </w:r>
    </w:p>
    <w:p w14:paraId="1D82AF11" w14:textId="77777777" w:rsidR="001678F6" w:rsidRPr="001678F6"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toimitus</w:t>
      </w:r>
      <w:r w:rsidR="001678F6" w:rsidRPr="001678F6">
        <w:rPr>
          <w:color w:val="0000FF"/>
          <w:highlight w:val="white"/>
        </w:rPr>
        <w:t>"/&gt;</w:t>
      </w:r>
    </w:p>
    <w:p w14:paraId="1D82AF12"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11</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13"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4"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mitätöinti</w:t>
      </w:r>
      <w:r w:rsidR="001678F6" w:rsidRPr="003C01C0">
        <w:rPr>
          <w:color w:val="0000FF"/>
          <w:highlight w:val="white"/>
        </w:rPr>
        <w:t>"/&gt;</w:t>
      </w:r>
    </w:p>
    <w:p w14:paraId="1D82AF15"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16"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7"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korjaus</w:t>
      </w:r>
      <w:r w:rsidR="001678F6" w:rsidRPr="003C01C0">
        <w:rPr>
          <w:color w:val="0000FF"/>
          <w:highlight w:val="white"/>
        </w:rPr>
        <w:t>"/&gt;</w:t>
      </w:r>
    </w:p>
    <w:p w14:paraId="1D82AF18"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sidRPr="003C01C0">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19"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1A"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1B" w14:textId="77777777" w:rsidR="001678F6" w:rsidRPr="009E4134" w:rsidRDefault="001678F6" w:rsidP="001678F6">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9E4134">
        <w:rPr>
          <w:color w:val="0000FF"/>
          <w:highlight w:val="white"/>
        </w:rPr>
        <w:t>&lt;/</w:t>
      </w:r>
      <w:r w:rsidRPr="009E4134">
        <w:rPr>
          <w:color w:val="800000"/>
          <w:highlight w:val="white"/>
        </w:rPr>
        <w:t>patient.id</w:t>
      </w:r>
      <w:r w:rsidRPr="009E4134">
        <w:rPr>
          <w:color w:val="0000FF"/>
          <w:highlight w:val="white"/>
        </w:rPr>
        <w:t>&gt;</w:t>
      </w:r>
    </w:p>
    <w:p w14:paraId="1D82AF1C" w14:textId="77777777" w:rsidR="001678F6" w:rsidRDefault="001678F6" w:rsidP="001678F6">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1D" w14:textId="77777777" w:rsidR="009B469C" w:rsidRPr="003C01C0" w:rsidRDefault="009B469C" w:rsidP="009B469C"/>
    <w:p w14:paraId="1D82AF1E" w14:textId="77777777" w:rsidR="009B469C" w:rsidRPr="00E75618" w:rsidRDefault="009B469C" w:rsidP="009B469C">
      <w:pPr>
        <w:rPr>
          <w:b/>
        </w:rPr>
      </w:pPr>
      <w:r w:rsidRPr="007A38AD">
        <w:rPr>
          <w:b/>
        </w:rPr>
        <w:t>Yksilöidyn potilaan kaikki reseptit ja niihin liittyvät muut asiakirjat (toimitus, uusimispyyntö)</w:t>
      </w:r>
    </w:p>
    <w:p w14:paraId="1D82AF1F" w14:textId="77777777" w:rsidR="009B469C" w:rsidRPr="00A30D61" w:rsidRDefault="009B469C" w:rsidP="009B469C">
      <w:pPr>
        <w:rPr>
          <w:lang w:val="en-GB"/>
        </w:rPr>
      </w:pPr>
      <w:r w:rsidRPr="00A30D61">
        <w:rPr>
          <w:lang w:val="en-GB"/>
        </w:rPr>
        <w:t xml:space="preserve">Patient.id = </w:t>
      </w:r>
      <w:r w:rsidR="00A30D61" w:rsidRPr="00FD6D7F">
        <w:rPr>
          <w:color w:val="000000"/>
          <w:highlight w:val="white"/>
          <w:lang w:val="en-GB"/>
        </w:rPr>
        <w:t>111192-</w:t>
      </w:r>
      <w:r w:rsidR="00A30D61">
        <w:rPr>
          <w:color w:val="000000"/>
          <w:highlight w:val="white"/>
          <w:lang w:val="en-GB"/>
        </w:rPr>
        <w:t>XXXX</w:t>
      </w:r>
      <w:r w:rsidR="00A30D61" w:rsidRPr="00A30D61">
        <w:rPr>
          <w:lang w:val="en-GB"/>
        </w:rPr>
        <w:t xml:space="preserve"> </w:t>
      </w:r>
      <w:r w:rsidRPr="00A30D61">
        <w:rPr>
          <w:lang w:val="en-GB"/>
        </w:rPr>
        <w:t xml:space="preserve">  </w:t>
      </w:r>
    </w:p>
    <w:p w14:paraId="1D82AF20" w14:textId="77777777" w:rsidR="00676B70" w:rsidRDefault="00676B70" w:rsidP="00A30D61">
      <w:pPr>
        <w:autoSpaceDE w:val="0"/>
        <w:autoSpaceDN w:val="0"/>
        <w:adjustRightInd w:val="0"/>
        <w:rPr>
          <w:color w:val="0000FF"/>
          <w:highlight w:val="white"/>
          <w:lang w:val="en-GB"/>
        </w:rPr>
      </w:pPr>
    </w:p>
    <w:p w14:paraId="1D82AF21" w14:textId="77777777" w:rsidR="00A30D61" w:rsidRPr="00A30D61" w:rsidRDefault="00A30D61" w:rsidP="00A30D61">
      <w:pPr>
        <w:autoSpaceDE w:val="0"/>
        <w:autoSpaceDN w:val="0"/>
        <w:adjustRightInd w:val="0"/>
        <w:rPr>
          <w:color w:val="000000"/>
          <w:highlight w:val="white"/>
          <w:lang w:val="en-GB"/>
        </w:rPr>
      </w:pPr>
      <w:r w:rsidRPr="00A30D61">
        <w:rPr>
          <w:color w:val="0000FF"/>
          <w:highlight w:val="white"/>
          <w:lang w:val="en-GB"/>
        </w:rPr>
        <w:t>&lt;</w:t>
      </w:r>
      <w:r w:rsidRPr="00A30D61">
        <w:rPr>
          <w:color w:val="800000"/>
          <w:highlight w:val="white"/>
          <w:lang w:val="en-GB"/>
        </w:rPr>
        <w:t>queryByParameter</w:t>
      </w:r>
      <w:r w:rsidRPr="00A30D61">
        <w:rPr>
          <w:color w:val="0000FF"/>
          <w:highlight w:val="white"/>
          <w:lang w:val="en-GB"/>
        </w:rPr>
        <w:t>&gt;</w:t>
      </w:r>
    </w:p>
    <w:p w14:paraId="1D82AF22"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3"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4" w14:textId="77777777" w:rsidR="00A30D61" w:rsidRDefault="00A30D61" w:rsidP="00A30D61">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5" w14:textId="77777777" w:rsidR="00A30D61" w:rsidRPr="007C4639" w:rsidRDefault="00A30D61" w:rsidP="00A30D61">
      <w:pPr>
        <w:autoSpaceDE w:val="0"/>
        <w:autoSpaceDN w:val="0"/>
        <w:adjustRightInd w:val="0"/>
        <w:rPr>
          <w:color w:val="000000"/>
          <w:highlight w:val="white"/>
          <w:lang w:val="en-US"/>
        </w:rPr>
      </w:pPr>
      <w:r w:rsidRPr="007C4639">
        <w:rPr>
          <w:color w:val="0000FF"/>
          <w:highlight w:val="white"/>
          <w:lang w:val="en-US"/>
        </w:rPr>
        <w:t>&lt;/</w:t>
      </w:r>
      <w:r w:rsidRPr="007C4639">
        <w:rPr>
          <w:color w:val="800000"/>
          <w:highlight w:val="white"/>
          <w:lang w:val="en-US"/>
        </w:rPr>
        <w:t>queryByParameter</w:t>
      </w:r>
      <w:r w:rsidRPr="007C4639">
        <w:rPr>
          <w:color w:val="0000FF"/>
          <w:highlight w:val="white"/>
          <w:lang w:val="en-US"/>
        </w:rPr>
        <w:t>&gt;</w:t>
      </w:r>
    </w:p>
    <w:p w14:paraId="1D82AF26" w14:textId="77777777" w:rsidR="009B469C" w:rsidRPr="007C4639" w:rsidRDefault="009B469C" w:rsidP="009B469C">
      <w:pPr>
        <w:rPr>
          <w:lang w:val="en-US"/>
        </w:rPr>
      </w:pPr>
    </w:p>
    <w:p w14:paraId="1D82AF27" w14:textId="77777777" w:rsidR="009B469C" w:rsidRPr="00E75618" w:rsidRDefault="009B469C" w:rsidP="009B469C">
      <w:pPr>
        <w:rPr>
          <w:b/>
        </w:rPr>
      </w:pPr>
      <w:r w:rsidRPr="00E75618">
        <w:rPr>
          <w:b/>
        </w:rPr>
        <w:t>Potilaan kaikki reseptit ja kaikki niihin liittyvät asiakirjat (uusimispyynnöt, korjaukset, mitätöinnit j</w:t>
      </w:r>
      <w:r w:rsidR="006D6A98">
        <w:rPr>
          <w:b/>
        </w:rPr>
        <w:t>ne.), tietyltä aikaväliltä (2009</w:t>
      </w:r>
      <w:r w:rsidRPr="00E75618">
        <w:rPr>
          <w:b/>
        </w:rPr>
        <w:t xml:space="preserve"> vuoden ajalta).</w:t>
      </w:r>
    </w:p>
    <w:p w14:paraId="1D82AF28" w14:textId="77777777" w:rsidR="009B469C" w:rsidRDefault="009B469C" w:rsidP="009B469C">
      <w:pPr>
        <w:rPr>
          <w:lang w:val="en-US"/>
        </w:rPr>
      </w:pPr>
      <w:r w:rsidRPr="00E75618">
        <w:rPr>
          <w:lang w:val="en-US"/>
        </w:rPr>
        <w:t>Patient.id = X JA (</w:t>
      </w:r>
      <w:r w:rsidR="00844903" w:rsidRPr="00844903">
        <w:rPr>
          <w:lang w:val="en-GB"/>
        </w:rPr>
        <w:t>encompassingEncounter.effectiveTime low</w:t>
      </w:r>
      <w:r w:rsidR="006D6A98">
        <w:rPr>
          <w:lang w:val="en-US"/>
        </w:rPr>
        <w:t>="20090101" high ="2009</w:t>
      </w:r>
      <w:r w:rsidRPr="00E75618">
        <w:rPr>
          <w:lang w:val="en-US"/>
        </w:rPr>
        <w:t>1231")</w:t>
      </w:r>
    </w:p>
    <w:p w14:paraId="1D82AF29" w14:textId="77777777" w:rsidR="00676B70" w:rsidRDefault="00676B70" w:rsidP="00FE34CA">
      <w:pPr>
        <w:autoSpaceDE w:val="0"/>
        <w:autoSpaceDN w:val="0"/>
        <w:adjustRightInd w:val="0"/>
        <w:rPr>
          <w:color w:val="0000FF"/>
          <w:highlight w:val="white"/>
          <w:lang w:val="en-GB"/>
        </w:rPr>
      </w:pPr>
    </w:p>
    <w:p w14:paraId="1D82AF2A" w14:textId="77777777" w:rsidR="00FE34CA" w:rsidRPr="00FE34CA" w:rsidRDefault="00FE34CA" w:rsidP="00FE34CA">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14:paraId="1D82AF2B"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C"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D"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2E" w14:textId="77777777" w:rsidR="00BC733B" w:rsidRDefault="00BC733B" w:rsidP="00FE34CA">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14:paraId="1D82AF2F" w14:textId="77777777" w:rsidR="00BC733B" w:rsidRDefault="00BC733B" w:rsidP="00FE34CA">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0" w14:textId="77777777" w:rsidR="00BC733B" w:rsidRDefault="001F51F6" w:rsidP="00FE34CA">
      <w:pPr>
        <w:tabs>
          <w:tab w:val="left" w:pos="360"/>
          <w:tab w:val="left" w:pos="720"/>
          <w:tab w:val="left" w:pos="1080"/>
        </w:tabs>
        <w:autoSpaceDE w:val="0"/>
        <w:autoSpaceDN w:val="0"/>
        <w:adjustRightInd w:val="0"/>
        <w:rPr>
          <w:lang w:val="en-US"/>
        </w:rPr>
      </w:pPr>
      <w:r>
        <w:rPr>
          <w:lang w:val="en-GB"/>
        </w:rPr>
        <w:tab/>
      </w:r>
      <w:r w:rsidR="00BC733B">
        <w:rPr>
          <w:lang w:val="en-GB"/>
        </w:rPr>
        <w:tab/>
      </w:r>
      <w:r w:rsidR="00BC733B">
        <w:rPr>
          <w:lang w:val="en-GB"/>
        </w:rPr>
        <w:tab/>
      </w:r>
      <w:r w:rsidR="00BC733B" w:rsidRPr="001F51F6">
        <w:rPr>
          <w:color w:val="0000FF"/>
          <w:lang w:val="en-GB"/>
        </w:rPr>
        <w:t>&lt;</w:t>
      </w:r>
      <w:r w:rsidR="00BC733B" w:rsidRPr="001F51F6">
        <w:rPr>
          <w:color w:val="800000"/>
          <w:lang w:val="en-GB"/>
        </w:rPr>
        <w:t>low value</w:t>
      </w:r>
      <w:r w:rsidR="005B1AB2" w:rsidRPr="00FD6D7F">
        <w:rPr>
          <w:color w:val="0000FF"/>
          <w:highlight w:val="white"/>
          <w:lang w:val="en-GB"/>
        </w:rPr>
        <w:t>="</w:t>
      </w:r>
      <w:r w:rsidR="00845329">
        <w:rPr>
          <w:lang w:val="en-US"/>
        </w:rPr>
        <w:t>2009</w:t>
      </w:r>
      <w:r w:rsidR="00BC733B" w:rsidRPr="00E75618">
        <w:rPr>
          <w:lang w:val="en-US"/>
        </w:rPr>
        <w:t>0101</w:t>
      </w:r>
      <w:r w:rsidR="00BC733B">
        <w:rPr>
          <w:lang w:val="en-US"/>
        </w:rPr>
        <w:t>”</w:t>
      </w:r>
      <w:r w:rsidRPr="001F51F6">
        <w:rPr>
          <w:color w:val="0000FF"/>
          <w:lang w:val="en-US"/>
        </w:rPr>
        <w:t>/</w:t>
      </w:r>
      <w:r w:rsidR="00BC733B" w:rsidRPr="001F51F6">
        <w:rPr>
          <w:color w:val="0000FF"/>
          <w:lang w:val="en-US"/>
        </w:rPr>
        <w:t>&gt;</w:t>
      </w:r>
    </w:p>
    <w:p w14:paraId="1D82AF31" w14:textId="77777777" w:rsidR="00BC733B" w:rsidRDefault="00BC733B" w:rsidP="00FE34CA">
      <w:pPr>
        <w:tabs>
          <w:tab w:val="left" w:pos="360"/>
          <w:tab w:val="left" w:pos="720"/>
          <w:tab w:val="left" w:pos="1080"/>
        </w:tabs>
        <w:autoSpaceDE w:val="0"/>
        <w:autoSpaceDN w:val="0"/>
        <w:adjustRightInd w:val="0"/>
        <w:rPr>
          <w:lang w:val="en-US"/>
        </w:rPr>
      </w:pPr>
      <w:r>
        <w:rPr>
          <w:lang w:val="en-US"/>
        </w:rPr>
        <w:tab/>
      </w:r>
      <w:r w:rsidR="001F51F6">
        <w:rPr>
          <w:lang w:val="en-US"/>
        </w:rPr>
        <w:tab/>
      </w:r>
      <w:r>
        <w:rPr>
          <w:lang w:val="en-US"/>
        </w:rPr>
        <w:tab/>
      </w:r>
      <w:r w:rsidRPr="001F51F6">
        <w:rPr>
          <w:color w:val="0000FF"/>
          <w:lang w:val="en-US"/>
        </w:rPr>
        <w:t>&lt;</w:t>
      </w:r>
      <w:r w:rsidRPr="001F51F6">
        <w:rPr>
          <w:color w:val="800000"/>
          <w:lang w:val="en-US"/>
        </w:rPr>
        <w:t>high value</w:t>
      </w:r>
      <w:r w:rsidR="005B1AB2" w:rsidRPr="00FD6D7F">
        <w:rPr>
          <w:color w:val="0000FF"/>
          <w:highlight w:val="white"/>
          <w:lang w:val="en-GB"/>
        </w:rPr>
        <w:t>="</w:t>
      </w:r>
      <w:r>
        <w:rPr>
          <w:lang w:val="en-US"/>
        </w:rPr>
        <w:t>200</w:t>
      </w:r>
      <w:r w:rsidR="00845329">
        <w:rPr>
          <w:lang w:val="en-US"/>
        </w:rPr>
        <w:t>9</w:t>
      </w:r>
      <w:r w:rsidR="005B1AB2">
        <w:rPr>
          <w:lang w:val="en-US"/>
        </w:rPr>
        <w:t>1231</w:t>
      </w:r>
      <w:r>
        <w:rPr>
          <w:lang w:val="en-US"/>
        </w:rPr>
        <w:t>”</w:t>
      </w:r>
      <w:r w:rsidRPr="001F51F6">
        <w:rPr>
          <w:color w:val="0000FF"/>
          <w:lang w:val="en-US"/>
        </w:rPr>
        <w:t>/&gt;</w:t>
      </w:r>
    </w:p>
    <w:p w14:paraId="1D82AF32" w14:textId="77777777" w:rsidR="001F51F6" w:rsidRDefault="001F51F6" w:rsidP="00FE34CA">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33" w14:textId="77777777" w:rsidR="00BC733B" w:rsidRPr="00C549A5" w:rsidRDefault="00BC733B" w:rsidP="00FE34CA">
      <w:pPr>
        <w:tabs>
          <w:tab w:val="left" w:pos="360"/>
          <w:tab w:val="left" w:pos="720"/>
          <w:tab w:val="left" w:pos="1080"/>
        </w:tabs>
        <w:autoSpaceDE w:val="0"/>
        <w:autoSpaceDN w:val="0"/>
        <w:adjustRightInd w:val="0"/>
        <w:rPr>
          <w:color w:val="000000"/>
          <w:highlight w:val="white"/>
        </w:rPr>
      </w:pPr>
      <w:r>
        <w:rPr>
          <w:lang w:val="en-GB"/>
        </w:rPr>
        <w:tab/>
      </w:r>
      <w:r w:rsidRPr="00C549A5">
        <w:rPr>
          <w:color w:val="0000FF"/>
        </w:rPr>
        <w:t>&lt;/</w:t>
      </w:r>
      <w:r w:rsidRPr="00C549A5">
        <w:rPr>
          <w:color w:val="800000"/>
        </w:rPr>
        <w:t>encompassingEncounter.effectiveTime</w:t>
      </w:r>
      <w:r w:rsidRPr="00C549A5">
        <w:rPr>
          <w:color w:val="0000FF"/>
        </w:rPr>
        <w:t>&gt;</w:t>
      </w:r>
    </w:p>
    <w:p w14:paraId="1D82AF34" w14:textId="77777777" w:rsidR="00FE34CA" w:rsidRDefault="00FE34CA" w:rsidP="00FE34CA">
      <w:pPr>
        <w:autoSpaceDE w:val="0"/>
        <w:autoSpaceDN w:val="0"/>
        <w:adjustRightInd w:val="0"/>
        <w:rPr>
          <w:color w:val="000000"/>
          <w:highlight w:val="white"/>
        </w:rPr>
      </w:pPr>
      <w:r>
        <w:rPr>
          <w:color w:val="0000FF"/>
          <w:highlight w:val="white"/>
        </w:rPr>
        <w:lastRenderedPageBreak/>
        <w:t>&lt;/</w:t>
      </w:r>
      <w:r>
        <w:rPr>
          <w:color w:val="800000"/>
          <w:highlight w:val="white"/>
        </w:rPr>
        <w:t>queryByParameter</w:t>
      </w:r>
      <w:r>
        <w:rPr>
          <w:color w:val="0000FF"/>
          <w:highlight w:val="white"/>
        </w:rPr>
        <w:t>&gt;</w:t>
      </w:r>
    </w:p>
    <w:p w14:paraId="1D82AF35" w14:textId="77777777" w:rsidR="009B469C" w:rsidRPr="00FE34CA" w:rsidRDefault="009B469C" w:rsidP="009B469C"/>
    <w:p w14:paraId="1D82AF36" w14:textId="77777777" w:rsidR="00F015B0" w:rsidRDefault="00F015B0" w:rsidP="007D459E">
      <w:pPr>
        <w:keepNext/>
        <w:keepLines/>
        <w:rPr>
          <w:b/>
        </w:rPr>
      </w:pPr>
      <w:r w:rsidRPr="00E75618">
        <w:rPr>
          <w:b/>
        </w:rPr>
        <w:t xml:space="preserve">Potilaan </w:t>
      </w:r>
      <w:r>
        <w:rPr>
          <w:b/>
        </w:rPr>
        <w:t>voimassaoleva lääkitys</w:t>
      </w:r>
      <w:r w:rsidRPr="00E75618">
        <w:rPr>
          <w:b/>
        </w:rPr>
        <w:t xml:space="preserve"> tietyltä aikaväliltä (</w:t>
      </w:r>
      <w:r w:rsidR="00AF1088">
        <w:rPr>
          <w:b/>
        </w:rPr>
        <w:t>3 kuukautta vuoden 2010 alusta</w:t>
      </w:r>
      <w:r w:rsidRPr="00E75618">
        <w:rPr>
          <w:b/>
        </w:rPr>
        <w:t>).</w:t>
      </w:r>
    </w:p>
    <w:p w14:paraId="1D82AF37" w14:textId="77777777" w:rsidR="00F015B0" w:rsidRDefault="00F015B0" w:rsidP="007D459E">
      <w:pPr>
        <w:keepNext/>
        <w:keepLines/>
        <w:rPr>
          <w:lang w:val="en-US"/>
        </w:rPr>
      </w:pPr>
      <w:r w:rsidRPr="00E75618">
        <w:rPr>
          <w:lang w:val="en-US"/>
        </w:rPr>
        <w:t>Patient.id = X JA (</w:t>
      </w:r>
      <w:r w:rsidRPr="00844903">
        <w:rPr>
          <w:lang w:val="en-GB"/>
        </w:rPr>
        <w:t>encompassingEncounter.effectiveTime low</w:t>
      </w:r>
      <w:r w:rsidR="00AF1088">
        <w:rPr>
          <w:lang w:val="en-US"/>
        </w:rPr>
        <w:t>="20100101" high ="201003</w:t>
      </w:r>
      <w:r w:rsidRPr="00E75618">
        <w:rPr>
          <w:lang w:val="en-US"/>
        </w:rPr>
        <w:t>31"</w:t>
      </w:r>
      <w:r w:rsidR="004B1989">
        <w:rPr>
          <w:lang w:val="en-US"/>
        </w:rPr>
        <w:t xml:space="preserve"> JA </w:t>
      </w:r>
      <w:r w:rsidR="004B1989" w:rsidRPr="004B1989">
        <w:rPr>
          <w:lang w:val="en-US"/>
        </w:rPr>
        <w:t>recentMedicationinformation</w:t>
      </w:r>
      <w:r w:rsidR="004B1989">
        <w:rPr>
          <w:lang w:val="en-US"/>
        </w:rPr>
        <w:t>=”true”</w:t>
      </w:r>
      <w:r w:rsidRPr="00E75618">
        <w:rPr>
          <w:lang w:val="en-US"/>
        </w:rPr>
        <w:t>)</w:t>
      </w:r>
    </w:p>
    <w:p w14:paraId="1D82AF38" w14:textId="77777777" w:rsidR="00F015B0" w:rsidRDefault="00F015B0" w:rsidP="00F015B0">
      <w:pPr>
        <w:autoSpaceDE w:val="0"/>
        <w:autoSpaceDN w:val="0"/>
        <w:adjustRightInd w:val="0"/>
        <w:rPr>
          <w:color w:val="0000FF"/>
          <w:highlight w:val="white"/>
          <w:lang w:val="en-GB"/>
        </w:rPr>
      </w:pPr>
    </w:p>
    <w:p w14:paraId="1D82AF39" w14:textId="77777777" w:rsidR="00F015B0" w:rsidRPr="00FE34CA" w:rsidRDefault="00F015B0" w:rsidP="00F015B0">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14:paraId="1D82AF3A"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3B"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3C"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3D" w14:textId="77777777" w:rsidR="00F015B0" w:rsidRDefault="00F015B0" w:rsidP="00F015B0">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14:paraId="1D82AF3E" w14:textId="77777777" w:rsidR="00F015B0" w:rsidRDefault="00F015B0" w:rsidP="00F015B0">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F" w14:textId="77777777" w:rsidR="00F015B0" w:rsidRDefault="00F015B0" w:rsidP="00F015B0">
      <w:pPr>
        <w:tabs>
          <w:tab w:val="left" w:pos="360"/>
          <w:tab w:val="left" w:pos="720"/>
          <w:tab w:val="left" w:pos="1080"/>
        </w:tabs>
        <w:autoSpaceDE w:val="0"/>
        <w:autoSpaceDN w:val="0"/>
        <w:adjustRightInd w:val="0"/>
        <w:rPr>
          <w:lang w:val="en-US"/>
        </w:rPr>
      </w:pPr>
      <w:r>
        <w:rPr>
          <w:lang w:val="en-GB"/>
        </w:rPr>
        <w:tab/>
      </w:r>
      <w:r>
        <w:rPr>
          <w:lang w:val="en-GB"/>
        </w:rPr>
        <w:tab/>
      </w:r>
      <w:r>
        <w:rPr>
          <w:lang w:val="en-GB"/>
        </w:rPr>
        <w:tab/>
      </w:r>
      <w:r w:rsidRPr="001F51F6">
        <w:rPr>
          <w:color w:val="0000FF"/>
          <w:lang w:val="en-GB"/>
        </w:rPr>
        <w:t>&lt;</w:t>
      </w:r>
      <w:r w:rsidRPr="001F51F6">
        <w:rPr>
          <w:color w:val="800000"/>
          <w:lang w:val="en-GB"/>
        </w:rPr>
        <w:t>low value</w:t>
      </w:r>
      <w:r w:rsidRPr="00FD6D7F">
        <w:rPr>
          <w:color w:val="0000FF"/>
          <w:highlight w:val="white"/>
          <w:lang w:val="en-GB"/>
        </w:rPr>
        <w:t>="</w:t>
      </w:r>
      <w:r w:rsidR="00AF1088">
        <w:rPr>
          <w:lang w:val="en-US"/>
        </w:rPr>
        <w:t>2010</w:t>
      </w:r>
      <w:r w:rsidRPr="00E75618">
        <w:rPr>
          <w:lang w:val="en-US"/>
        </w:rPr>
        <w:t>0101</w:t>
      </w:r>
      <w:r>
        <w:rPr>
          <w:lang w:val="en-US"/>
        </w:rPr>
        <w:t>”</w:t>
      </w:r>
      <w:r w:rsidRPr="001F51F6">
        <w:rPr>
          <w:color w:val="0000FF"/>
          <w:lang w:val="en-US"/>
        </w:rPr>
        <w:t>/&gt;</w:t>
      </w:r>
    </w:p>
    <w:p w14:paraId="1D82AF40" w14:textId="77777777" w:rsidR="00F015B0" w:rsidRDefault="00F015B0" w:rsidP="00F015B0">
      <w:pPr>
        <w:tabs>
          <w:tab w:val="left" w:pos="360"/>
          <w:tab w:val="left" w:pos="720"/>
          <w:tab w:val="left" w:pos="1080"/>
        </w:tabs>
        <w:autoSpaceDE w:val="0"/>
        <w:autoSpaceDN w:val="0"/>
        <w:adjustRightInd w:val="0"/>
        <w:rPr>
          <w:lang w:val="en-US"/>
        </w:rPr>
      </w:pPr>
      <w:r>
        <w:rPr>
          <w:lang w:val="en-US"/>
        </w:rPr>
        <w:tab/>
      </w:r>
      <w:r>
        <w:rPr>
          <w:lang w:val="en-US"/>
        </w:rPr>
        <w:tab/>
      </w:r>
      <w:r>
        <w:rPr>
          <w:lang w:val="en-US"/>
        </w:rPr>
        <w:tab/>
      </w:r>
      <w:r w:rsidRPr="001F51F6">
        <w:rPr>
          <w:color w:val="0000FF"/>
          <w:lang w:val="en-US"/>
        </w:rPr>
        <w:t>&lt;</w:t>
      </w:r>
      <w:r w:rsidRPr="001F51F6">
        <w:rPr>
          <w:color w:val="800000"/>
          <w:lang w:val="en-US"/>
        </w:rPr>
        <w:t>high value</w:t>
      </w:r>
      <w:r w:rsidRPr="00FD6D7F">
        <w:rPr>
          <w:color w:val="0000FF"/>
          <w:highlight w:val="white"/>
          <w:lang w:val="en-GB"/>
        </w:rPr>
        <w:t>="</w:t>
      </w:r>
      <w:r w:rsidR="00AF1088">
        <w:rPr>
          <w:lang w:val="en-US"/>
        </w:rPr>
        <w:t>201003</w:t>
      </w:r>
      <w:r>
        <w:rPr>
          <w:lang w:val="en-US"/>
        </w:rPr>
        <w:t>31”</w:t>
      </w:r>
      <w:r w:rsidRPr="001F51F6">
        <w:rPr>
          <w:color w:val="0000FF"/>
          <w:lang w:val="en-US"/>
        </w:rPr>
        <w:t>/&gt;</w:t>
      </w:r>
    </w:p>
    <w:p w14:paraId="1D82AF41" w14:textId="77777777" w:rsidR="00F015B0" w:rsidRDefault="00F015B0" w:rsidP="00F015B0">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42" w14:textId="77777777" w:rsidR="00AF1088" w:rsidRDefault="00F015B0" w:rsidP="00AF1088">
      <w:pPr>
        <w:tabs>
          <w:tab w:val="left" w:pos="360"/>
          <w:tab w:val="left" w:pos="720"/>
          <w:tab w:val="left" w:pos="1080"/>
        </w:tabs>
        <w:autoSpaceDE w:val="0"/>
        <w:autoSpaceDN w:val="0"/>
        <w:adjustRightInd w:val="0"/>
        <w:rPr>
          <w:color w:val="0000FF"/>
          <w:lang w:val="en-GB"/>
        </w:rPr>
      </w:pPr>
      <w:r>
        <w:rPr>
          <w:lang w:val="en-GB"/>
        </w:rPr>
        <w:tab/>
      </w:r>
      <w:r w:rsidRPr="001F51F6">
        <w:rPr>
          <w:color w:val="0000FF"/>
          <w:lang w:val="en-GB"/>
        </w:rPr>
        <w:t>&lt;/</w:t>
      </w:r>
      <w:r w:rsidRPr="005B1AB2">
        <w:rPr>
          <w:color w:val="800000"/>
          <w:lang w:val="en-GB"/>
        </w:rPr>
        <w:t>encompassingEncounter.effectiveTime</w:t>
      </w:r>
      <w:r w:rsidRPr="001F51F6">
        <w:rPr>
          <w:color w:val="0000FF"/>
          <w:lang w:val="en-GB"/>
        </w:rPr>
        <w:t>&gt;</w:t>
      </w:r>
    </w:p>
    <w:p w14:paraId="1D82AF43"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lang w:val="en-GB"/>
        </w:rPr>
        <w:tab/>
      </w:r>
      <w:r w:rsidRPr="00AF1088">
        <w:rPr>
          <w:color w:val="0000FF"/>
          <w:highlight w:val="white"/>
          <w:lang w:val="en-GB"/>
        </w:rPr>
        <w:t>&lt;</w:t>
      </w:r>
      <w:r w:rsidRPr="00AF1088">
        <w:rPr>
          <w:color w:val="800000"/>
          <w:highlight w:val="white"/>
          <w:lang w:val="en-GB"/>
        </w:rPr>
        <w:t>recentMedicationinformation</w:t>
      </w:r>
      <w:r w:rsidRPr="00AF1088">
        <w:rPr>
          <w:color w:val="0000FF"/>
          <w:highlight w:val="white"/>
          <w:lang w:val="en-GB"/>
        </w:rPr>
        <w:t>&gt;</w:t>
      </w:r>
    </w:p>
    <w:p w14:paraId="1D82AF44"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AF1088">
        <w:rPr>
          <w:color w:val="0000FF"/>
          <w:highlight w:val="white"/>
          <w:lang w:val="en-GB"/>
        </w:rPr>
        <w:t>&lt;</w:t>
      </w:r>
      <w:r w:rsidRPr="00AF1088">
        <w:rPr>
          <w:color w:val="800000"/>
          <w:highlight w:val="white"/>
          <w:lang w:val="en-GB"/>
        </w:rPr>
        <w:t>value</w:t>
      </w:r>
      <w:r w:rsidRPr="00AF1088">
        <w:rPr>
          <w:color w:val="FF0000"/>
          <w:highlight w:val="white"/>
          <w:lang w:val="en-GB"/>
        </w:rPr>
        <w:t xml:space="preserve"> value</w:t>
      </w:r>
      <w:r w:rsidRPr="00AF1088">
        <w:rPr>
          <w:color w:val="0000FF"/>
          <w:highlight w:val="white"/>
          <w:lang w:val="en-GB"/>
        </w:rPr>
        <w:t>="</w:t>
      </w:r>
      <w:r w:rsidRPr="00AF1088">
        <w:rPr>
          <w:color w:val="000000"/>
          <w:highlight w:val="white"/>
          <w:lang w:val="en-GB"/>
        </w:rPr>
        <w:t>true</w:t>
      </w:r>
      <w:r w:rsidRPr="00AF1088">
        <w:rPr>
          <w:color w:val="0000FF"/>
          <w:highlight w:val="white"/>
          <w:lang w:val="en-GB"/>
        </w:rPr>
        <w:t>"/&gt;</w:t>
      </w:r>
    </w:p>
    <w:p w14:paraId="1D82AF45" w14:textId="77777777" w:rsidR="00AF1088" w:rsidRPr="00C549A5" w:rsidRDefault="00AF1088" w:rsidP="00AF1088">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C549A5">
        <w:rPr>
          <w:color w:val="0000FF"/>
          <w:highlight w:val="white"/>
        </w:rPr>
        <w:t>&lt;/</w:t>
      </w:r>
      <w:r w:rsidRPr="00C549A5">
        <w:rPr>
          <w:color w:val="800000"/>
          <w:highlight w:val="white"/>
        </w:rPr>
        <w:t>recentMedicationinformation</w:t>
      </w:r>
      <w:r w:rsidRPr="00C549A5">
        <w:rPr>
          <w:color w:val="0000FF"/>
          <w:highlight w:val="white"/>
        </w:rPr>
        <w:t>&gt;</w:t>
      </w:r>
    </w:p>
    <w:p w14:paraId="1D82AF46" w14:textId="77777777" w:rsidR="00F015B0" w:rsidRDefault="00AF1088" w:rsidP="00AF1088">
      <w:pPr>
        <w:autoSpaceDE w:val="0"/>
        <w:autoSpaceDN w:val="0"/>
        <w:adjustRightInd w:val="0"/>
        <w:rPr>
          <w:color w:val="000000"/>
          <w:highlight w:val="white"/>
        </w:rPr>
      </w:pPr>
      <w:r w:rsidRPr="00C549A5">
        <w:rPr>
          <w:color w:val="0000FF"/>
          <w:highlight w:val="white"/>
        </w:rPr>
        <w:t xml:space="preserve"> </w:t>
      </w:r>
      <w:r w:rsidR="00F015B0">
        <w:rPr>
          <w:color w:val="0000FF"/>
          <w:highlight w:val="white"/>
        </w:rPr>
        <w:t>&lt;/</w:t>
      </w:r>
      <w:r w:rsidR="00F015B0">
        <w:rPr>
          <w:color w:val="800000"/>
          <w:highlight w:val="white"/>
        </w:rPr>
        <w:t>queryByParameter</w:t>
      </w:r>
      <w:r w:rsidR="00F015B0">
        <w:rPr>
          <w:color w:val="0000FF"/>
          <w:highlight w:val="white"/>
        </w:rPr>
        <w:t>&gt;</w:t>
      </w:r>
    </w:p>
    <w:p w14:paraId="1D82AF47" w14:textId="77777777" w:rsidR="00F015B0" w:rsidRPr="00FE34CA" w:rsidRDefault="00F015B0" w:rsidP="00F015B0"/>
    <w:p w14:paraId="1D82AF48" w14:textId="77777777" w:rsidR="00FE34CA" w:rsidRPr="00FE34CA" w:rsidRDefault="00FE34CA" w:rsidP="009B469C"/>
    <w:p w14:paraId="1D82AF49" w14:textId="77777777" w:rsidR="00FD6D7F" w:rsidRPr="00FD6D7F" w:rsidRDefault="00FD6D7F" w:rsidP="009B469C">
      <w:pPr>
        <w:rPr>
          <w:b/>
        </w:rPr>
      </w:pPr>
      <w:r w:rsidRPr="00FD6D7F">
        <w:rPr>
          <w:b/>
        </w:rPr>
        <w:t>Potilasohjeen muodostus potilaalle 111192-XXXX</w:t>
      </w:r>
      <w:r>
        <w:rPr>
          <w:b/>
        </w:rPr>
        <w:t xml:space="preserve">. Hakutekijänä </w:t>
      </w:r>
      <w:r w:rsidR="004927F8">
        <w:rPr>
          <w:b/>
        </w:rPr>
        <w:t xml:space="preserve">on </w:t>
      </w:r>
      <w:r>
        <w:rPr>
          <w:b/>
        </w:rPr>
        <w:t xml:space="preserve">käytetty potilaan henkilötunnusta ja </w:t>
      </w:r>
      <w:r w:rsidR="004927F8">
        <w:rPr>
          <w:b/>
        </w:rPr>
        <w:t xml:space="preserve">lääkemääräysten </w:t>
      </w:r>
      <w:r>
        <w:rPr>
          <w:b/>
        </w:rPr>
        <w:t>setID</w:t>
      </w:r>
      <w:r w:rsidR="004927F8">
        <w:rPr>
          <w:b/>
        </w:rPr>
        <w:t>:itä.</w:t>
      </w:r>
    </w:p>
    <w:p w14:paraId="1D82AF4A" w14:textId="77777777" w:rsidR="00676B70" w:rsidRDefault="00676B70" w:rsidP="00FD6D7F">
      <w:pPr>
        <w:autoSpaceDE w:val="0"/>
        <w:autoSpaceDN w:val="0"/>
        <w:adjustRightInd w:val="0"/>
        <w:rPr>
          <w:color w:val="0000FF"/>
          <w:highlight w:val="white"/>
        </w:rPr>
      </w:pPr>
    </w:p>
    <w:p w14:paraId="1D82AF4B" w14:textId="77777777" w:rsidR="00FD6D7F" w:rsidRPr="009E4134" w:rsidRDefault="00FD6D7F" w:rsidP="00FD6D7F">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F4C" w14:textId="77777777" w:rsidR="00FD6D7F" w:rsidRPr="009E4134" w:rsidRDefault="00FD6D7F" w:rsidP="00FD6D7F">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4D" w14:textId="77777777" w:rsidR="00FD6D7F" w:rsidRDefault="00FD6D7F" w:rsidP="00FD6D7F">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13</w:t>
      </w:r>
      <w:r w:rsidRPr="00FD6D7F">
        <w:rPr>
          <w:color w:val="0000FF"/>
          <w:highlight w:val="white"/>
          <w:lang w:val="en-GB"/>
        </w:rPr>
        <w:t>"</w:t>
      </w:r>
      <w:r w:rsidRPr="00FD6D7F">
        <w:rPr>
          <w:color w:val="FF0000"/>
          <w:highlight w:val="white"/>
          <w:lang w:val="en-GB"/>
        </w:rPr>
        <w:t xml:space="preserve"> </w:t>
      </w:r>
    </w:p>
    <w:p w14:paraId="1D82AF4E"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Pr>
          <w:color w:val="FF0000"/>
          <w:highlight w:val="white"/>
          <w:lang w:val="en-GB"/>
        </w:rPr>
        <w:tab/>
      </w:r>
      <w:r>
        <w:rPr>
          <w:color w:val="FF0000"/>
          <w:highlight w:val="white"/>
          <w:lang w:val="en-GB"/>
        </w:rPr>
        <w:tab/>
      </w:r>
      <w:r>
        <w:rPr>
          <w:color w:val="FF0000"/>
          <w:highlight w:val="white"/>
          <w:lang w:val="en-GB"/>
        </w:rPr>
        <w:tab/>
      </w:r>
      <w:r w:rsidRPr="009E4134">
        <w:rPr>
          <w:color w:val="FF0000"/>
          <w:highlight w:val="white"/>
        </w:rPr>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4F"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sidRPr="009E4134">
        <w:rPr>
          <w:color w:val="FF0000"/>
          <w:highlight w:val="white"/>
        </w:rPr>
        <w:tab/>
      </w:r>
      <w:r w:rsidRPr="009E4134">
        <w:rPr>
          <w:color w:val="FF0000"/>
          <w:highlight w:val="white"/>
        </w:rPr>
        <w:tab/>
      </w:r>
      <w:r w:rsidRPr="009E4134">
        <w:rPr>
          <w:color w:val="FF0000"/>
          <w:highlight w:val="white"/>
        </w:rPr>
        <w:tab/>
        <w:t>codeSystemName</w:t>
      </w:r>
      <w:r w:rsidRPr="009E4134">
        <w:rPr>
          <w:color w:val="0000FF"/>
          <w:highlight w:val="white"/>
        </w:rPr>
        <w:t>="</w:t>
      </w:r>
      <w:r w:rsidRPr="009E4134">
        <w:rPr>
          <w:color w:val="000000"/>
          <w:highlight w:val="white"/>
        </w:rPr>
        <w:t>Reseptisanoman tyyppi</w:t>
      </w:r>
      <w:r w:rsidRPr="009E4134">
        <w:rPr>
          <w:color w:val="0000FF"/>
          <w:highlight w:val="white"/>
        </w:rPr>
        <w:t>"</w:t>
      </w:r>
      <w:r w:rsidRPr="009E4134">
        <w:rPr>
          <w:color w:val="FF0000"/>
          <w:highlight w:val="white"/>
        </w:rPr>
        <w:t xml:space="preserve"> </w:t>
      </w:r>
    </w:p>
    <w:p w14:paraId="1D82AF50" w14:textId="77777777" w:rsidR="00FD6D7F" w:rsidRPr="009E4134" w:rsidRDefault="00FD6D7F" w:rsidP="00FD6D7F">
      <w:pPr>
        <w:tabs>
          <w:tab w:val="left" w:pos="360"/>
          <w:tab w:val="left" w:pos="720"/>
          <w:tab w:val="left" w:pos="1080"/>
        </w:tabs>
        <w:autoSpaceDE w:val="0"/>
        <w:autoSpaceDN w:val="0"/>
        <w:adjustRightInd w:val="0"/>
        <w:rPr>
          <w:color w:val="0000FF"/>
          <w:highlight w:val="white"/>
        </w:rPr>
      </w:pPr>
      <w:r w:rsidRPr="009E4134">
        <w:rPr>
          <w:color w:val="FF0000"/>
          <w:highlight w:val="white"/>
        </w:rPr>
        <w:tab/>
      </w:r>
      <w:r w:rsidRPr="009E4134">
        <w:rPr>
          <w:color w:val="FF0000"/>
          <w:highlight w:val="white"/>
        </w:rPr>
        <w:tab/>
      </w:r>
      <w:r w:rsidRPr="009E4134">
        <w:rPr>
          <w:color w:val="FF0000"/>
          <w:highlight w:val="white"/>
        </w:rPr>
        <w:tab/>
        <w:t>displayName</w:t>
      </w:r>
      <w:r w:rsidRPr="009E4134">
        <w:rPr>
          <w:color w:val="0000FF"/>
          <w:highlight w:val="white"/>
        </w:rPr>
        <w:t>="</w:t>
      </w:r>
      <w:r w:rsidRPr="009E4134">
        <w:rPr>
          <w:color w:val="000000"/>
          <w:highlight w:val="white"/>
        </w:rPr>
        <w:t>Muodosta potilasohje</w:t>
      </w:r>
      <w:r w:rsidRPr="009E4134">
        <w:rPr>
          <w:color w:val="0000FF"/>
          <w:highlight w:val="white"/>
        </w:rPr>
        <w:t>"/&gt;</w:t>
      </w:r>
    </w:p>
    <w:p w14:paraId="1D82AF51"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sidRPr="009E4134">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52"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3"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54"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5"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F56"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F57" w14:textId="77777777" w:rsidR="00FD6D7F" w:rsidRPr="00C549A5" w:rsidRDefault="00FD6D7F" w:rsidP="00FD6D7F">
      <w:pPr>
        <w:tabs>
          <w:tab w:val="left" w:pos="360"/>
          <w:tab w:val="left" w:pos="720"/>
          <w:tab w:val="left" w:pos="1080"/>
        </w:tabs>
        <w:autoSpaceDE w:val="0"/>
        <w:autoSpaceDN w:val="0"/>
        <w:adjustRightInd w:val="0"/>
        <w:rPr>
          <w:color w:val="000000"/>
          <w:highlight w:val="white"/>
        </w:rPr>
      </w:pPr>
      <w:r>
        <w:rPr>
          <w:color w:val="000000"/>
          <w:highlight w:val="white"/>
          <w:lang w:val="en-GB"/>
        </w:rPr>
        <w:tab/>
      </w:r>
      <w:r>
        <w:rPr>
          <w:color w:val="000000"/>
          <w:highlight w:val="white"/>
          <w:lang w:val="en-GB"/>
        </w:rPr>
        <w:tab/>
      </w:r>
      <w:r w:rsidRPr="00C549A5">
        <w:rPr>
          <w:color w:val="0000FF"/>
          <w:highlight w:val="white"/>
        </w:rPr>
        <w:t>&lt;</w:t>
      </w:r>
      <w:r w:rsidRPr="00C549A5">
        <w:rPr>
          <w:color w:val="800000"/>
          <w:highlight w:val="white"/>
        </w:rPr>
        <w:t>value</w:t>
      </w:r>
      <w:r w:rsidRPr="00C549A5">
        <w:rPr>
          <w:color w:val="FF0000"/>
          <w:highlight w:val="white"/>
        </w:rPr>
        <w:t xml:space="preserve"> root</w:t>
      </w:r>
      <w:r w:rsidRPr="00C549A5">
        <w:rPr>
          <w:color w:val="0000FF"/>
          <w:highlight w:val="white"/>
        </w:rPr>
        <w:t>="</w:t>
      </w:r>
      <w:r w:rsidRPr="00C549A5">
        <w:rPr>
          <w:color w:val="000000"/>
          <w:highlight w:val="white"/>
        </w:rPr>
        <w:t>1.2.246.10.1126580.10.161.93.2008.142512</w:t>
      </w:r>
      <w:r w:rsidRPr="00C549A5">
        <w:rPr>
          <w:color w:val="0000FF"/>
          <w:highlight w:val="white"/>
        </w:rPr>
        <w:t>"/&gt;</w:t>
      </w:r>
    </w:p>
    <w:p w14:paraId="1D82AF58" w14:textId="77777777" w:rsidR="00FD6D7F" w:rsidRPr="007C4639" w:rsidRDefault="00FD6D7F" w:rsidP="00FD6D7F">
      <w:pPr>
        <w:tabs>
          <w:tab w:val="left" w:pos="360"/>
          <w:tab w:val="left" w:pos="720"/>
          <w:tab w:val="left" w:pos="1080"/>
        </w:tabs>
        <w:autoSpaceDE w:val="0"/>
        <w:autoSpaceDN w:val="0"/>
        <w:adjustRightInd w:val="0"/>
        <w:rPr>
          <w:color w:val="000000"/>
          <w:highlight w:val="white"/>
        </w:rPr>
      </w:pPr>
      <w:r w:rsidRPr="00C549A5">
        <w:rPr>
          <w:color w:val="000000"/>
          <w:highlight w:val="white"/>
        </w:rPr>
        <w:tab/>
      </w:r>
      <w:r>
        <w:rPr>
          <w:color w:val="0000FF"/>
          <w:highlight w:val="white"/>
        </w:rPr>
        <w:t>&lt;/</w:t>
      </w:r>
      <w:r>
        <w:rPr>
          <w:color w:val="800000"/>
          <w:highlight w:val="white"/>
        </w:rPr>
        <w:t>setID</w:t>
      </w:r>
      <w:r>
        <w:rPr>
          <w:color w:val="0000FF"/>
          <w:highlight w:val="white"/>
        </w:rPr>
        <w:t>&gt;</w:t>
      </w:r>
    </w:p>
    <w:p w14:paraId="1D82AF59" w14:textId="77777777" w:rsidR="00FD6D7F" w:rsidRDefault="00FD6D7F" w:rsidP="00FD6D7F">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5A" w14:textId="77777777" w:rsidR="00FD6D7F" w:rsidRDefault="00FD6D7F" w:rsidP="009B469C"/>
    <w:p w14:paraId="1D82AF5B" w14:textId="77777777" w:rsidR="00BE7FEC" w:rsidRDefault="00BE7FEC" w:rsidP="009B469C"/>
    <w:p w14:paraId="1D82AF5C" w14:textId="77777777" w:rsidR="003F2FED" w:rsidRDefault="003F2FED" w:rsidP="009B469C">
      <w:pPr>
        <w:rPr>
          <w:b/>
        </w:rPr>
      </w:pPr>
      <w:r>
        <w:rPr>
          <w:b/>
        </w:rPr>
        <w:t>Uusimispyyntöjen haku Reseptikeskuksesta, organisaation OID 1.2.246.10.1234567 (PULL-malli)</w:t>
      </w:r>
    </w:p>
    <w:p w14:paraId="1D82AF5D" w14:textId="77777777" w:rsidR="003F2FED"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r w:rsidRPr="007C4639">
        <w:rPr>
          <w:color w:val="800000"/>
          <w:lang w:val="en-US"/>
        </w:rPr>
        <w:t>reasonCode</w:t>
      </w:r>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t>codeSystem</w:t>
      </w:r>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r w:rsidRPr="007C4639">
        <w:rPr>
          <w:color w:val="FF0000"/>
          <w:highlight w:val="white"/>
          <w:lang w:val="en-US"/>
        </w:rPr>
        <w:t>codeSystemName</w:t>
      </w:r>
      <w:r w:rsidRPr="007C4639">
        <w:rPr>
          <w:color w:val="0000FF"/>
          <w:highlight w:val="white"/>
          <w:lang w:val="en-US"/>
        </w:rPr>
        <w:t>="</w:t>
      </w:r>
      <w:r w:rsidRPr="007C4639">
        <w:rPr>
          <w:color w:val="000000"/>
          <w:highlight w:val="white"/>
          <w:lang w:val="en-US"/>
        </w:rPr>
        <w:t>Reseptikyselyn syy</w:t>
      </w:r>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lastRenderedPageBreak/>
        <w:tab/>
        <w:t>displayName</w:t>
      </w:r>
      <w:r w:rsidRPr="007C4639">
        <w:rPr>
          <w:color w:val="0000FF"/>
          <w:lang w:val="en-US"/>
        </w:rPr>
        <w:t>="</w:t>
      </w:r>
      <w:r w:rsidR="003F2FED" w:rsidRPr="00B16628">
        <w:rPr>
          <w:color w:val="000000"/>
          <w:highlight w:val="white"/>
          <w:lang w:val="en-US"/>
        </w:rPr>
        <w:t>Uusimispyyntöjen</w:t>
      </w:r>
      <w:r w:rsidR="003F2FED" w:rsidRPr="007C4639">
        <w:rPr>
          <w:color w:val="0000FF"/>
          <w:lang w:val="en-US"/>
        </w:rPr>
        <w:t xml:space="preserve"> </w:t>
      </w:r>
      <w:r w:rsidR="003F2FED" w:rsidRPr="00B16628">
        <w:rPr>
          <w:color w:val="000000"/>
          <w:highlight w:val="white"/>
          <w:lang w:val="en-US"/>
        </w:rPr>
        <w:t>haku</w:t>
      </w:r>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r w:rsidRPr="003F2FED">
        <w:rPr>
          <w:color w:val="FF0000"/>
          <w:highlight w:val="white"/>
          <w:lang w:val="en-US"/>
        </w:rPr>
        <w:t>codeSystem</w:t>
      </w:r>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r w:rsidRPr="007C4639">
        <w:rPr>
          <w:color w:val="FF0000"/>
          <w:highlight w:val="white"/>
          <w:lang w:val="en-GB"/>
        </w:rPr>
        <w:t>codeSystemName</w:t>
      </w:r>
      <w:r w:rsidRPr="007C4639">
        <w:rPr>
          <w:color w:val="0000FF"/>
          <w:highlight w:val="white"/>
          <w:lang w:val="en-GB"/>
        </w:rPr>
        <w:t>="</w:t>
      </w:r>
      <w:r w:rsidRPr="007C4639">
        <w:rPr>
          <w:color w:val="000000"/>
          <w:highlight w:val="white"/>
          <w:lang w:val="en-GB"/>
        </w:rPr>
        <w:t>Reseptisanoman tyyppi</w:t>
      </w:r>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t>displayName</w:t>
      </w:r>
      <w:r w:rsidRPr="007C4639">
        <w:rPr>
          <w:color w:val="0000FF"/>
          <w:highlight w:val="white"/>
          <w:lang w:val="en-GB"/>
        </w:rPr>
        <w:t>="</w:t>
      </w:r>
      <w:r w:rsidRPr="007C4639">
        <w:rPr>
          <w:color w:val="000000"/>
          <w:lang w:val="en-GB"/>
        </w:rPr>
        <w:t>Uusimispyyntö</w:t>
      </w:r>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r w:rsidRPr="00021B1D">
        <w:rPr>
          <w:color w:val="800000"/>
          <w:highlight w:val="white"/>
          <w:lang w:val="en-US"/>
        </w:rPr>
        <w:t>informationRecipient</w:t>
      </w:r>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r w:rsidRPr="005B0356">
        <w:rPr>
          <w:color w:val="800000"/>
          <w:highlight w:val="white"/>
          <w:lang w:val="en-US"/>
        </w:rPr>
        <w:t>informationRecipient</w:t>
      </w:r>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r w:rsidRPr="005B0356">
        <w:rPr>
          <w:color w:val="800000"/>
          <w:highlight w:val="white"/>
          <w:lang w:val="en-US"/>
        </w:rPr>
        <w:t>queryByParameter</w:t>
      </w:r>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176" w:name="_Toc492904244"/>
      <w:r>
        <w:t>Kyselyiden interaktiot</w:t>
      </w:r>
      <w:bookmarkEnd w:id="176"/>
    </w:p>
    <w:p w14:paraId="1D82AF71" w14:textId="77777777" w:rsidR="009E25A9" w:rsidRDefault="009E25A9" w:rsidP="009E25A9"/>
    <w:p w14:paraId="1D82AF72" w14:textId="77777777" w:rsidR="00B0093B" w:rsidRPr="0009482B" w:rsidRDefault="00B0093B" w:rsidP="00B0093B">
      <w:pPr>
        <w:rPr>
          <w:lang w:val="en-US"/>
        </w:rPr>
      </w:pPr>
      <w:r w:rsidRPr="00B0093B">
        <w:t>Medical Records kysely –aihealueesta (D</w:t>
      </w:r>
      <w:r w:rsidR="00A00C00">
        <w:t>ocument query topic) käytetään kaikkia</w:t>
      </w:r>
      <w:r w:rsidRPr="00B0093B">
        <w:t xml:space="preserve"> interaktiot</w:t>
      </w:r>
      <w:r w:rsidR="00A00C00">
        <w:t xml:space="preserve">a. </w:t>
      </w:r>
      <w:r w:rsidR="00A00C00" w:rsidRPr="0009482B">
        <w:rPr>
          <w:lang w:val="en-US"/>
        </w:rPr>
        <w:t>Nämä ovat</w:t>
      </w:r>
      <w:r w:rsidRPr="0009482B">
        <w:rPr>
          <w:lang w:val="en-US"/>
        </w:rPr>
        <w:t>:</w:t>
      </w:r>
    </w:p>
    <w:p w14:paraId="1D82AF73" w14:textId="77777777" w:rsidR="00B0093B" w:rsidRPr="00E81721" w:rsidRDefault="00B0093B" w:rsidP="00B0093B">
      <w:pPr>
        <w:rPr>
          <w:b/>
          <w:lang w:val="en-US"/>
        </w:rPr>
      </w:pPr>
      <w:r w:rsidRPr="00E81721">
        <w:rPr>
          <w:b/>
          <w:lang w:val="en-US"/>
        </w:rPr>
        <w:t xml:space="preserve">   Find Document Metadata and Content Query(RCMR_IN000031FI01)   </w:t>
      </w:r>
    </w:p>
    <w:p w14:paraId="1D82AF74" w14:textId="77777777" w:rsidR="00B0093B" w:rsidRPr="00E81721" w:rsidRDefault="00B0093B" w:rsidP="00B0093B">
      <w:pPr>
        <w:rPr>
          <w:b/>
          <w:lang w:val="en-US"/>
        </w:rPr>
      </w:pPr>
      <w:r w:rsidRPr="00E81721">
        <w:rPr>
          <w:b/>
          <w:lang w:val="en-US"/>
        </w:rPr>
        <w:t xml:space="preserve">   Find Document Metadata and Content Response(RCMR_IN000032FI01)   </w:t>
      </w:r>
    </w:p>
    <w:p w14:paraId="1D82AF75" w14:textId="77777777" w:rsidR="00B0093B" w:rsidRPr="00E81721" w:rsidRDefault="00B0093B" w:rsidP="00B0093B">
      <w:pPr>
        <w:rPr>
          <w:b/>
          <w:lang w:val="en-US"/>
        </w:rPr>
      </w:pPr>
      <w:r w:rsidRPr="00E81721">
        <w:rPr>
          <w:b/>
          <w:lang w:val="en-US"/>
        </w:rPr>
        <w:t xml:space="preserve">   Find Document Metadata Query(RCMR_IN000029FI01)   </w:t>
      </w:r>
    </w:p>
    <w:p w14:paraId="1D82AF76" w14:textId="77777777" w:rsidR="00B0093B" w:rsidRPr="00E81721" w:rsidRDefault="00B0093B" w:rsidP="00B0093B">
      <w:pPr>
        <w:rPr>
          <w:b/>
          <w:lang w:val="en-US"/>
        </w:rPr>
      </w:pPr>
      <w:r w:rsidRPr="00E81721">
        <w:rPr>
          <w:b/>
          <w:lang w:val="en-US"/>
        </w:rPr>
        <w:t xml:space="preserve">   Find Document Metadata Response(RCMR_IN000030FI01)   </w:t>
      </w:r>
    </w:p>
    <w:p w14:paraId="1D82AF77" w14:textId="77777777" w:rsidR="00B0093B" w:rsidRPr="00B502C4" w:rsidRDefault="00B0093B" w:rsidP="00B0093B">
      <w:pPr>
        <w:rPr>
          <w:lang w:val="en-US"/>
        </w:rPr>
      </w:pPr>
    </w:p>
    <w:p w14:paraId="1D82AF78" w14:textId="77777777" w:rsidR="00B0093B" w:rsidRDefault="00B0093B" w:rsidP="00B0093B">
      <w:r>
        <w:t xml:space="preserve">Näiden kysely-aihealueen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77777777" w:rsidR="00B0093B" w:rsidRPr="00E81721" w:rsidRDefault="00B0093B" w:rsidP="00B0093B">
      <w:pPr>
        <w:rPr>
          <w:b/>
          <w:lang w:val="en-US"/>
        </w:rPr>
      </w:pPr>
      <w:r w:rsidRPr="00E81721">
        <w:rPr>
          <w:b/>
          <w:lang w:val="en-US"/>
        </w:rPr>
        <w:t xml:space="preserve">   Medication Overview Query (RCMR_IN000431FI01)</w:t>
      </w:r>
    </w:p>
    <w:p w14:paraId="1D82AF7C" w14:textId="77777777" w:rsidR="00B0093B" w:rsidRPr="00E81721" w:rsidRDefault="00B0093B" w:rsidP="00B0093B">
      <w:pPr>
        <w:rPr>
          <w:b/>
          <w:lang w:val="en-US"/>
        </w:rPr>
      </w:pPr>
      <w:r w:rsidRPr="00E81721">
        <w:rPr>
          <w:b/>
          <w:lang w:val="en-US"/>
        </w:rPr>
        <w:t xml:space="preserve">   Patient Instructions Query (RCMR_IN000531FI01)</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177" w:name="_Toc492904245"/>
      <w:r>
        <w:t>Yleistä kyselyinteraktioista</w:t>
      </w:r>
      <w:bookmarkEnd w:id="177"/>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Query Infrastructure kohdealueessa määritelty QUQI_MT021001UV01 (QueryByParameter).  Kon</w:t>
      </w:r>
      <w:r>
        <w:t>trollikehyksen QueryByParameter -luokka toimii stubina varsinaiselle kyselyparametrirakenteelle, joka on määritelty sanomatyypissä</w:t>
      </w:r>
      <w:r w:rsidRPr="00ED012F">
        <w:t xml:space="preserve"> RCMR_MT000003FI</w:t>
      </w:r>
      <w:r>
        <w:t>01. Koska kyselyrakenteena käytetään QueryByParameter-</w:t>
      </w:r>
      <w:r w:rsidRPr="00F21A24">
        <w:t>rakenne</w:t>
      </w:r>
      <w:r>
        <w:t>tta kyselyparametrien lisäksi myös QueryByParameter-luokan tietosisältö ja SortControl-rakenne on määritelty sanomatyypissä</w:t>
      </w:r>
      <w:r w:rsidRPr="00F21A24">
        <w:t xml:space="preserve"> </w:t>
      </w:r>
      <w:r w:rsidRPr="00ED012F">
        <w:t>RCMR_MT000003FI01</w:t>
      </w:r>
      <w:r w:rsidRPr="00F21A24">
        <w:t xml:space="preserve"> Medical Records –sovellusaluekohtaisesti.   </w:t>
      </w:r>
    </w:p>
    <w:p w14:paraId="1D82AF85" w14:textId="77777777" w:rsidR="009E25A9" w:rsidRDefault="009E25A9" w:rsidP="009E25A9"/>
    <w:p w14:paraId="1D82AF86" w14:textId="77777777" w:rsidR="009E25A9" w:rsidRDefault="002751E5" w:rsidP="009E25A9">
      <w:r>
        <w:rPr>
          <w:noProof/>
        </w:rPr>
        <w:lastRenderedPageBreak/>
        <mc:AlternateContent>
          <mc:Choice Requires="wps">
            <w:drawing>
              <wp:anchor distT="0" distB="0" distL="114300" distR="114300" simplePos="0" relativeHeight="251661312" behindDoc="0" locked="0" layoutInCell="1" allowOverlap="1" wp14:anchorId="1D82B243" wp14:editId="1D82B244">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61BF40" id="Rectangle 34" o:spid="_x0000_s1026" style="position:absolute;margin-left:162pt;margin-top:163.7pt;width:3in;height:42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" filled="f" fillcolor="#969696" strokecolor="blue" strokeweight="2.25pt"/>
            </w:pict>
          </mc:Fallback>
        </mc:AlternateContent>
      </w:r>
      <w:r>
        <w:rPr>
          <w:noProof/>
        </w:rPr>
        <mc:AlternateContent>
          <mc:Choice Requires="wps">
            <w:drawing>
              <wp:anchor distT="0" distB="0" distL="114300" distR="114300" simplePos="0" relativeHeight="251659264" behindDoc="0" locked="0" layoutInCell="1" allowOverlap="1" wp14:anchorId="1D82B245" wp14:editId="1D82B246">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13D4B" id="Rectangle 32" o:spid="_x0000_s1026" style="position:absolute;margin-left:162pt;margin-top:18pt;width:3in;height:13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N7lfwIAAP8E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" filled="f" fillcolor="#969696"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1D82B247" wp14:editId="1D82B248">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13393D" id="Line 37"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1D82B249" wp14:editId="1D82B24A">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1" w14:textId="77777777" w:rsidR="003B0BBC" w:rsidRDefault="003B0BBC" w:rsidP="009E25A9">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9" id="Text Box 36" o:spid="_x0000_s1029" type="#_x0000_t202" style="position:absolute;margin-left:6.75pt;margin-top:544.7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" stroked="f">
                <v:textbox>
                  <w:txbxContent>
                    <w:p w14:paraId="1D82B271" w14:textId="77777777" w:rsidR="003B0BBC" w:rsidRDefault="003B0BBC" w:rsidP="009E25A9">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1D82B24B" wp14:editId="1D82B24C">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5BB0DF" id="Line 39"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XSUkm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1D82B24D" wp14:editId="1D82B24E">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9C4820" id="Line 3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12JQIAAEM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FMKDX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2336" behindDoc="0" locked="0" layoutInCell="1" allowOverlap="1" wp14:anchorId="1D82B24F" wp14:editId="1D82B250">
                <wp:simplePos x="0" y="0"/>
                <wp:positionH relativeFrom="column">
                  <wp:posOffset>457200</wp:posOffset>
                </wp:positionH>
                <wp:positionV relativeFrom="paragraph">
                  <wp:posOffset>5486400</wp:posOffset>
                </wp:positionV>
                <wp:extent cx="1257300" cy="1371600"/>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2" w14:textId="77777777" w:rsidR="003B0BBC" w:rsidRDefault="003B0BBC" w:rsidP="009E25A9">
                            <w:pPr>
                              <w:rPr>
                                <w:sz w:val="36"/>
                              </w:rPr>
                            </w:pPr>
                            <w:r>
                              <w:rPr>
                                <w:sz w:val="36"/>
                              </w:rPr>
                              <w:t>varsinaiset kysely-parametrit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F" id="Text Box 35" o:spid="_x0000_s1030" type="#_x0000_t202" style="position:absolute;margin-left:36pt;margin-top:6in;width:99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" stroked="f">
                <v:textbox>
                  <w:txbxContent>
                    <w:p w14:paraId="1D82B272" w14:textId="77777777" w:rsidR="003B0BBC" w:rsidRDefault="003B0BBC" w:rsidP="009E25A9">
                      <w:pPr>
                        <w:rPr>
                          <w:sz w:val="36"/>
                        </w:rPr>
                      </w:pPr>
                      <w:r>
                        <w:rPr>
                          <w:sz w:val="36"/>
                        </w:rPr>
                        <w:t>varsinaiset kysely-parametrit</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1D82B251" wp14:editId="1D82B252">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3" w14:textId="77777777" w:rsidR="003B0BBC" w:rsidRDefault="003B0BBC" w:rsidP="009E25A9">
                            <w:pPr>
                              <w:rPr>
                                <w:sz w:val="36"/>
                              </w:rPr>
                            </w:pPr>
                            <w:r>
                              <w:rPr>
                                <w:sz w:val="36"/>
                              </w:rPr>
                              <w:t xml:space="preserve">yleisiä kyselyyn liittyviä </w:t>
                            </w:r>
                          </w:p>
                          <w:p w14:paraId="1D82B274" w14:textId="77777777" w:rsidR="003B0BBC" w:rsidRDefault="003B0BBC" w:rsidP="009E25A9">
                            <w:pPr>
                              <w:rPr>
                                <w:sz w:val="36"/>
                              </w:rPr>
                            </w:pPr>
                            <w:r>
                              <w:rPr>
                                <w:sz w:val="36"/>
                              </w:rPr>
                              <w:t>tietoja,</w:t>
                            </w:r>
                          </w:p>
                          <w:p w14:paraId="1D82B275" w14:textId="77777777" w:rsidR="003B0BBC" w:rsidRDefault="003B0BBC" w:rsidP="009E25A9">
                            <w:pPr>
                              <w:rPr>
                                <w:sz w:val="36"/>
                              </w:rPr>
                            </w:pPr>
                            <w:r>
                              <w:rPr>
                                <w:sz w:val="36"/>
                              </w:rPr>
                              <w:t>kontrolli-</w:t>
                            </w:r>
                          </w:p>
                          <w:p w14:paraId="1D82B276" w14:textId="77777777" w:rsidR="003B0BBC" w:rsidRDefault="003B0BBC" w:rsidP="009E25A9">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1" id="Text Box 33" o:spid="_x0000_s1031"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9x&#10;mUSGAgAAGQUAAA4AAAAAAAAAAAAAAAAALgIAAGRycy9lMm9Eb2MueG1sUEsBAi0AFAAGAAgAAAAh&#10;APcfODfcAAAACQEAAA8AAAAAAAAAAAAAAAAA4AQAAGRycy9kb3ducmV2LnhtbFBLBQYAAAAABAAE&#10;APMAAADpBQAAAAA=&#10;" stroked="f">
                <v:textbox>
                  <w:txbxContent>
                    <w:p w14:paraId="1D82B273" w14:textId="77777777" w:rsidR="003B0BBC" w:rsidRDefault="003B0BBC" w:rsidP="009E25A9">
                      <w:pPr>
                        <w:rPr>
                          <w:sz w:val="36"/>
                        </w:rPr>
                      </w:pPr>
                      <w:r>
                        <w:rPr>
                          <w:sz w:val="36"/>
                        </w:rPr>
                        <w:t xml:space="preserve">yleisiä kyselyyn liittyviä </w:t>
                      </w:r>
                    </w:p>
                    <w:p w14:paraId="1D82B274" w14:textId="77777777" w:rsidR="003B0BBC" w:rsidRDefault="003B0BBC" w:rsidP="009E25A9">
                      <w:pPr>
                        <w:rPr>
                          <w:sz w:val="36"/>
                        </w:rPr>
                      </w:pPr>
                      <w:r>
                        <w:rPr>
                          <w:sz w:val="36"/>
                        </w:rPr>
                        <w:t>tietoja,</w:t>
                      </w:r>
                    </w:p>
                    <w:p w14:paraId="1D82B275" w14:textId="77777777" w:rsidR="003B0BBC" w:rsidRDefault="003B0BBC" w:rsidP="009E25A9">
                      <w:pPr>
                        <w:rPr>
                          <w:sz w:val="36"/>
                        </w:rPr>
                      </w:pPr>
                      <w:r>
                        <w:rPr>
                          <w:sz w:val="36"/>
                        </w:rPr>
                        <w:t>kontrolli-</w:t>
                      </w:r>
                    </w:p>
                    <w:p w14:paraId="1D82B276" w14:textId="77777777" w:rsidR="003B0BBC" w:rsidRDefault="003B0BBC" w:rsidP="009E25A9">
                      <w:pPr>
                        <w:rPr>
                          <w:sz w:val="36"/>
                        </w:rPr>
                      </w:pPr>
                      <w:r>
                        <w:rPr>
                          <w:sz w:val="36"/>
                        </w:rPr>
                        <w:t>rakenteita</w:t>
                      </w:r>
                    </w:p>
                  </w:txbxContent>
                </v:textbox>
              </v:shape>
            </w:pict>
          </mc:Fallback>
        </mc:AlternateContent>
      </w:r>
      <w:r>
        <w:rPr>
          <w:noProof/>
        </w:rPr>
        <w:drawing>
          <wp:inline distT="0" distB="0" distL="0" distR="0" wp14:anchorId="1D82B253" wp14:editId="1D82B254">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117">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p>
    <w:p w14:paraId="1D82AF87" w14:textId="77777777" w:rsidR="009C18D6" w:rsidRDefault="002751E5" w:rsidP="00CE5727">
      <w:r>
        <w:rPr>
          <w:noProof/>
        </w:rPr>
        <mc:AlternateContent>
          <mc:Choice Requires="wps">
            <w:drawing>
              <wp:anchor distT="0" distB="0" distL="114300" distR="114300" simplePos="0" relativeHeight="251655168" behindDoc="0" locked="0" layoutInCell="1" allowOverlap="1" wp14:anchorId="1D82B255" wp14:editId="1D82B256">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7" w14:textId="77777777" w:rsidR="003B0BBC" w:rsidRDefault="003B0BBC" w:rsidP="00BE2C8B">
                            <w:pPr>
                              <w:pStyle w:val="Kuvanotsikko"/>
                              <w:rPr>
                                <w:b w:val="0"/>
                              </w:rPr>
                            </w:pPr>
                            <w:r>
                              <w:t xml:space="preserve">Kuva </w:t>
                            </w:r>
                            <w:r w:rsidR="00681CC5">
                              <w:fldChar w:fldCharType="begin"/>
                            </w:r>
                            <w:r w:rsidR="00681CC5">
                              <w:instrText xml:space="preserve"> SEQ Kuva \* ARABIC </w:instrText>
                            </w:r>
                            <w:r w:rsidR="00681CC5">
                              <w:fldChar w:fldCharType="separate"/>
                            </w:r>
                            <w:r>
                              <w:rPr>
                                <w:noProof/>
                              </w:rPr>
                              <w:t>12</w:t>
                            </w:r>
                            <w:r w:rsidR="00681CC5">
                              <w:rPr>
                                <w:noProof/>
                              </w:rPr>
                              <w:fldChar w:fldCharType="end"/>
                            </w:r>
                            <w:r>
                              <w:t xml:space="preserve">: </w:t>
                            </w:r>
                            <w:r>
                              <w:rPr>
                                <w:b w:val="0"/>
                              </w:rPr>
                              <w:t>MR-dokumenttikyselyssä käytettävät kyselyparametrit</w:t>
                            </w:r>
                          </w:p>
                          <w:p w14:paraId="1D82B278" w14:textId="77777777" w:rsidR="003B0BBC" w:rsidRDefault="003B0BBC"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5" id="Text Box 40" o:spid="_x0000_s1032" type="#_x0000_t202" style="position:absolute;margin-left:6.75pt;margin-top:1.7pt;width:477pt;height:27.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" stroked="f">
                <v:textbox>
                  <w:txbxContent>
                    <w:p w14:paraId="1D82B277" w14:textId="77777777" w:rsidR="003B0BBC" w:rsidRDefault="003B0BBC"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3B0BBC" w:rsidRDefault="003B0BBC" w:rsidP="009E25A9"/>
                  </w:txbxContent>
                </v:textbox>
              </v:shape>
            </w:pict>
          </mc:Fallback>
        </mc:AlternateContent>
      </w:r>
    </w:p>
    <w:p w14:paraId="1D82AF88" w14:textId="77777777" w:rsidR="00A00C00" w:rsidRDefault="009C18D6" w:rsidP="00CE5727">
      <w:r>
        <w:br w:type="page"/>
      </w:r>
      <w:r w:rsidR="00BE2C8B" w:rsidRPr="007A38AD">
        <w:lastRenderedPageBreak/>
        <w:t>Kuvassa 12</w:t>
      </w:r>
      <w:r w:rsidR="009E25A9" w:rsidRPr="007A38AD">
        <w:t xml:space="preserve">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w:t>
      </w:r>
      <w:r w:rsidR="009E25A9">
        <w:t xml:space="preserve">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p>
    <w:p w14:paraId="1D82AF89" w14:textId="77777777" w:rsidR="00A45CAB" w:rsidRPr="009E25A9" w:rsidRDefault="00A45CAB" w:rsidP="009E25A9">
      <w:pPr>
        <w:pStyle w:val="Otsikko3"/>
        <w:rPr>
          <w:lang w:val="en-US"/>
        </w:rPr>
      </w:pPr>
      <w:r w:rsidRPr="00C549A5">
        <w:rPr>
          <w:lang w:val="en-US"/>
        </w:rPr>
        <w:br w:type="page"/>
      </w:r>
      <w:bookmarkStart w:id="178" w:name="_Toc170762820"/>
      <w:bookmarkStart w:id="179" w:name="_Toc170763568"/>
      <w:bookmarkStart w:id="180" w:name="_Ref189453533"/>
      <w:bookmarkStart w:id="181" w:name="_Ref189454802"/>
      <w:bookmarkStart w:id="182" w:name="_Toc492904246"/>
      <w:r w:rsidRPr="009E25A9">
        <w:rPr>
          <w:lang w:val="en-US"/>
        </w:rPr>
        <w:lastRenderedPageBreak/>
        <w:t>Find Document Metadata and Content Query(RCMR_IN000031FI</w:t>
      </w:r>
      <w:r w:rsidR="00070022">
        <w:rPr>
          <w:lang w:val="en-US"/>
        </w:rPr>
        <w:t>01</w:t>
      </w:r>
      <w:r w:rsidRPr="009E25A9">
        <w:rPr>
          <w:lang w:val="en-US"/>
        </w:rPr>
        <w:t>)</w:t>
      </w:r>
      <w:bookmarkEnd w:id="178"/>
      <w:bookmarkEnd w:id="179"/>
      <w:bookmarkEnd w:id="180"/>
      <w:bookmarkEnd w:id="181"/>
      <w:bookmarkEnd w:id="182"/>
      <w:r w:rsidRPr="009E25A9">
        <w:rPr>
          <w:lang w:val="en-US"/>
        </w:rPr>
        <w:t xml:space="preserve">   </w:t>
      </w:r>
    </w:p>
    <w:p w14:paraId="1D82AF8A" w14:textId="77777777" w:rsidR="00A45CAB" w:rsidRDefault="00A45CAB">
      <w:pPr>
        <w:rPr>
          <w:lang w:val="en-US"/>
        </w:rPr>
      </w:pPr>
    </w:p>
    <w:p w14:paraId="1D82AF8B" w14:textId="77777777" w:rsidR="006E2012" w:rsidRDefault="00A45CAB" w:rsidP="006E2012">
      <w:r>
        <w:t>Interaktiolla RCMR_IN000031FI</w:t>
      </w:r>
      <w:r w:rsidR="00070022">
        <w:t>01</w:t>
      </w:r>
      <w:r>
        <w:t xml:space="preserve"> pyydetään sanoman vastaanottajaa palauttamaan kaikki  dokumentit, jotka täyttävät interaktion sisällä välitettävät kyselyparametrit.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77777777" w:rsidR="006E2012" w:rsidRDefault="006E2012" w:rsidP="00F53F1B">
      <w:pPr>
        <w:numPr>
          <w:ilvl w:val="0"/>
          <w:numId w:val="8"/>
        </w:numPr>
      </w:pPr>
      <w:r>
        <w:t>Lääkemääräysten ja lääke</w:t>
      </w:r>
      <w:r w:rsidR="00174FD2">
        <w:t xml:space="preserve">määräyksen </w:t>
      </w:r>
      <w:r>
        <w:t>toimitusten haku</w:t>
      </w:r>
      <w:r w:rsidR="00F53F1B">
        <w:t xml:space="preserve"> </w:t>
      </w:r>
    </w:p>
    <w:p w14:paraId="1D82AF8D" w14:textId="77777777" w:rsidR="006E2012" w:rsidRDefault="006E2012" w:rsidP="006E2012">
      <w:pPr>
        <w:numPr>
          <w:ilvl w:val="0"/>
          <w:numId w:val="8"/>
        </w:numPr>
      </w:pPr>
      <w:r>
        <w:t>Voimassa olevan lääkityksen haku</w:t>
      </w:r>
    </w:p>
    <w:p w14:paraId="1D82AF8E" w14:textId="77777777" w:rsidR="002A7E9C" w:rsidRDefault="002A7E9C" w:rsidP="006E2012">
      <w:pPr>
        <w:numPr>
          <w:ilvl w:val="0"/>
          <w:numId w:val="8"/>
        </w:numPr>
      </w:pPr>
      <w:r>
        <w:t>Uusimispyyntöjen haku PULL-mallissa</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98"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E378FD" w:rsidRPr="00C549A5"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C549A5"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AFAE" w14:textId="77777777" w:rsidR="00E378FD" w:rsidRDefault="00E378FD">
            <w:pPr>
              <w:jc w:val="right"/>
              <w:rPr>
                <w:rFonts w:ascii="Verdana" w:hAnsi="Verdana"/>
                <w:color w:val="000000"/>
                <w:sz w:val="20"/>
                <w:szCs w:val="20"/>
              </w:rPr>
            </w:pPr>
            <w:r>
              <w:rPr>
                <w:rFonts w:ascii="Verdana" w:hAnsi="Verdana"/>
                <w:b/>
                <w:bCs/>
                <w:color w:val="000000"/>
                <w:sz w:val="20"/>
                <w:szCs w:val="20"/>
              </w:rPr>
              <w:t>Interaction</w:t>
            </w:r>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6" w14:textId="77777777" w:rsidR="00A45CAB" w:rsidRDefault="00811761">
      <w:pPr>
        <w:pStyle w:val="Otsikko3"/>
        <w:rPr>
          <w:lang w:val="en-US"/>
        </w:rPr>
      </w:pPr>
      <w:bookmarkStart w:id="183" w:name="_Ref189453023"/>
      <w:r>
        <w:rPr>
          <w:lang w:val="en-US"/>
        </w:rPr>
        <w:br w:type="page"/>
      </w:r>
      <w:bookmarkStart w:id="184" w:name="_Toc492904247"/>
      <w:r w:rsidR="00A45CAB">
        <w:rPr>
          <w:lang w:val="en-US"/>
        </w:rPr>
        <w:lastRenderedPageBreak/>
        <w:t>Find Document Metadata Query(RCMR_IN000029FI</w:t>
      </w:r>
      <w:r w:rsidR="00070022">
        <w:rPr>
          <w:lang w:val="en-US"/>
        </w:rPr>
        <w:t>01</w:t>
      </w:r>
      <w:r w:rsidR="00A45CAB">
        <w:rPr>
          <w:lang w:val="en-US"/>
        </w:rPr>
        <w:t>)</w:t>
      </w:r>
      <w:bookmarkEnd w:id="183"/>
      <w:bookmarkEnd w:id="184"/>
      <w:r w:rsidR="00A45CAB">
        <w:rPr>
          <w:lang w:val="en-US"/>
        </w:rPr>
        <w:t xml:space="preserve">   </w:t>
      </w:r>
    </w:p>
    <w:p w14:paraId="1D82AFB7" w14:textId="77777777" w:rsidR="00A45CAB" w:rsidRPr="00486A68" w:rsidRDefault="00A45CAB">
      <w:pPr>
        <w:rPr>
          <w:lang w:val="en-US"/>
        </w:rPr>
      </w:pPr>
    </w:p>
    <w:p w14:paraId="1D82AFB8" w14:textId="77777777" w:rsidR="009E0480" w:rsidRDefault="00A45CAB">
      <w:r>
        <w:t xml:space="preserve">Tällä interaktiolla </w:t>
      </w:r>
      <w:r w:rsidR="006E2012">
        <w:t xml:space="preserve">apteekki hakee reseptikeskuksesta </w:t>
      </w:r>
      <w:r>
        <w:t>pelkkiä dokumenttien kuvailutietoja</w:t>
      </w:r>
      <w:r w:rsidR="009E0480">
        <w:t>.</w:t>
      </w:r>
      <w:r w:rsidR="00331E82">
        <w:t xml:space="preserve"> Apteekki hakee tällä interaktiolla myös tekemiensä uusimispyyntöjen tilanteen.</w:t>
      </w:r>
    </w:p>
    <w:p w14:paraId="1D82AFB9" w14:textId="77777777" w:rsidR="006E2012" w:rsidRDefault="006E2012"/>
    <w:p w14:paraId="1D82AFBA" w14:textId="77777777" w:rsidR="00962B3D" w:rsidRDefault="00962B3D" w:rsidP="00962B3D">
      <w:r>
        <w:rPr>
          <w:color w:val="1F497D"/>
        </w:rPr>
        <w:t>Kyselyn syykoodilla”27 = Kieltojen ylläpito” voi käyttää ainoastaan RCMR_IN000029FI01 (Yksilöintitietojen haku) interaktiota.</w:t>
      </w:r>
    </w:p>
    <w:p w14:paraId="1D82AFBB" w14:textId="77777777" w:rsidR="00962B3D" w:rsidRDefault="00962B3D"/>
    <w:p w14:paraId="1D82AFBC" w14:textId="77777777" w:rsidR="00A45CAB" w:rsidRDefault="00070022">
      <w:r w:rsidRPr="00070022">
        <w:t>Kyselyn käsittelijä palau</w:t>
      </w:r>
      <w:r>
        <w:t>ttaa</w:t>
      </w:r>
      <w:r w:rsidR="009E0480">
        <w:t xml:space="preserve"> </w:t>
      </w:r>
      <w:r w:rsidR="009E0480" w:rsidRPr="009E0480">
        <w:t>kyselyvastaukset</w:t>
      </w:r>
      <w:r>
        <w:t xml:space="preserve"> interaktiolla RCMR_IN000030</w:t>
      </w:r>
      <w:r w:rsidRPr="00070022">
        <w:t>FI</w:t>
      </w:r>
      <w:r>
        <w:t>01</w:t>
      </w:r>
      <w:r w:rsidRPr="00070022">
        <w:t>.</w:t>
      </w:r>
      <w:r>
        <w:t xml:space="preserve"> </w:t>
      </w:r>
      <w:r w:rsidR="00A45CAB">
        <w:t xml:space="preserve">Vastauksena saadaan </w:t>
      </w:r>
      <w:r>
        <w:t xml:space="preserve">sanomatyypin </w:t>
      </w:r>
      <w:r w:rsidR="00A45CAB">
        <w:t>RCMR_MT000001FI</w:t>
      </w:r>
      <w:r>
        <w:t>01</w:t>
      </w:r>
      <w:r w:rsidR="00A45CAB">
        <w:t xml:space="preserve"> ja tämän dokumentin lisärajoitusten mukaisia tietoja. Tietojen perusteella voidaan valita jokin resepteistä ja hakea sen täydelliset tiedot. </w:t>
      </w:r>
    </w:p>
    <w:p w14:paraId="1D82AFBD" w14:textId="77777777" w:rsidR="00A45CAB" w:rsidRDefault="00A45CAB"/>
    <w:p w14:paraId="1D82AFBE"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C2" w14:textId="77777777">
        <w:trPr>
          <w:tblCellSpacing w:w="15" w:type="dxa"/>
        </w:trPr>
        <w:tc>
          <w:tcPr>
            <w:tcW w:w="0" w:type="auto"/>
            <w:vAlign w:val="center"/>
          </w:tcPr>
          <w:p w14:paraId="1D82AFBF" w14:textId="77777777" w:rsidR="00A45CAB" w:rsidRPr="004A53B5" w:rsidRDefault="00A45CAB">
            <w:pPr>
              <w:rPr>
                <w:rFonts w:ascii="Verdana" w:hAnsi="Verdana"/>
                <w:b/>
                <w:bCs/>
                <w:color w:val="000000"/>
                <w:sz w:val="20"/>
                <w:szCs w:val="20"/>
              </w:rPr>
            </w:pPr>
            <w:r w:rsidRPr="004A53B5">
              <w:rPr>
                <w:rFonts w:ascii="Verdana" w:hAnsi="Verdana"/>
                <w:b/>
                <w:bCs/>
                <w:color w:val="000000"/>
                <w:sz w:val="20"/>
                <w:szCs w:val="20"/>
              </w:rPr>
              <w:t>Trigger Event</w:t>
            </w:r>
          </w:p>
        </w:tc>
        <w:tc>
          <w:tcPr>
            <w:tcW w:w="0" w:type="auto"/>
          </w:tcPr>
          <w:p w14:paraId="1D82AFC0" w14:textId="77777777" w:rsidR="00A45CAB" w:rsidRPr="004A53B5" w:rsidRDefault="00A45CAB">
            <w:pPr>
              <w:rPr>
                <w:rFonts w:ascii="Verdana" w:hAnsi="Verdana"/>
                <w:color w:val="000000"/>
                <w:sz w:val="20"/>
                <w:szCs w:val="20"/>
              </w:rPr>
            </w:pPr>
            <w:r w:rsidRPr="004A53B5">
              <w:rPr>
                <w:rFonts w:ascii="Verdana" w:hAnsi="Verdana"/>
                <w:color w:val="000000"/>
                <w:sz w:val="20"/>
                <w:szCs w:val="20"/>
              </w:rPr>
              <w:t>Document Query For Metadata</w:t>
            </w:r>
          </w:p>
        </w:tc>
        <w:tc>
          <w:tcPr>
            <w:tcW w:w="0" w:type="auto"/>
          </w:tcPr>
          <w:p w14:paraId="1D82AFC1" w14:textId="77777777" w:rsidR="00A45CAB" w:rsidRPr="004A53B5" w:rsidRDefault="00A45CAB">
            <w:pPr>
              <w:jc w:val="right"/>
              <w:rPr>
                <w:rFonts w:ascii="Verdana" w:hAnsi="Verdana"/>
                <w:color w:val="000000"/>
                <w:sz w:val="20"/>
                <w:szCs w:val="20"/>
              </w:rPr>
            </w:pPr>
            <w:r w:rsidRPr="00087D8C">
              <w:rPr>
                <w:rFonts w:ascii="Verdana" w:hAnsi="Verdana"/>
                <w:color w:val="000000"/>
                <w:sz w:val="20"/>
                <w:szCs w:val="20"/>
              </w:rPr>
              <w:t>RCMR_TE000901</w:t>
            </w:r>
            <w:r w:rsidR="00E378FD">
              <w:rPr>
                <w:rFonts w:ascii="Verdana" w:hAnsi="Verdana"/>
                <w:color w:val="000000"/>
                <w:sz w:val="20"/>
                <w:szCs w:val="20"/>
              </w:rPr>
              <w:t>UV01</w:t>
            </w:r>
          </w:p>
        </w:tc>
      </w:tr>
      <w:tr w:rsidR="00A45CAB" w14:paraId="1D82AFC6" w14:textId="77777777">
        <w:trPr>
          <w:tblCellSpacing w:w="15" w:type="dxa"/>
        </w:trPr>
        <w:tc>
          <w:tcPr>
            <w:tcW w:w="0" w:type="auto"/>
            <w:vAlign w:val="center"/>
          </w:tcPr>
          <w:p w14:paraId="1D82AFC3"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C4"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C5"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MCCI_MT000100UV01</w:t>
            </w:r>
          </w:p>
        </w:tc>
      </w:tr>
      <w:tr w:rsidR="00A45CAB" w14:paraId="1D82AFCA" w14:textId="77777777">
        <w:trPr>
          <w:tblCellSpacing w:w="15" w:type="dxa"/>
        </w:trPr>
        <w:tc>
          <w:tcPr>
            <w:tcW w:w="0" w:type="auto"/>
            <w:vAlign w:val="center"/>
          </w:tcPr>
          <w:p w14:paraId="1D82AFC7"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C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Request : Query By Parameter</w:t>
            </w:r>
          </w:p>
        </w:tc>
        <w:tc>
          <w:tcPr>
            <w:tcW w:w="0" w:type="auto"/>
          </w:tcPr>
          <w:p w14:paraId="1D82AFC9"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QUQI_MT021001UV01</w:t>
            </w:r>
          </w:p>
        </w:tc>
      </w:tr>
      <w:tr w:rsidR="00A45CAB" w14:paraId="1D82AFCE" w14:textId="77777777">
        <w:trPr>
          <w:tblCellSpacing w:w="15" w:type="dxa"/>
        </w:trPr>
        <w:tc>
          <w:tcPr>
            <w:tcW w:w="0" w:type="auto"/>
            <w:vAlign w:val="center"/>
          </w:tcPr>
          <w:p w14:paraId="1D82AFCB"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C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Medical Records Parameter Query Message</w:t>
            </w:r>
          </w:p>
        </w:tc>
        <w:tc>
          <w:tcPr>
            <w:tcW w:w="0" w:type="auto"/>
          </w:tcPr>
          <w:p w14:paraId="1D82AFC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RCMR_MT000003FI</w:t>
            </w:r>
            <w:r w:rsidR="00B852E8">
              <w:rPr>
                <w:rFonts w:ascii="Verdana" w:hAnsi="Verdana"/>
                <w:color w:val="000000"/>
                <w:sz w:val="20"/>
                <w:szCs w:val="20"/>
              </w:rPr>
              <w:t>01</w:t>
            </w:r>
          </w:p>
        </w:tc>
      </w:tr>
    </w:tbl>
    <w:p w14:paraId="1D82AFCF"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14:paraId="1D82AFD1" w14:textId="77777777">
        <w:trPr>
          <w:tblCellSpacing w:w="15" w:type="dxa"/>
        </w:trPr>
        <w:tc>
          <w:tcPr>
            <w:tcW w:w="0" w:type="auto"/>
            <w:gridSpan w:val="3"/>
            <w:tcBorders>
              <w:top w:val="nil"/>
              <w:left w:val="nil"/>
              <w:bottom w:val="nil"/>
              <w:right w:val="nil"/>
            </w:tcBorders>
            <w:vAlign w:val="center"/>
          </w:tcPr>
          <w:p w14:paraId="1D82AFD0" w14:textId="77777777" w:rsidR="00A80DEB" w:rsidRDefault="00A80DE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80DEB" w:rsidRPr="00C549A5" w14:paraId="1D82AFD3" w14:textId="77777777" w:rsidTr="00596053">
        <w:trPr>
          <w:trHeight w:val="313"/>
          <w:tblCellSpacing w:w="15" w:type="dxa"/>
        </w:trPr>
        <w:tc>
          <w:tcPr>
            <w:tcW w:w="0" w:type="auto"/>
            <w:gridSpan w:val="3"/>
            <w:tcBorders>
              <w:top w:val="nil"/>
              <w:left w:val="nil"/>
              <w:bottom w:val="nil"/>
              <w:right w:val="nil"/>
            </w:tcBorders>
            <w:vAlign w:val="center"/>
          </w:tcPr>
          <w:p w14:paraId="1D82AFD2" w14:textId="77777777" w:rsidR="00A80DEB" w:rsidRPr="00A80DEB"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A80DEB" w:rsidRPr="00C549A5" w14:paraId="1D82AFD5" w14:textId="77777777">
        <w:trPr>
          <w:tblCellSpacing w:w="15" w:type="dxa"/>
        </w:trPr>
        <w:tc>
          <w:tcPr>
            <w:tcW w:w="0" w:type="auto"/>
            <w:gridSpan w:val="3"/>
            <w:tcBorders>
              <w:top w:val="nil"/>
              <w:left w:val="nil"/>
              <w:bottom w:val="nil"/>
              <w:right w:val="nil"/>
            </w:tcBorders>
            <w:vAlign w:val="center"/>
          </w:tcPr>
          <w:p w14:paraId="1D82AFD4" w14:textId="77777777" w:rsidR="00A80DEB" w:rsidRPr="00E378FD"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Receiver</w:t>
            </w:r>
            <w:r w:rsidR="00E378FD">
              <w:rPr>
                <w:rFonts w:ascii="Verdana" w:hAnsi="Verdana" w:cs="Arial"/>
                <w:b/>
                <w:bCs/>
                <w:color w:val="000000"/>
                <w:sz w:val="19"/>
                <w:szCs w:val="19"/>
                <w:lang w:val="en-US"/>
              </w:rPr>
              <w:tab/>
            </w:r>
            <w:r w:rsidR="00E378FD">
              <w:rPr>
                <w:rFonts w:ascii="Verdana" w:hAnsi="Verdana" w:cs="Arial"/>
                <w:bCs/>
                <w:color w:val="000000"/>
                <w:sz w:val="19"/>
                <w:szCs w:val="19"/>
                <w:lang w:val="en-US"/>
              </w:rPr>
              <w:t>Content Required Document Management System</w:t>
            </w:r>
            <w:r w:rsidR="00E378FD">
              <w:rPr>
                <w:rFonts w:ascii="Verdana" w:hAnsi="Verdana" w:cs="Arial"/>
                <w:bCs/>
                <w:color w:val="000000"/>
                <w:sz w:val="19"/>
                <w:szCs w:val="19"/>
                <w:lang w:val="en-US"/>
              </w:rPr>
              <w:tab/>
              <w:t>RCMR_AR000003UV01</w:t>
            </w:r>
          </w:p>
        </w:tc>
      </w:tr>
      <w:tr w:rsidR="00A45CAB" w:rsidRPr="00A80DEB" w14:paraId="1D82AFD7" w14:textId="77777777">
        <w:trPr>
          <w:tblCellSpacing w:w="15" w:type="dxa"/>
        </w:trPr>
        <w:tc>
          <w:tcPr>
            <w:tcW w:w="0" w:type="auto"/>
            <w:gridSpan w:val="3"/>
            <w:tcBorders>
              <w:top w:val="nil"/>
              <w:left w:val="nil"/>
              <w:bottom w:val="nil"/>
              <w:right w:val="nil"/>
            </w:tcBorders>
            <w:vAlign w:val="center"/>
          </w:tcPr>
          <w:p w14:paraId="1D82AFD6" w14:textId="77777777" w:rsidR="00A45CAB" w:rsidRPr="00A80DEB" w:rsidRDefault="00A45CAB">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 Responsibilities</w:t>
            </w:r>
          </w:p>
        </w:tc>
      </w:tr>
      <w:tr w:rsidR="00A45CAB" w:rsidRPr="00A80DEB" w14:paraId="1D82AFDB" w14:textId="77777777" w:rsidTr="00E378FD">
        <w:trPr>
          <w:tblCellSpacing w:w="15" w:type="dxa"/>
        </w:trPr>
        <w:tc>
          <w:tcPr>
            <w:tcW w:w="5245" w:type="dxa"/>
          </w:tcPr>
          <w:p w14:paraId="1D82AFD8" w14:textId="77777777" w:rsidR="00A45CAB" w:rsidRPr="00A80DEB" w:rsidRDefault="00A45CAB">
            <w:pPr>
              <w:rPr>
                <w:rFonts w:ascii="Verdana" w:hAnsi="Verdana"/>
                <w:color w:val="000000"/>
                <w:sz w:val="20"/>
                <w:szCs w:val="20"/>
                <w:lang w:val="en-US"/>
              </w:rPr>
            </w:pPr>
            <w:r w:rsidRPr="00A80DEB">
              <w:rPr>
                <w:rFonts w:ascii="Verdana" w:hAnsi="Verdana"/>
                <w:b/>
                <w:bCs/>
                <w:color w:val="000000"/>
                <w:sz w:val="20"/>
                <w:szCs w:val="20"/>
                <w:lang w:val="en-US"/>
              </w:rPr>
              <w:t>Reason</w:t>
            </w:r>
          </w:p>
        </w:tc>
        <w:tc>
          <w:tcPr>
            <w:tcW w:w="2205" w:type="dxa"/>
            <w:tcMar>
              <w:top w:w="15" w:type="dxa"/>
              <w:left w:w="15" w:type="dxa"/>
              <w:bottom w:w="15" w:type="dxa"/>
              <w:right w:w="75" w:type="dxa"/>
            </w:tcMar>
          </w:tcPr>
          <w:p w14:paraId="1D82AFD9"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Trigger Event</w:t>
            </w:r>
          </w:p>
        </w:tc>
        <w:tc>
          <w:tcPr>
            <w:tcW w:w="0" w:type="auto"/>
          </w:tcPr>
          <w:p w14:paraId="1D82AFDA"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Interaction</w:t>
            </w:r>
          </w:p>
        </w:tc>
      </w:tr>
      <w:tr w:rsidR="00A45CAB" w14:paraId="1D82AFDF" w14:textId="77777777" w:rsidTr="00E378FD">
        <w:trPr>
          <w:tblCellSpacing w:w="15" w:type="dxa"/>
        </w:trPr>
        <w:tc>
          <w:tcPr>
            <w:tcW w:w="5245" w:type="dxa"/>
          </w:tcPr>
          <w:p w14:paraId="1D82AFD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Receiver's response to a query for document metadata is to return matching document metadata without associated documents. </w:t>
            </w:r>
          </w:p>
        </w:tc>
        <w:tc>
          <w:tcPr>
            <w:tcW w:w="2205" w:type="dxa"/>
            <w:tcMar>
              <w:top w:w="15" w:type="dxa"/>
              <w:left w:w="15" w:type="dxa"/>
              <w:bottom w:w="15" w:type="dxa"/>
              <w:right w:w="75" w:type="dxa"/>
            </w:tcMar>
          </w:tcPr>
          <w:p w14:paraId="1D82AFD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r w:rsidR="00E378FD">
              <w:rPr>
                <w:rFonts w:ascii="Verdana" w:hAnsi="Verdana"/>
                <w:color w:val="000000"/>
                <w:sz w:val="20"/>
                <w:szCs w:val="20"/>
              </w:rPr>
              <w:t>UV01</w:t>
            </w:r>
          </w:p>
        </w:tc>
        <w:tc>
          <w:tcPr>
            <w:tcW w:w="0" w:type="auto"/>
          </w:tcPr>
          <w:p w14:paraId="1D82AFDE"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RCMR_IN000030FI</w:t>
            </w:r>
            <w:r w:rsidR="00E378FD">
              <w:rPr>
                <w:rFonts w:ascii="Verdana" w:hAnsi="Verdana"/>
                <w:color w:val="000000"/>
                <w:sz w:val="20"/>
                <w:szCs w:val="20"/>
              </w:rPr>
              <w:t>01</w:t>
            </w:r>
          </w:p>
        </w:tc>
      </w:tr>
    </w:tbl>
    <w:p w14:paraId="1D82AFE0" w14:textId="77777777" w:rsidR="00476263" w:rsidRDefault="00476263" w:rsidP="0003552A"/>
    <w:p w14:paraId="1D82AFE1" w14:textId="77777777" w:rsidR="00573FCC" w:rsidRPr="009E25A9" w:rsidRDefault="00811761" w:rsidP="00573FCC">
      <w:pPr>
        <w:pStyle w:val="Otsikko3"/>
        <w:rPr>
          <w:lang w:val="en-US"/>
        </w:rPr>
      </w:pPr>
      <w:bookmarkStart w:id="185" w:name="_Ref189456745"/>
      <w:r>
        <w:rPr>
          <w:lang w:val="en-US"/>
        </w:rPr>
        <w:br w:type="page"/>
      </w:r>
      <w:bookmarkStart w:id="186" w:name="_Toc492904248"/>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185"/>
      <w:bookmarkEnd w:id="186"/>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EC"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C549A5"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C549A5"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02"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0A" w14:textId="77777777" w:rsidR="00573FCC" w:rsidRPr="009E25A9" w:rsidRDefault="00811761" w:rsidP="00573FCC">
      <w:pPr>
        <w:pStyle w:val="Otsikko3"/>
        <w:rPr>
          <w:lang w:val="en-US"/>
        </w:rPr>
      </w:pPr>
      <w:r>
        <w:rPr>
          <w:lang w:val="en-US"/>
        </w:rPr>
        <w:br w:type="page"/>
      </w:r>
      <w:bookmarkStart w:id="187" w:name="_Toc492904249"/>
      <w:r w:rsidR="00803C83" w:rsidRPr="00803C83">
        <w:rPr>
          <w:lang w:val="en-US"/>
        </w:rPr>
        <w:lastRenderedPageBreak/>
        <w:t xml:space="preserve">Medication Overview Query </w:t>
      </w:r>
      <w:r w:rsidR="00573FCC">
        <w:rPr>
          <w:lang w:val="en-US"/>
        </w:rPr>
        <w:t>(RCMR_IN000</w:t>
      </w:r>
      <w:r w:rsidR="00803C83">
        <w:rPr>
          <w:lang w:val="en-US"/>
        </w:rPr>
        <w:t>4</w:t>
      </w:r>
      <w:r w:rsidR="00573FCC" w:rsidRPr="009E25A9">
        <w:rPr>
          <w:lang w:val="en-US"/>
        </w:rPr>
        <w:t>31FI</w:t>
      </w:r>
      <w:r w:rsidR="00573FCC">
        <w:rPr>
          <w:lang w:val="en-US"/>
        </w:rPr>
        <w:t>01</w:t>
      </w:r>
      <w:bookmarkStart w:id="188" w:name="_Ref189451004"/>
      <w:bookmarkStart w:id="189" w:name="_Ref189454904"/>
      <w:r w:rsidR="00573FCC" w:rsidRPr="009E25A9">
        <w:rPr>
          <w:lang w:val="en-US"/>
        </w:rPr>
        <w:t>)</w:t>
      </w:r>
      <w:bookmarkEnd w:id="187"/>
      <w:bookmarkEnd w:id="188"/>
      <w:bookmarkEnd w:id="189"/>
      <w:r w:rsidR="00573FCC" w:rsidRPr="009E25A9">
        <w:rPr>
          <w:lang w:val="en-US"/>
        </w:rPr>
        <w:t xml:space="preserve">   </w:t>
      </w:r>
    </w:p>
    <w:p w14:paraId="1D82B00B" w14:textId="77777777" w:rsidR="00573FCC" w:rsidRDefault="00573FCC" w:rsidP="00573FCC">
      <w:pPr>
        <w:rPr>
          <w:lang w:val="en-US"/>
        </w:rPr>
      </w:pPr>
    </w:p>
    <w:p w14:paraId="1D82B00C" w14:textId="77777777" w:rsidR="00573FCC" w:rsidRDefault="00573FCC" w:rsidP="00573FCC">
      <w:r>
        <w:t>Interaktiolla RCMR_IN000</w:t>
      </w:r>
      <w:r w:rsidR="00803C83">
        <w:t>4</w:t>
      </w:r>
      <w:r>
        <w:t xml:space="preserve">31FI01 </w:t>
      </w:r>
      <w:r w:rsidR="00803C83">
        <w:t xml:space="preserve">pyydetään reseptikeskusta muodostamaan yhteenveto </w:t>
      </w:r>
      <w:r w:rsidR="005F46A3">
        <w:t xml:space="preserve">potilaan </w:t>
      </w:r>
      <w:r w:rsidR="00803C83">
        <w:t>sähköisistä lääkemääräyksistä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0D" w14:textId="77777777" w:rsidR="00573FCC" w:rsidRDefault="00573FCC" w:rsidP="00573FCC"/>
    <w:p w14:paraId="1D82B00E" w14:textId="77777777" w:rsidR="00573FCC" w:rsidRDefault="00573FCC" w:rsidP="00573FCC">
      <w:r>
        <w:t xml:space="preserve">Kyselyn käsittelijä palauttaa interaktiolla </w:t>
      </w:r>
      <w:r w:rsidR="008E161B" w:rsidRPr="001276CC">
        <w:t>RCMR_IN00003</w:t>
      </w:r>
      <w:r w:rsidR="008E161B">
        <w:t>4</w:t>
      </w:r>
      <w:r w:rsidR="008E161B" w:rsidRPr="001276CC">
        <w:t>FI01</w:t>
      </w:r>
      <w:r>
        <w:t xml:space="preserve"> kyselyvastaukset.</w:t>
      </w:r>
    </w:p>
    <w:p w14:paraId="1D82B00F"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B013" w14:textId="77777777" w:rsidTr="0073601C">
        <w:trPr>
          <w:tblCellSpacing w:w="15" w:type="dxa"/>
        </w:trPr>
        <w:tc>
          <w:tcPr>
            <w:tcW w:w="0" w:type="auto"/>
            <w:vAlign w:val="center"/>
          </w:tcPr>
          <w:p w14:paraId="1D82B010"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11"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12"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573FCC" w14:paraId="1D82B017" w14:textId="77777777" w:rsidTr="0073601C">
        <w:trPr>
          <w:tblCellSpacing w:w="15" w:type="dxa"/>
        </w:trPr>
        <w:tc>
          <w:tcPr>
            <w:tcW w:w="0" w:type="auto"/>
            <w:vAlign w:val="center"/>
          </w:tcPr>
          <w:p w14:paraId="1D82B014"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15"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B016"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B01B" w14:textId="77777777" w:rsidTr="0073601C">
        <w:trPr>
          <w:tblCellSpacing w:w="15" w:type="dxa"/>
        </w:trPr>
        <w:tc>
          <w:tcPr>
            <w:tcW w:w="0" w:type="auto"/>
            <w:vAlign w:val="center"/>
          </w:tcPr>
          <w:p w14:paraId="1D82B018"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19"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1A"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B01F" w14:textId="77777777" w:rsidTr="0073601C">
        <w:trPr>
          <w:tblCellSpacing w:w="15" w:type="dxa"/>
        </w:trPr>
        <w:tc>
          <w:tcPr>
            <w:tcW w:w="0" w:type="auto"/>
            <w:vAlign w:val="center"/>
          </w:tcPr>
          <w:p w14:paraId="1D82B01C"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1D"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1E"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B020"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22" w14:textId="77777777" w:rsidTr="0073601C">
        <w:trPr>
          <w:tblCellSpacing w:w="15" w:type="dxa"/>
        </w:trPr>
        <w:tc>
          <w:tcPr>
            <w:tcW w:w="0" w:type="auto"/>
            <w:gridSpan w:val="3"/>
            <w:tcBorders>
              <w:top w:val="nil"/>
              <w:left w:val="nil"/>
              <w:bottom w:val="nil"/>
              <w:right w:val="nil"/>
            </w:tcBorders>
            <w:vAlign w:val="center"/>
          </w:tcPr>
          <w:p w14:paraId="1D82B021"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C549A5" w14:paraId="1D82B024" w14:textId="77777777" w:rsidTr="0073601C">
        <w:trPr>
          <w:tblCellSpacing w:w="15" w:type="dxa"/>
        </w:trPr>
        <w:tc>
          <w:tcPr>
            <w:tcW w:w="0" w:type="auto"/>
            <w:gridSpan w:val="3"/>
            <w:tcBorders>
              <w:top w:val="nil"/>
              <w:left w:val="nil"/>
              <w:bottom w:val="nil"/>
              <w:right w:val="nil"/>
            </w:tcBorders>
            <w:vAlign w:val="center"/>
          </w:tcPr>
          <w:p w14:paraId="1D82B023"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C549A5" w14:paraId="1D82B026" w14:textId="77777777" w:rsidTr="0073601C">
        <w:trPr>
          <w:tblCellSpacing w:w="15" w:type="dxa"/>
        </w:trPr>
        <w:tc>
          <w:tcPr>
            <w:tcW w:w="0" w:type="auto"/>
            <w:gridSpan w:val="3"/>
            <w:tcBorders>
              <w:top w:val="nil"/>
              <w:left w:val="nil"/>
              <w:bottom w:val="nil"/>
              <w:right w:val="nil"/>
            </w:tcBorders>
            <w:vAlign w:val="center"/>
          </w:tcPr>
          <w:p w14:paraId="1D82B025"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28" w14:textId="77777777" w:rsidTr="0073601C">
        <w:trPr>
          <w:tblCellSpacing w:w="15" w:type="dxa"/>
        </w:trPr>
        <w:tc>
          <w:tcPr>
            <w:tcW w:w="0" w:type="auto"/>
            <w:gridSpan w:val="3"/>
            <w:tcBorders>
              <w:top w:val="nil"/>
              <w:left w:val="nil"/>
              <w:bottom w:val="nil"/>
              <w:right w:val="nil"/>
            </w:tcBorders>
            <w:vAlign w:val="center"/>
          </w:tcPr>
          <w:p w14:paraId="1D82B027"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2C" w14:textId="77777777" w:rsidTr="0073601C">
        <w:trPr>
          <w:tblCellSpacing w:w="15" w:type="dxa"/>
        </w:trPr>
        <w:tc>
          <w:tcPr>
            <w:tcW w:w="0" w:type="auto"/>
          </w:tcPr>
          <w:p w14:paraId="1D82B029"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14:paraId="1D82B02A"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2B"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30" w14:textId="77777777" w:rsidTr="0073601C">
        <w:trPr>
          <w:tblCellSpacing w:w="15" w:type="dxa"/>
        </w:trPr>
        <w:tc>
          <w:tcPr>
            <w:tcW w:w="0" w:type="auto"/>
          </w:tcPr>
          <w:p w14:paraId="1D82B02D"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2E"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2F"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31" w14:textId="77777777" w:rsidR="00573FCC" w:rsidRDefault="00573FCC" w:rsidP="00573FCC"/>
    <w:p w14:paraId="1D82B032" w14:textId="77777777" w:rsidR="00A531E1" w:rsidRDefault="00A531E1" w:rsidP="00573FCC"/>
    <w:p w14:paraId="1D82B033" w14:textId="77777777" w:rsidR="004A53B5" w:rsidRPr="009E25A9" w:rsidRDefault="00811761" w:rsidP="004A53B5">
      <w:pPr>
        <w:pStyle w:val="Otsikko3"/>
        <w:rPr>
          <w:lang w:val="en-US"/>
        </w:rPr>
      </w:pPr>
      <w:bookmarkStart w:id="190" w:name="_Ref189451020"/>
      <w:bookmarkStart w:id="191" w:name="_Ref189456291"/>
      <w:r>
        <w:rPr>
          <w:lang w:val="en-US"/>
        </w:rPr>
        <w:br w:type="page"/>
      </w:r>
      <w:bookmarkStart w:id="192" w:name="_Toc492904250"/>
      <w:r w:rsidR="004A53B5" w:rsidRPr="004A53B5">
        <w:rPr>
          <w:lang w:val="en-US"/>
        </w:rPr>
        <w:lastRenderedPageBreak/>
        <w:t xml:space="preserve">Patient Instructions Query </w:t>
      </w:r>
      <w:r w:rsidR="004A53B5">
        <w:rPr>
          <w:lang w:val="en-US"/>
        </w:rPr>
        <w:t>(RCMR_IN0005</w:t>
      </w:r>
      <w:r w:rsidR="004A53B5" w:rsidRPr="009E25A9">
        <w:rPr>
          <w:lang w:val="en-US"/>
        </w:rPr>
        <w:t>31FI</w:t>
      </w:r>
      <w:r w:rsidR="004A53B5">
        <w:rPr>
          <w:lang w:val="en-US"/>
        </w:rPr>
        <w:t>01</w:t>
      </w:r>
      <w:r w:rsidR="004A53B5" w:rsidRPr="009E25A9">
        <w:rPr>
          <w:lang w:val="en-US"/>
        </w:rPr>
        <w:t>)</w:t>
      </w:r>
      <w:bookmarkEnd w:id="190"/>
      <w:bookmarkEnd w:id="191"/>
      <w:bookmarkEnd w:id="192"/>
      <w:r w:rsidR="004A53B5" w:rsidRPr="009E25A9">
        <w:rPr>
          <w:lang w:val="en-US"/>
        </w:rPr>
        <w:t xml:space="preserve">   </w:t>
      </w:r>
    </w:p>
    <w:p w14:paraId="1D82B034" w14:textId="77777777" w:rsidR="004A53B5" w:rsidRDefault="004A53B5" w:rsidP="004A53B5">
      <w:pPr>
        <w:rPr>
          <w:lang w:val="en-US"/>
        </w:rPr>
      </w:pPr>
    </w:p>
    <w:p w14:paraId="1D82B035" w14:textId="77777777" w:rsidR="004A53B5" w:rsidRDefault="004A53B5" w:rsidP="004A53B5">
      <w:r>
        <w:t xml:space="preserve">Interaktiolla RCMR_IN000531FI01 pyydetään reseptikeskusta muodostamaan potilasohje (ks. myös kappale </w:t>
      </w:r>
      <w:r>
        <w:fldChar w:fldCharType="begin"/>
      </w:r>
      <w:r>
        <w:instrText xml:space="preserve"> REF _Ref189375036 \r \h </w:instrText>
      </w:r>
      <w:r>
        <w:fldChar w:fldCharType="separate"/>
      </w:r>
      <w:r w:rsidR="009E4134">
        <w:t>8.1.3</w:t>
      </w:r>
      <w:r>
        <w:fldChar w:fldCharType="end"/>
      </w:r>
      <w:r>
        <w:t>).</w:t>
      </w:r>
    </w:p>
    <w:p w14:paraId="1D82B036" w14:textId="77777777" w:rsidR="004A53B5" w:rsidRDefault="004A53B5" w:rsidP="004A53B5"/>
    <w:p w14:paraId="1D82B037" w14:textId="77777777" w:rsidR="004A53B5" w:rsidRDefault="004A53B5" w:rsidP="004A53B5">
      <w:r>
        <w:t xml:space="preserve">Kyselyn käsittelijä palauttaa interaktiolla </w:t>
      </w:r>
      <w:r w:rsidR="00D32CDA" w:rsidRPr="001276CC">
        <w:t>RCMR_IN00003</w:t>
      </w:r>
      <w:r w:rsidR="00D32CDA">
        <w:t>4</w:t>
      </w:r>
      <w:r w:rsidR="00D32CDA" w:rsidRPr="001276CC">
        <w:t>FI01</w:t>
      </w:r>
      <w:r>
        <w:t xml:space="preserve"> kyselyvastaukset.</w:t>
      </w:r>
    </w:p>
    <w:p w14:paraId="1D82B038" w14:textId="77777777" w:rsidR="004A53B5" w:rsidRDefault="004A53B5" w:rsidP="004A53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A53B5" w14:paraId="1D82B03C" w14:textId="77777777" w:rsidTr="0073601C">
        <w:trPr>
          <w:tblCellSpacing w:w="15" w:type="dxa"/>
        </w:trPr>
        <w:tc>
          <w:tcPr>
            <w:tcW w:w="0" w:type="auto"/>
            <w:vAlign w:val="center"/>
          </w:tcPr>
          <w:p w14:paraId="1D82B039" w14:textId="77777777" w:rsidR="004A53B5" w:rsidRPr="007A38AD" w:rsidRDefault="004A53B5"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3A" w14:textId="77777777" w:rsidR="004A53B5" w:rsidRPr="007A38AD" w:rsidRDefault="004A53B5"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3B" w14:textId="77777777" w:rsidR="004A53B5" w:rsidRPr="007A38AD" w:rsidRDefault="004A53B5"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4A53B5" w14:paraId="1D82B040" w14:textId="77777777" w:rsidTr="0073601C">
        <w:trPr>
          <w:tblCellSpacing w:w="15" w:type="dxa"/>
        </w:trPr>
        <w:tc>
          <w:tcPr>
            <w:tcW w:w="0" w:type="auto"/>
            <w:vAlign w:val="center"/>
          </w:tcPr>
          <w:p w14:paraId="1D82B03D" w14:textId="77777777" w:rsidR="004A53B5" w:rsidRDefault="004A53B5"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3E" w14:textId="77777777" w:rsidR="004A53B5" w:rsidRDefault="004A53B5"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B03F" w14:textId="77777777" w:rsidR="004A53B5" w:rsidRDefault="004A53B5" w:rsidP="0073601C">
            <w:pPr>
              <w:jc w:val="right"/>
              <w:rPr>
                <w:rFonts w:ascii="Verdana" w:hAnsi="Verdana"/>
                <w:color w:val="000000"/>
                <w:sz w:val="20"/>
                <w:szCs w:val="20"/>
              </w:rPr>
            </w:pPr>
            <w:r>
              <w:rPr>
                <w:rFonts w:ascii="Verdana" w:hAnsi="Verdana"/>
                <w:color w:val="000000"/>
                <w:sz w:val="20"/>
                <w:szCs w:val="20"/>
              </w:rPr>
              <w:t>MCCI_MT000100UV01</w:t>
            </w:r>
          </w:p>
        </w:tc>
      </w:tr>
      <w:tr w:rsidR="004A53B5" w14:paraId="1D82B044" w14:textId="77777777" w:rsidTr="0073601C">
        <w:trPr>
          <w:tblCellSpacing w:w="15" w:type="dxa"/>
        </w:trPr>
        <w:tc>
          <w:tcPr>
            <w:tcW w:w="0" w:type="auto"/>
            <w:vAlign w:val="center"/>
          </w:tcPr>
          <w:p w14:paraId="1D82B041" w14:textId="77777777" w:rsidR="004A53B5" w:rsidRDefault="004A53B5"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42"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43" w14:textId="77777777" w:rsidR="004A53B5" w:rsidRDefault="004A53B5" w:rsidP="0073601C">
            <w:pPr>
              <w:jc w:val="right"/>
              <w:rPr>
                <w:rFonts w:ascii="Verdana" w:hAnsi="Verdana"/>
                <w:color w:val="000000"/>
                <w:sz w:val="20"/>
                <w:szCs w:val="20"/>
              </w:rPr>
            </w:pPr>
            <w:r>
              <w:rPr>
                <w:rFonts w:ascii="Verdana" w:hAnsi="Verdana"/>
                <w:color w:val="000000"/>
                <w:sz w:val="20"/>
                <w:szCs w:val="20"/>
              </w:rPr>
              <w:t>QUQI_MT021001UV01</w:t>
            </w:r>
          </w:p>
        </w:tc>
      </w:tr>
      <w:tr w:rsidR="004A53B5" w14:paraId="1D82B048" w14:textId="77777777" w:rsidTr="0073601C">
        <w:trPr>
          <w:tblCellSpacing w:w="15" w:type="dxa"/>
        </w:trPr>
        <w:tc>
          <w:tcPr>
            <w:tcW w:w="0" w:type="auto"/>
            <w:vAlign w:val="center"/>
          </w:tcPr>
          <w:p w14:paraId="1D82B045" w14:textId="77777777" w:rsidR="004A53B5" w:rsidRDefault="004A53B5"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46"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47" w14:textId="77777777" w:rsidR="004A53B5" w:rsidRDefault="004A53B5" w:rsidP="0073601C">
            <w:pPr>
              <w:jc w:val="right"/>
              <w:rPr>
                <w:rFonts w:ascii="Verdana" w:hAnsi="Verdana"/>
                <w:color w:val="000000"/>
                <w:sz w:val="20"/>
                <w:szCs w:val="20"/>
              </w:rPr>
            </w:pPr>
            <w:r>
              <w:rPr>
                <w:rFonts w:ascii="Verdana" w:hAnsi="Verdana"/>
                <w:color w:val="000000"/>
                <w:sz w:val="20"/>
                <w:szCs w:val="20"/>
              </w:rPr>
              <w:t>RCMR_MT000003FI01</w:t>
            </w:r>
          </w:p>
        </w:tc>
      </w:tr>
    </w:tbl>
    <w:p w14:paraId="1D82B049" w14:textId="77777777"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4B" w14:textId="77777777" w:rsidTr="0073601C">
        <w:trPr>
          <w:tblCellSpacing w:w="15" w:type="dxa"/>
        </w:trPr>
        <w:tc>
          <w:tcPr>
            <w:tcW w:w="0" w:type="auto"/>
            <w:gridSpan w:val="3"/>
            <w:tcBorders>
              <w:top w:val="nil"/>
              <w:left w:val="nil"/>
              <w:bottom w:val="nil"/>
              <w:right w:val="nil"/>
            </w:tcBorders>
            <w:vAlign w:val="center"/>
          </w:tcPr>
          <w:p w14:paraId="1D82B04A"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C549A5" w14:paraId="1D82B04D" w14:textId="77777777" w:rsidTr="0073601C">
        <w:trPr>
          <w:tblCellSpacing w:w="15" w:type="dxa"/>
        </w:trPr>
        <w:tc>
          <w:tcPr>
            <w:tcW w:w="0" w:type="auto"/>
            <w:gridSpan w:val="3"/>
            <w:tcBorders>
              <w:top w:val="nil"/>
              <w:left w:val="nil"/>
              <w:bottom w:val="nil"/>
              <w:right w:val="nil"/>
            </w:tcBorders>
            <w:vAlign w:val="center"/>
          </w:tcPr>
          <w:p w14:paraId="1D82B04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C549A5" w14:paraId="1D82B04F" w14:textId="77777777" w:rsidTr="0073601C">
        <w:trPr>
          <w:tblCellSpacing w:w="15" w:type="dxa"/>
        </w:trPr>
        <w:tc>
          <w:tcPr>
            <w:tcW w:w="0" w:type="auto"/>
            <w:gridSpan w:val="3"/>
            <w:tcBorders>
              <w:top w:val="nil"/>
              <w:left w:val="nil"/>
              <w:bottom w:val="nil"/>
              <w:right w:val="nil"/>
            </w:tcBorders>
            <w:vAlign w:val="center"/>
          </w:tcPr>
          <w:p w14:paraId="1D82B04E"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51" w14:textId="77777777" w:rsidTr="0073601C">
        <w:trPr>
          <w:tblCellSpacing w:w="15" w:type="dxa"/>
        </w:trPr>
        <w:tc>
          <w:tcPr>
            <w:tcW w:w="0" w:type="auto"/>
            <w:gridSpan w:val="3"/>
            <w:tcBorders>
              <w:top w:val="nil"/>
              <w:left w:val="nil"/>
              <w:bottom w:val="nil"/>
              <w:right w:val="nil"/>
            </w:tcBorders>
            <w:vAlign w:val="center"/>
          </w:tcPr>
          <w:p w14:paraId="1D82B050"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55" w14:textId="77777777" w:rsidTr="0073601C">
        <w:trPr>
          <w:tblCellSpacing w:w="15" w:type="dxa"/>
        </w:trPr>
        <w:tc>
          <w:tcPr>
            <w:tcW w:w="0" w:type="auto"/>
          </w:tcPr>
          <w:p w14:paraId="1D82B052"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14:paraId="1D82B053"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54"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59" w14:textId="77777777" w:rsidTr="0073601C">
        <w:trPr>
          <w:tblCellSpacing w:w="15" w:type="dxa"/>
        </w:trPr>
        <w:tc>
          <w:tcPr>
            <w:tcW w:w="0" w:type="auto"/>
          </w:tcPr>
          <w:p w14:paraId="1D82B056"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57"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w:t>
            </w:r>
            <w:r w:rsidR="001308A2">
              <w:rPr>
                <w:rFonts w:ascii="Verdana" w:hAnsi="Verdana"/>
                <w:color w:val="000000"/>
                <w:sz w:val="20"/>
                <w:szCs w:val="20"/>
              </w:rPr>
              <w:t>UV01</w:t>
            </w:r>
          </w:p>
        </w:tc>
        <w:tc>
          <w:tcPr>
            <w:tcW w:w="0" w:type="auto"/>
          </w:tcPr>
          <w:p w14:paraId="1D82B058"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193" w:name="_Toc492904251"/>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193"/>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66" w14:textId="77777777" w:rsidR="00486816" w:rsidRDefault="00486816" w:rsidP="00A02476">
            <w:pPr>
              <w:rPr>
                <w:rFonts w:ascii="Verdana" w:hAnsi="Verdana"/>
                <w:color w:val="000000"/>
                <w:sz w:val="20"/>
                <w:szCs w:val="20"/>
              </w:rPr>
            </w:pPr>
            <w:r>
              <w:rPr>
                <w:rFonts w:ascii="Verdana" w:hAnsi="Verdana"/>
                <w:color w:val="000000"/>
                <w:sz w:val="20"/>
                <w:szCs w:val="20"/>
              </w:rPr>
              <w:t>Send Message Payload</w:t>
            </w:r>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86816" w:rsidRPr="00C549A5"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C549A5"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7C"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Interaction</w:t>
            </w:r>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194" w:name="_Toc492904252"/>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194"/>
      <w:r w:rsidR="000C4250" w:rsidRPr="009E25A9">
        <w:rPr>
          <w:lang w:val="en-US"/>
        </w:rPr>
        <w:t xml:space="preserve">   </w:t>
      </w:r>
    </w:p>
    <w:p w14:paraId="1D82B085" w14:textId="77777777" w:rsidR="000C4250" w:rsidRDefault="000C4250" w:rsidP="000C4250">
      <w:pPr>
        <w:rPr>
          <w:lang w:val="en-US"/>
        </w:rPr>
      </w:pPr>
    </w:p>
    <w:p w14:paraId="1D82B086" w14:textId="77777777" w:rsidR="000C4250" w:rsidRDefault="000C4250" w:rsidP="000C4250">
      <w: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fldChar w:fldCharType="begin"/>
      </w:r>
      <w:r>
        <w:instrText xml:space="preserve"> REF _Ref189375036 \r \h </w:instrText>
      </w:r>
      <w:r>
        <w:fldChar w:fldCharType="separate"/>
      </w:r>
      <w:r w:rsidR="009E4134">
        <w:t>8.1.3</w:t>
      </w:r>
      <w:r>
        <w:fldChar w:fldCharType="end"/>
      </w:r>
      <w:r>
        <w:t>):</w:t>
      </w:r>
    </w:p>
    <w:p w14:paraId="1D82B087" w14:textId="77777777" w:rsidR="007B255C" w:rsidRDefault="007B255C" w:rsidP="007B255C">
      <w:pPr>
        <w:numPr>
          <w:ilvl w:val="0"/>
          <w:numId w:val="24"/>
        </w:numPr>
      </w:pPr>
      <w:r>
        <w:t xml:space="preserve">Kansalaisen katseluyhteyden lokitietokysely </w:t>
      </w:r>
    </w:p>
    <w:p w14:paraId="1D82B088" w14:textId="77777777" w:rsidR="007B255C" w:rsidRDefault="007B255C" w:rsidP="007B255C">
      <w:pPr>
        <w:numPr>
          <w:ilvl w:val="0"/>
          <w:numId w:val="24"/>
        </w:numPr>
      </w:pPr>
      <w:r>
        <w:t>Reseptikeskuksen tietojen valvonta / tietosuojavastaavan kysely</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91" w14:textId="77777777" w:rsidR="000C4250" w:rsidRDefault="000C4250" w:rsidP="002F32D1">
            <w:pPr>
              <w:rPr>
                <w:rFonts w:ascii="Verdana" w:hAnsi="Verdana"/>
                <w:color w:val="000000"/>
                <w:sz w:val="20"/>
                <w:szCs w:val="20"/>
              </w:rPr>
            </w:pPr>
            <w:r>
              <w:rPr>
                <w:rFonts w:ascii="Verdana" w:hAnsi="Verdana"/>
                <w:color w:val="000000"/>
                <w:sz w:val="20"/>
                <w:szCs w:val="20"/>
              </w:rPr>
              <w:t>Send Message Payload</w:t>
            </w:r>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C4250" w:rsidRPr="00C549A5"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C549A5"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A7"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Interaction</w:t>
            </w:r>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195" w:name="_Toc492904253"/>
      <w:r>
        <w:t>Kyselyiden vastausinteraktiot</w:t>
      </w:r>
      <w:bookmarkEnd w:id="195"/>
    </w:p>
    <w:p w14:paraId="1D82B0AF" w14:textId="77777777" w:rsidR="00070022" w:rsidRDefault="00070022" w:rsidP="00070022"/>
    <w:p w14:paraId="1D82B0B0" w14:textId="77777777" w:rsidR="00070022" w:rsidRPr="00070022" w:rsidRDefault="00070022" w:rsidP="00070022">
      <w:pPr>
        <w:pStyle w:val="Otsikko3"/>
      </w:pPr>
      <w:bookmarkStart w:id="196" w:name="_Toc492904254"/>
      <w:r>
        <w:t>Yleistä vastausinteraktioista</w:t>
      </w:r>
      <w:bookmarkEnd w:id="196"/>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acknowledgement luokassa voidaan ilmoittaa jos kyselyn suorittamisessa on sattunut virhe. </w:t>
      </w:r>
      <w:r>
        <w:t xml:space="preserve"> </w:t>
      </w:r>
    </w:p>
    <w:p w14:paraId="1D82B0B3" w14:textId="77777777" w:rsidR="00070022" w:rsidRDefault="00070022" w:rsidP="009E25A9"/>
    <w:p w14:paraId="1D82B0B4" w14:textId="77777777"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Varsinainen vastauksen sanomatyyppi on joko </w:t>
      </w:r>
      <w:r w:rsidR="009E25A9" w:rsidRPr="009E25A9">
        <w:t>RCMR_MT000002FI01</w:t>
      </w:r>
      <w:r w:rsidR="009E25A9">
        <w:t xml:space="preserve"> (Document Event, with Content), jos palautetaan varsinainen dokumenti tai RCMR_MT000001</w:t>
      </w:r>
      <w:r w:rsidR="009E25A9" w:rsidRPr="009E25A9">
        <w:t>FI01</w:t>
      </w:r>
      <w:r w:rsidR="009E25A9">
        <w:t xml:space="preserve"> (Document Event), jos palautetaan kuvailutiedot (nämä sanomatyypit selitetty edellisissä tämän luvun kappaleissa).</w:t>
      </w:r>
    </w:p>
    <w:p w14:paraId="1D82B0B5" w14:textId="77777777" w:rsidR="00070022" w:rsidRDefault="00070022" w:rsidP="009E25A9"/>
    <w:p w14:paraId="1D82B0B6" w14:textId="77777777" w:rsidR="00070022" w:rsidRDefault="00070022" w:rsidP="00070022">
      <w:r>
        <w:t xml:space="preserve">Kyselyvastauksen kontrollikehyksessä ainoa pakollinen kokonaisuus on queryAck. Tärkeä kokonaisuus kontrollikehyksessä on toistuva elementti subject, jonka sisällä on sanomatyyppi </w:t>
      </w:r>
      <w:r>
        <w:lastRenderedPageBreak/>
        <w:t>RCMR_MT000002FI01(dokumentit) tai RCMR_MT000001</w:t>
      </w:r>
      <w:r w:rsidRPr="00070022">
        <w:t>FI01</w:t>
      </w:r>
      <w:r w:rsidR="00332A2B">
        <w:t xml:space="preserve"> (kuvailutiedot)</w:t>
      </w:r>
      <w:r>
        <w:t>. Alla olevassa kuvassa on esitetty kyselyvastauksen rakenne. Varsinaiset dokumentit sijaitsevat subject.clinicalDocument.text elementissä. clinicalDocument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9" type="#_x0000_t75" style="width:482.25pt;height:383.1pt" o:ole="">
            <v:imagedata r:id="rId118" o:title=""/>
          </v:shape>
          <o:OLEObject Type="Embed" ProgID="Visio.Drawing.6" ShapeID="_x0000_i1029" DrawAspect="Content" ObjectID="_1705750052" r:id="rId119"/>
        </w:object>
      </w:r>
    </w:p>
    <w:p w14:paraId="1D82B0B9" w14:textId="77777777" w:rsidR="00070022" w:rsidRDefault="00BE2C8B" w:rsidP="00BE2C8B">
      <w:pPr>
        <w:pStyle w:val="Kuvanotsikko"/>
        <w:rPr>
          <w:b w:val="0"/>
        </w:rPr>
      </w:pPr>
      <w:r>
        <w:t xml:space="preserve">Kuva </w:t>
      </w:r>
      <w:r w:rsidR="00681CC5">
        <w:fldChar w:fldCharType="begin"/>
      </w:r>
      <w:r w:rsidR="00681CC5">
        <w:instrText xml:space="preserve"> SEQ Kuva \* ARABIC </w:instrText>
      </w:r>
      <w:r w:rsidR="00681CC5">
        <w:fldChar w:fldCharType="separate"/>
      </w:r>
      <w:r w:rsidR="009E4134">
        <w:rPr>
          <w:noProof/>
        </w:rPr>
        <w:t>13</w:t>
      </w:r>
      <w:r w:rsidR="00681CC5">
        <w:rPr>
          <w:noProof/>
        </w:rPr>
        <w:fldChar w:fldCharType="end"/>
      </w:r>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r>
        <w:t>queryAck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197" w:name="_Toc170764141"/>
      <w:bookmarkStart w:id="198" w:name="_Toc170762823"/>
      <w:bookmarkStart w:id="199" w:name="_Toc170763571"/>
      <w:bookmarkEnd w:id="197"/>
      <w:r w:rsidRPr="00C549A5">
        <w:rPr>
          <w:lang w:val="en-US"/>
        </w:rPr>
        <w:br w:type="page"/>
      </w:r>
      <w:bookmarkStart w:id="200" w:name="_Toc492904255"/>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198"/>
      <w:bookmarkEnd w:id="199"/>
      <w:bookmarkEnd w:id="200"/>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77777777" w:rsidR="0068167A" w:rsidRDefault="0003552A" w:rsidP="0003552A">
      <w:pPr>
        <w:numPr>
          <w:ilvl w:val="0"/>
          <w:numId w:val="24"/>
        </w:numPr>
      </w:pPr>
      <w:r>
        <w:t>Lääkemääräysten ja lääke</w:t>
      </w:r>
      <w:r w:rsidR="00174FD2">
        <w:t xml:space="preserve">määräyksen </w:t>
      </w:r>
      <w:r>
        <w:t>toimitusten haku</w:t>
      </w:r>
      <w:r w:rsidR="0068167A">
        <w:t xml:space="preserve"> </w:t>
      </w:r>
      <w:r w:rsidR="0068167A" w:rsidRPr="0068167A">
        <w:t>(RCMR_IN000031FI01)</w:t>
      </w:r>
      <w:r w:rsidR="00332A2B">
        <w:t xml:space="preserve"> </w:t>
      </w:r>
    </w:p>
    <w:p w14:paraId="1D82B0C2" w14:textId="77777777" w:rsidR="00070022" w:rsidRDefault="0003552A" w:rsidP="0003552A">
      <w:pPr>
        <w:numPr>
          <w:ilvl w:val="0"/>
          <w:numId w:val="24"/>
        </w:numPr>
      </w:pPr>
      <w:r>
        <w:t>Voimassa olevan lääkityksen haku (</w:t>
      </w:r>
      <w:r w:rsidR="001276CC">
        <w:t>RCMR_IN000031</w:t>
      </w:r>
      <w:r w:rsidR="001276CC" w:rsidRPr="001276CC">
        <w:t>FI01</w:t>
      </w:r>
      <w:r>
        <w:t>)</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D4"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77777777" w:rsidR="00850B8E" w:rsidRDefault="00850B8E">
      <w:r>
        <w:t>Uusimispyyntöjä haettaessa (PULL-malli) vastauksessa palautetaan enintään 100 uusimispyyntöä. Jos uusimispyyntöjä on enemmän, vastaussanoman QueryAck-luokassa ilmoitetaan uusimispyyntöjen kokonaismäärä</w:t>
      </w:r>
      <w:r w:rsidR="00394FDF">
        <w:t xml:space="preserve"> (resultTotalQuantity)</w:t>
      </w:r>
      <w:r>
        <w:t xml:space="preserve">, palautettavien uusimispyyntöjen määrä </w:t>
      </w:r>
      <w:r w:rsidR="00394FDF">
        <w:t xml:space="preserve">(resultCurrentQuantity) </w:t>
      </w:r>
      <w:r>
        <w:t>sekä vielä hakua odottavien uusimispyyntöjen määrä</w:t>
      </w:r>
      <w:r w:rsidR="00394FDF">
        <w:t xml:space="preserve"> (resultRemainingQuantity, pakollinen tieto)</w:t>
      </w:r>
      <w:r>
        <w:t>,</w:t>
      </w:r>
      <w:r w:rsidR="00394FDF">
        <w:t xml:space="preserve"> </w:t>
      </w:r>
      <w:r w:rsidR="00BF21B0">
        <w:rPr>
          <w:color w:val="000000"/>
        </w:rPr>
        <w:t>Tällöin potilasjärjestelmä saatuaan uusimispyynnöt lähettää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v3:queryAck</w:t>
      </w:r>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v3:queryResponseCode</w:t>
      </w:r>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v3:resultTotalQuantity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v3:resultCurrentQuantity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v3:resultRemainingQuantity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v3:queryAck</w:t>
      </w:r>
      <w:r>
        <w:rPr>
          <w:rFonts w:ascii="Arial" w:hAnsi="Arial" w:cs="Arial"/>
          <w:color w:val="0000FF"/>
          <w:sz w:val="20"/>
          <w:szCs w:val="20"/>
          <w:highlight w:val="white"/>
        </w:rPr>
        <w:t>&gt;</w:t>
      </w:r>
    </w:p>
    <w:p w14:paraId="1D82B0E0" w14:textId="77777777" w:rsidR="00850B8E" w:rsidRDefault="00850B8E"/>
    <w:p w14:paraId="1D82B0E1" w14:textId="77777777" w:rsidR="00A45CAB" w:rsidRDefault="00A45CAB">
      <w:pPr>
        <w:pStyle w:val="Otsikko3"/>
        <w:rPr>
          <w:lang w:val="en-US"/>
        </w:rPr>
      </w:pPr>
      <w:bookmarkStart w:id="201" w:name="_Toc191054509"/>
      <w:bookmarkStart w:id="202" w:name="_Toc191054510"/>
      <w:bookmarkStart w:id="203" w:name="_Toc191054512"/>
      <w:bookmarkStart w:id="204" w:name="_Toc191054513"/>
      <w:bookmarkStart w:id="205" w:name="_Toc170764143"/>
      <w:bookmarkStart w:id="206" w:name="_Toc170762825"/>
      <w:bookmarkStart w:id="207" w:name="_Toc170763573"/>
      <w:bookmarkStart w:id="208" w:name="_Toc170764145"/>
      <w:bookmarkStart w:id="209" w:name="_Toc170762826"/>
      <w:bookmarkStart w:id="210" w:name="_Toc170763574"/>
      <w:bookmarkStart w:id="211" w:name="_Toc492904256"/>
      <w:bookmarkEnd w:id="201"/>
      <w:bookmarkEnd w:id="202"/>
      <w:bookmarkEnd w:id="203"/>
      <w:bookmarkEnd w:id="204"/>
      <w:bookmarkEnd w:id="205"/>
      <w:bookmarkEnd w:id="206"/>
      <w:bookmarkEnd w:id="207"/>
      <w:bookmarkEnd w:id="208"/>
      <w:r>
        <w:rPr>
          <w:lang w:val="en-US"/>
        </w:rPr>
        <w:t>Find Document Metadata Response(RCMR_IN000030FI</w:t>
      </w:r>
      <w:r w:rsidR="008659AA">
        <w:rPr>
          <w:lang w:val="en-US"/>
        </w:rPr>
        <w:t>01</w:t>
      </w:r>
      <w:r>
        <w:rPr>
          <w:lang w:val="en-US"/>
        </w:rPr>
        <w:t>)</w:t>
      </w:r>
      <w:bookmarkEnd w:id="209"/>
      <w:bookmarkEnd w:id="210"/>
      <w:bookmarkEnd w:id="211"/>
      <w:r>
        <w:rPr>
          <w:lang w:val="en-US"/>
        </w:rPr>
        <w:t xml:space="preserve">   </w:t>
      </w:r>
    </w:p>
    <w:p w14:paraId="1D82B0E2" w14:textId="77777777" w:rsidR="00A45CAB" w:rsidRPr="00486A68" w:rsidRDefault="00A45CAB">
      <w:pPr>
        <w:rPr>
          <w:lang w:val="en-US"/>
        </w:rPr>
      </w:pPr>
    </w:p>
    <w:p w14:paraId="1D82B0E3" w14:textId="77777777" w:rsidR="000B6847" w:rsidRDefault="001276CC">
      <w:r>
        <w:t>Interaktiolla RCMR_IN000030</w:t>
      </w:r>
      <w:r w:rsidRPr="001276CC">
        <w:t xml:space="preserve">FI01 </w:t>
      </w:r>
      <w:r>
        <w:t>vastataan kyselyyn RCMR_IN000029</w:t>
      </w:r>
      <w:r w:rsidRPr="001276CC">
        <w:t>FI01.</w:t>
      </w:r>
      <w:r>
        <w:t xml:space="preserve"> Vastauksella palautetaan apteekille lääkemääräysten kuvailutiedot. </w:t>
      </w:r>
    </w:p>
    <w:p w14:paraId="1D82B0E4" w14:textId="77777777" w:rsidR="00332A2B" w:rsidRDefault="00332A2B" w:rsidP="00332A2B">
      <w:pPr>
        <w:numPr>
          <w:ilvl w:val="0"/>
          <w:numId w:val="24"/>
        </w:numPr>
      </w:pPr>
      <w:r>
        <w:t>Uusimispyyntöjen käsittelyn tilanne -haku (RCMR_IN000029</w:t>
      </w:r>
      <w:r w:rsidRPr="0068167A">
        <w:t>FI01)</w:t>
      </w:r>
    </w:p>
    <w:p w14:paraId="1D82B0E5" w14:textId="77777777" w:rsidR="00332A2B" w:rsidRDefault="00332A2B">
      <w:pPr>
        <w:numPr>
          <w:ilvl w:val="0"/>
          <w:numId w:val="24"/>
        </w:numPr>
      </w:pPr>
      <w:r>
        <w:t>Voimassa olevan lääkityksen haku (RCMR_IN000029</w:t>
      </w:r>
      <w:r w:rsidRPr="001276CC">
        <w:t>FI01</w:t>
      </w:r>
      <w:r>
        <w:t>)</w:t>
      </w:r>
    </w:p>
    <w:p w14:paraId="1D82B0E6"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A45CAB" w14:paraId="1D82B0EA" w14:textId="77777777">
        <w:trPr>
          <w:tblCellSpacing w:w="15" w:type="dxa"/>
        </w:trPr>
        <w:tc>
          <w:tcPr>
            <w:tcW w:w="0" w:type="auto"/>
            <w:vAlign w:val="center"/>
          </w:tcPr>
          <w:p w14:paraId="1D82B0E7"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E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Document Query Response For Metadata</w:t>
            </w:r>
          </w:p>
        </w:tc>
        <w:tc>
          <w:tcPr>
            <w:tcW w:w="0" w:type="auto"/>
          </w:tcPr>
          <w:p w14:paraId="1D82B0E9"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p>
        </w:tc>
      </w:tr>
      <w:tr w:rsidR="00A45CAB" w14:paraId="1D82B0EE" w14:textId="77777777">
        <w:trPr>
          <w:tblCellSpacing w:w="15" w:type="dxa"/>
        </w:trPr>
        <w:tc>
          <w:tcPr>
            <w:tcW w:w="0" w:type="auto"/>
            <w:vAlign w:val="center"/>
          </w:tcPr>
          <w:p w14:paraId="1D82B0EB"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EC"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B0ED"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MCCI_MT000300UV01</w:t>
            </w:r>
          </w:p>
        </w:tc>
      </w:tr>
      <w:tr w:rsidR="00A45CAB" w14:paraId="1D82B0F2" w14:textId="77777777">
        <w:trPr>
          <w:tblCellSpacing w:w="15" w:type="dxa"/>
        </w:trPr>
        <w:tc>
          <w:tcPr>
            <w:tcW w:w="0" w:type="auto"/>
            <w:vAlign w:val="center"/>
          </w:tcPr>
          <w:p w14:paraId="1D82B0E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F0"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Response / Acknowledgement</w:t>
            </w:r>
          </w:p>
        </w:tc>
        <w:tc>
          <w:tcPr>
            <w:tcW w:w="0" w:type="auto"/>
          </w:tcPr>
          <w:p w14:paraId="1D82B0F1"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QUQI_MT120001UV01</w:t>
            </w:r>
          </w:p>
        </w:tc>
      </w:tr>
      <w:tr w:rsidR="00A45CAB" w14:paraId="1D82B0F6" w14:textId="77777777">
        <w:trPr>
          <w:tblCellSpacing w:w="15" w:type="dxa"/>
        </w:trPr>
        <w:tc>
          <w:tcPr>
            <w:tcW w:w="0" w:type="auto"/>
            <w:vAlign w:val="center"/>
          </w:tcPr>
          <w:p w14:paraId="1D82B0F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F4" w14:textId="77777777" w:rsidR="00A45CAB" w:rsidRDefault="00A45CAB">
            <w:pPr>
              <w:rPr>
                <w:rFonts w:ascii="Verdana" w:hAnsi="Verdana"/>
                <w:color w:val="000000"/>
                <w:sz w:val="20"/>
                <w:szCs w:val="20"/>
              </w:rPr>
            </w:pPr>
            <w:r>
              <w:rPr>
                <w:rFonts w:ascii="Verdana" w:hAnsi="Verdana"/>
                <w:color w:val="000000"/>
                <w:sz w:val="20"/>
                <w:szCs w:val="20"/>
              </w:rPr>
              <w:t>Document Event</w:t>
            </w:r>
          </w:p>
        </w:tc>
        <w:tc>
          <w:tcPr>
            <w:tcW w:w="0" w:type="auto"/>
          </w:tcPr>
          <w:p w14:paraId="1D82B0F5"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RCMR_MT000001FI</w:t>
            </w:r>
            <w:r w:rsidR="001276CC">
              <w:rPr>
                <w:rFonts w:ascii="Verdana" w:hAnsi="Verdana"/>
                <w:color w:val="000000"/>
                <w:sz w:val="20"/>
                <w:szCs w:val="20"/>
              </w:rPr>
              <w:t>01</w:t>
            </w:r>
          </w:p>
        </w:tc>
      </w:tr>
    </w:tbl>
    <w:p w14:paraId="1D82B0F7" w14:textId="77777777" w:rsidR="00F132C4" w:rsidRDefault="00F132C4" w:rsidP="00F132C4">
      <w:bookmarkStart w:id="212" w:name="_Toc189031577"/>
      <w:bookmarkStart w:id="213" w:name="_Toc189034950"/>
      <w:bookmarkStart w:id="214" w:name="_Toc189037506"/>
      <w:bookmarkStart w:id="215" w:name="_Toc189037677"/>
      <w:bookmarkStart w:id="216" w:name="_Toc189037780"/>
      <w:bookmarkStart w:id="217" w:name="_Toc189037882"/>
      <w:bookmarkStart w:id="218" w:name="_Toc189374612"/>
      <w:bookmarkStart w:id="219" w:name="_Toc189448751"/>
      <w:bookmarkStart w:id="220" w:name="_Toc189449823"/>
      <w:bookmarkStart w:id="221" w:name="_Toc189449929"/>
      <w:bookmarkStart w:id="222" w:name="_Toc189622903"/>
      <w:bookmarkStart w:id="223" w:name="_Toc189629540"/>
      <w:bookmarkStart w:id="224" w:name="_Toc189974710"/>
      <w:bookmarkStart w:id="225" w:name="_Toc189037679"/>
      <w:bookmarkStart w:id="226" w:name="_Toc189037782"/>
      <w:bookmarkStart w:id="227" w:name="_Toc189037884"/>
      <w:bookmarkStart w:id="228" w:name="_Toc189374614"/>
      <w:bookmarkStart w:id="229" w:name="_Toc189448753"/>
      <w:bookmarkStart w:id="230" w:name="_Toc189449825"/>
      <w:bookmarkStart w:id="231" w:name="_Toc189449931"/>
      <w:bookmarkStart w:id="232" w:name="_Toc189622905"/>
      <w:bookmarkStart w:id="233" w:name="_Toc189629542"/>
      <w:bookmarkStart w:id="234" w:name="_Toc189974712"/>
      <w:bookmarkStart w:id="235" w:name="_Toc189037681"/>
      <w:bookmarkStart w:id="236" w:name="_Toc189037784"/>
      <w:bookmarkStart w:id="237" w:name="_Toc189037886"/>
      <w:bookmarkStart w:id="238" w:name="_Toc189374616"/>
      <w:bookmarkStart w:id="239" w:name="_Toc189448755"/>
      <w:bookmarkStart w:id="240" w:name="_Toc189449827"/>
      <w:bookmarkStart w:id="241" w:name="_Toc189449933"/>
      <w:bookmarkStart w:id="242" w:name="_Toc189622907"/>
      <w:bookmarkStart w:id="243" w:name="_Toc189629544"/>
      <w:bookmarkStart w:id="244" w:name="_Toc189974714"/>
      <w:bookmarkStart w:id="245" w:name="_Toc189037683"/>
      <w:bookmarkStart w:id="246" w:name="_Toc189037786"/>
      <w:bookmarkStart w:id="247" w:name="_Toc189037888"/>
      <w:bookmarkStart w:id="248" w:name="_Toc189374618"/>
      <w:bookmarkStart w:id="249" w:name="_Toc189448757"/>
      <w:bookmarkStart w:id="250" w:name="_Toc189449829"/>
      <w:bookmarkStart w:id="251" w:name="_Toc189449935"/>
      <w:bookmarkStart w:id="252" w:name="_Toc189622909"/>
      <w:bookmarkStart w:id="253" w:name="_Toc189629546"/>
      <w:bookmarkStart w:id="254" w:name="_Toc189974716"/>
      <w:bookmarkStart w:id="255" w:name="_Toc189037695"/>
      <w:bookmarkStart w:id="256" w:name="_Toc189037798"/>
      <w:bookmarkStart w:id="257" w:name="_Toc189037900"/>
      <w:bookmarkStart w:id="258" w:name="_Toc189374630"/>
      <w:bookmarkStart w:id="259" w:name="_Toc189448769"/>
      <w:bookmarkStart w:id="260" w:name="_Toc189449841"/>
      <w:bookmarkStart w:id="261" w:name="_Toc189449947"/>
      <w:bookmarkStart w:id="262" w:name="_Toc189622921"/>
      <w:bookmarkStart w:id="263" w:name="_Toc189629558"/>
      <w:bookmarkStart w:id="264" w:name="_Toc189974728"/>
      <w:bookmarkStart w:id="265" w:name="_Toc189037696"/>
      <w:bookmarkStart w:id="266" w:name="_Toc189037799"/>
      <w:bookmarkStart w:id="267" w:name="_Toc189037901"/>
      <w:bookmarkStart w:id="268" w:name="_Toc189374631"/>
      <w:bookmarkStart w:id="269" w:name="_Toc189448770"/>
      <w:bookmarkStart w:id="270" w:name="_Toc189449842"/>
      <w:bookmarkStart w:id="271" w:name="_Toc189449948"/>
      <w:bookmarkStart w:id="272" w:name="_Toc189622922"/>
      <w:bookmarkStart w:id="273" w:name="_Toc189629559"/>
      <w:bookmarkStart w:id="274" w:name="_Toc189974729"/>
      <w:bookmarkStart w:id="275" w:name="_Toc189037699"/>
      <w:bookmarkStart w:id="276" w:name="_Toc189037802"/>
      <w:bookmarkStart w:id="277" w:name="_Toc189037904"/>
      <w:bookmarkStart w:id="278" w:name="_Toc189374634"/>
      <w:bookmarkStart w:id="279" w:name="_Toc189448773"/>
      <w:bookmarkStart w:id="280" w:name="_Toc189449845"/>
      <w:bookmarkStart w:id="281" w:name="_Toc189449951"/>
      <w:bookmarkStart w:id="282" w:name="_Toc189622925"/>
      <w:bookmarkStart w:id="283" w:name="_Toc189629562"/>
      <w:bookmarkStart w:id="284" w:name="_Toc189974732"/>
      <w:bookmarkStart w:id="285" w:name="_Toc189037700"/>
      <w:bookmarkStart w:id="286" w:name="_Toc189037803"/>
      <w:bookmarkStart w:id="287" w:name="_Toc189037905"/>
      <w:bookmarkStart w:id="288" w:name="_Toc189374635"/>
      <w:bookmarkStart w:id="289" w:name="_Toc189448774"/>
      <w:bookmarkStart w:id="290" w:name="_Toc189449846"/>
      <w:bookmarkStart w:id="291" w:name="_Toc189449952"/>
      <w:bookmarkStart w:id="292" w:name="_Toc189622926"/>
      <w:bookmarkStart w:id="293" w:name="_Toc189629563"/>
      <w:bookmarkStart w:id="294" w:name="_Toc189974733"/>
      <w:bookmarkStart w:id="295" w:name="_Toc189037707"/>
      <w:bookmarkStart w:id="296" w:name="_Toc189037810"/>
      <w:bookmarkStart w:id="297" w:name="_Toc189037912"/>
      <w:bookmarkStart w:id="298" w:name="_Toc189374642"/>
      <w:bookmarkStart w:id="299" w:name="_Toc189448781"/>
      <w:bookmarkStart w:id="300" w:name="_Toc189449853"/>
      <w:bookmarkStart w:id="301" w:name="_Toc189449959"/>
      <w:bookmarkStart w:id="302" w:name="_Toc189622933"/>
      <w:bookmarkStart w:id="303" w:name="_Toc189629570"/>
      <w:bookmarkStart w:id="304" w:name="_Toc189974740"/>
      <w:bookmarkStart w:id="305" w:name="_Toc189037709"/>
      <w:bookmarkStart w:id="306" w:name="_Toc189037812"/>
      <w:bookmarkStart w:id="307" w:name="_Toc189037914"/>
      <w:bookmarkStart w:id="308" w:name="_Toc189374644"/>
      <w:bookmarkStart w:id="309" w:name="_Toc189448783"/>
      <w:bookmarkStart w:id="310" w:name="_Toc189449855"/>
      <w:bookmarkStart w:id="311" w:name="_Toc189449961"/>
      <w:bookmarkStart w:id="312" w:name="_Toc189622935"/>
      <w:bookmarkStart w:id="313" w:name="_Toc189629572"/>
      <w:bookmarkStart w:id="314" w:name="_Toc189974742"/>
      <w:bookmarkStart w:id="315" w:name="_Toc189037711"/>
      <w:bookmarkStart w:id="316" w:name="_Toc189037814"/>
      <w:bookmarkStart w:id="317" w:name="_Toc189037916"/>
      <w:bookmarkStart w:id="318" w:name="_Toc189374646"/>
      <w:bookmarkStart w:id="319" w:name="_Toc189448785"/>
      <w:bookmarkStart w:id="320" w:name="_Toc189449857"/>
      <w:bookmarkStart w:id="321" w:name="_Toc189449963"/>
      <w:bookmarkStart w:id="322" w:name="_Toc189622937"/>
      <w:bookmarkStart w:id="323" w:name="_Toc189629574"/>
      <w:bookmarkStart w:id="324" w:name="_Toc189974744"/>
      <w:bookmarkStart w:id="325" w:name="_Toc189037713"/>
      <w:bookmarkStart w:id="326" w:name="_Toc189037816"/>
      <w:bookmarkStart w:id="327" w:name="_Toc189037918"/>
      <w:bookmarkStart w:id="328" w:name="_Toc189374648"/>
      <w:bookmarkStart w:id="329" w:name="_Toc189448787"/>
      <w:bookmarkStart w:id="330" w:name="_Toc189449859"/>
      <w:bookmarkStart w:id="331" w:name="_Toc189449965"/>
      <w:bookmarkStart w:id="332" w:name="_Toc189622939"/>
      <w:bookmarkStart w:id="333" w:name="_Toc189629576"/>
      <w:bookmarkStart w:id="334" w:name="_Toc189974746"/>
      <w:bookmarkStart w:id="335" w:name="_Toc189037715"/>
      <w:bookmarkStart w:id="336" w:name="_Toc189037818"/>
      <w:bookmarkStart w:id="337" w:name="_Toc189037920"/>
      <w:bookmarkStart w:id="338" w:name="_Toc189374650"/>
      <w:bookmarkStart w:id="339" w:name="_Toc189448789"/>
      <w:bookmarkStart w:id="340" w:name="_Toc189449861"/>
      <w:bookmarkStart w:id="341" w:name="_Toc189449967"/>
      <w:bookmarkStart w:id="342" w:name="_Toc189622941"/>
      <w:bookmarkStart w:id="343" w:name="_Toc189629578"/>
      <w:bookmarkStart w:id="344" w:name="_Toc189974748"/>
      <w:bookmarkStart w:id="345" w:name="_Toc189037717"/>
      <w:bookmarkStart w:id="346" w:name="_Toc189037820"/>
      <w:bookmarkStart w:id="347" w:name="_Toc189037922"/>
      <w:bookmarkStart w:id="348" w:name="_Toc189374652"/>
      <w:bookmarkStart w:id="349" w:name="_Toc189448791"/>
      <w:bookmarkStart w:id="350" w:name="_Toc189449863"/>
      <w:bookmarkStart w:id="351" w:name="_Toc189449969"/>
      <w:bookmarkStart w:id="352" w:name="_Toc189622943"/>
      <w:bookmarkStart w:id="353" w:name="_Toc189629580"/>
      <w:bookmarkStart w:id="354" w:name="_Toc189974750"/>
      <w:bookmarkStart w:id="355" w:name="_Toc189037719"/>
      <w:bookmarkStart w:id="356" w:name="_Toc189037822"/>
      <w:bookmarkStart w:id="357" w:name="_Toc189037924"/>
      <w:bookmarkStart w:id="358" w:name="_Toc189374654"/>
      <w:bookmarkStart w:id="359" w:name="_Toc189448793"/>
      <w:bookmarkStart w:id="360" w:name="_Toc189449865"/>
      <w:bookmarkStart w:id="361" w:name="_Toc189449971"/>
      <w:bookmarkStart w:id="362" w:name="_Toc189622945"/>
      <w:bookmarkStart w:id="363" w:name="_Toc189629582"/>
      <w:bookmarkStart w:id="364" w:name="_Toc189974752"/>
      <w:bookmarkStart w:id="365" w:name="_Toc189037721"/>
      <w:bookmarkStart w:id="366" w:name="_Toc189037824"/>
      <w:bookmarkStart w:id="367" w:name="_Toc189037926"/>
      <w:bookmarkStart w:id="368" w:name="_Toc189374656"/>
      <w:bookmarkStart w:id="369" w:name="_Toc189448795"/>
      <w:bookmarkStart w:id="370" w:name="_Toc189449867"/>
      <w:bookmarkStart w:id="371" w:name="_Toc189449973"/>
      <w:bookmarkStart w:id="372" w:name="_Toc189622947"/>
      <w:bookmarkStart w:id="373" w:name="_Toc189629584"/>
      <w:bookmarkStart w:id="374" w:name="_Toc189974754"/>
      <w:bookmarkStart w:id="375" w:name="_Toc189037725"/>
      <w:bookmarkStart w:id="376" w:name="_Toc189037828"/>
      <w:bookmarkStart w:id="377" w:name="_Toc189037930"/>
      <w:bookmarkStart w:id="378" w:name="_Toc189374660"/>
      <w:bookmarkStart w:id="379" w:name="_Toc189448799"/>
      <w:bookmarkStart w:id="380" w:name="_Toc189449871"/>
      <w:bookmarkStart w:id="381" w:name="_Toc189449977"/>
      <w:bookmarkStart w:id="382" w:name="_Toc189622951"/>
      <w:bookmarkStart w:id="383" w:name="_Toc189629588"/>
      <w:bookmarkStart w:id="384" w:name="_Toc189974758"/>
      <w:bookmarkStart w:id="385" w:name="_Toc189037727"/>
      <w:bookmarkStart w:id="386" w:name="_Toc189037830"/>
      <w:bookmarkStart w:id="387" w:name="_Toc189037932"/>
      <w:bookmarkStart w:id="388" w:name="_Toc189374662"/>
      <w:bookmarkStart w:id="389" w:name="_Toc189448801"/>
      <w:bookmarkStart w:id="390" w:name="_Toc189449873"/>
      <w:bookmarkStart w:id="391" w:name="_Toc189449979"/>
      <w:bookmarkStart w:id="392" w:name="_Toc189622953"/>
      <w:bookmarkStart w:id="393" w:name="_Toc189629590"/>
      <w:bookmarkStart w:id="394" w:name="_Toc189974760"/>
      <w:bookmarkStart w:id="395" w:name="_Toc170762828"/>
      <w:bookmarkStart w:id="396" w:name="_Toc170763576"/>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p>
    <w:p w14:paraId="1D82B0F8" w14:textId="77777777" w:rsidR="00E07342" w:rsidRDefault="00811761" w:rsidP="00E07342">
      <w:pPr>
        <w:pStyle w:val="Otsikko3"/>
        <w:rPr>
          <w:lang w:val="en-US"/>
        </w:rPr>
      </w:pPr>
      <w:r>
        <w:rPr>
          <w:lang w:val="en-US"/>
        </w:rPr>
        <w:br w:type="page"/>
      </w:r>
      <w:bookmarkStart w:id="397" w:name="_Toc492904257"/>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397"/>
    </w:p>
    <w:p w14:paraId="1D82B0F9" w14:textId="77777777" w:rsidR="00E07342" w:rsidRDefault="00E07342" w:rsidP="00E07342">
      <w:pPr>
        <w:rPr>
          <w:lang w:val="en-US"/>
        </w:rPr>
      </w:pPr>
    </w:p>
    <w:p w14:paraId="1D82B0FA" w14:textId="77777777" w:rsidR="00E07342" w:rsidRDefault="00E07342" w:rsidP="00E07342">
      <w:r w:rsidRPr="001276CC">
        <w:t>Interaktiolla RCMR_IN00003</w:t>
      </w:r>
      <w:r w:rsidR="000C4250">
        <w:t>4</w:t>
      </w:r>
      <w:r w:rsidRPr="001276CC">
        <w:t xml:space="preserve">FI01 vastataan </w:t>
      </w:r>
      <w:r>
        <w:t>seuraaviin kyselyihin:</w:t>
      </w:r>
    </w:p>
    <w:p w14:paraId="1D82B0FB" w14:textId="77777777" w:rsidR="00E07342" w:rsidRDefault="006B6AC1" w:rsidP="00E07342">
      <w:pPr>
        <w:numPr>
          <w:ilvl w:val="0"/>
          <w:numId w:val="24"/>
        </w:numPr>
      </w:pPr>
      <w:r>
        <w:t>Kansalaisen katseluyhteyden lokitietokysely</w:t>
      </w:r>
      <w:r w:rsidR="00E07342">
        <w:t xml:space="preserve"> </w:t>
      </w:r>
      <w:r w:rsidR="000C4250">
        <w:t xml:space="preserve">/ Reseptikeskuksen tietojen valvonta </w:t>
      </w:r>
      <w:r w:rsidR="00E07342">
        <w:t>(RCMR_IN</w:t>
      </w:r>
      <w:r w:rsidR="000C4250">
        <w:t>000033F</w:t>
      </w:r>
      <w:r w:rsidR="00E07342">
        <w:t>I01)</w:t>
      </w:r>
    </w:p>
    <w:p w14:paraId="1D82B0FC" w14:textId="77777777" w:rsidR="00E07342" w:rsidRDefault="00E07342" w:rsidP="00E07342">
      <w:pPr>
        <w:numPr>
          <w:ilvl w:val="0"/>
          <w:numId w:val="24"/>
        </w:numPr>
      </w:pPr>
      <w:r w:rsidRPr="0003552A">
        <w:t>Lääkemääräyksen yhteenvedon haku</w:t>
      </w:r>
      <w:r>
        <w:t xml:space="preserve"> (</w:t>
      </w:r>
      <w:r w:rsidRPr="0003552A">
        <w:t>RCMR_IN000431FI01</w:t>
      </w:r>
      <w:r>
        <w:t>)</w:t>
      </w:r>
    </w:p>
    <w:p w14:paraId="1D82B0FD" w14:textId="77777777" w:rsidR="00E07342" w:rsidRDefault="00E07342" w:rsidP="00E07342">
      <w:pPr>
        <w:numPr>
          <w:ilvl w:val="0"/>
          <w:numId w:val="24"/>
        </w:numPr>
      </w:pPr>
      <w:r>
        <w:t>Potilasohjeen haku (RCMR_IN000531FI01)</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77777777" w:rsidR="00A45CAB" w:rsidRPr="007A38AD" w:rsidRDefault="00811761" w:rsidP="007A38AD">
      <w:pPr>
        <w:pStyle w:val="Otsikko1"/>
      </w:pPr>
      <w:r>
        <w:br w:type="page"/>
      </w:r>
      <w:bookmarkStart w:id="398" w:name="_Toc492904258"/>
      <w:r w:rsidR="002376CA">
        <w:lastRenderedPageBreak/>
        <w:t>Esimerkki</w:t>
      </w:r>
      <w:r w:rsidR="00A45CAB" w:rsidRPr="007A38AD">
        <w:t>sanom</w:t>
      </w:r>
      <w:r w:rsidR="00DC03DD">
        <w:t>at ja XML-</w:t>
      </w:r>
      <w:r w:rsidR="00A45CAB" w:rsidRPr="007A38AD">
        <w:t>skeemat</w:t>
      </w:r>
      <w:bookmarkEnd w:id="395"/>
      <w:bookmarkEnd w:id="396"/>
      <w:bookmarkEnd w:id="398"/>
    </w:p>
    <w:p w14:paraId="1D82B114" w14:textId="77777777" w:rsidR="00A45CAB" w:rsidRDefault="00A45CAB"/>
    <w:p w14:paraId="1D82B115" w14:textId="77777777" w:rsidR="00A45CAB" w:rsidRDefault="00A45CAB">
      <w:r>
        <w:t>Medical records interaktioiden ja näihin liittyvien viestityyppien skeemat löytyvät kokonaispaketin MR-kansiosta.</w:t>
      </w:r>
    </w:p>
    <w:p w14:paraId="1D82B116" w14:textId="77777777" w:rsidR="00A45CAB" w:rsidRDefault="00A45CAB"/>
    <w:p w14:paraId="1D82B117" w14:textId="77777777" w:rsidR="00A45CAB" w:rsidRDefault="00A45CAB">
      <w:r>
        <w:t>Varsinaisista sanomista on seuraavat esimerkit:</w:t>
      </w:r>
    </w:p>
    <w:p w14:paraId="1D82B118" w14:textId="77777777" w:rsidR="00A45CAB" w:rsidRDefault="00A45CAB"/>
    <w:p w14:paraId="1D82B119" w14:textId="77777777" w:rsidR="00A45CAB" w:rsidRDefault="00A45CAB">
      <w:r>
        <w:t>Resepti reseptikeskukseen:</w:t>
      </w:r>
    </w:p>
    <w:p w14:paraId="1D82B11A" w14:textId="77777777" w:rsidR="00A45CAB" w:rsidRDefault="00A45CAB">
      <w:r>
        <w:t>eResepti 2006 Esimerkki - Uusi lääkemääräys -sanoma.xml</w:t>
      </w:r>
    </w:p>
    <w:p w14:paraId="1D82B11B" w14:textId="77777777" w:rsidR="002764E7" w:rsidRDefault="002764E7"/>
    <w:p w14:paraId="1D82B11C" w14:textId="77777777" w:rsidR="002764E7" w:rsidRDefault="002764E7">
      <w:r w:rsidRPr="002764E7">
        <w:t>Uusimispyyntöjen vastaanottosanoma.xml</w:t>
      </w:r>
    </w:p>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r>
      <w:r>
        <w:lastRenderedPageBreak/>
        <w:t xml:space="preserve">Liite 1: </w:t>
      </w:r>
      <w:r>
        <w:rPr>
          <w:b/>
        </w:rPr>
        <w:t>Poikkeamat / muutokset medical records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value kenttä toistuvaksi </w:t>
      </w:r>
      <w:r>
        <w:rPr>
          <w:rFonts w:ascii="Arial" w:hAnsi="Arial" w:cs="Arial"/>
          <w:color w:val="FF0000"/>
          <w:sz w:val="20"/>
          <w:szCs w:val="20"/>
        </w:rPr>
        <w:t>(maxOccurs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(Bob Dolin, sähköposti)</w:t>
      </w:r>
    </w:p>
    <w:p w14:paraId="1D82B125" w14:textId="77777777" w:rsidR="00A45CAB" w:rsidRPr="007C4639" w:rsidRDefault="00A45CAB"/>
    <w:p w14:paraId="1D82B126" w14:textId="77777777" w:rsidR="00A45CAB" w:rsidRPr="007C4639" w:rsidRDefault="00A45CAB">
      <w:r w:rsidRPr="007C4639">
        <w:t>Lisätty setId, relatedDocument.setId, informationRecipient ja needRefillRx kyselyparametrit.</w:t>
      </w:r>
    </w:p>
    <w:p w14:paraId="1D82B127" w14:textId="77777777" w:rsidR="00A45CAB" w:rsidRDefault="00A45CAB">
      <w:r>
        <w:t>Lisäparametrien (ja muun DSTU palautteen) huomioimisesta MR - query topicin normative versioista keskusteltu Bob Dolinin kanssa sähköpostilla.</w:t>
      </w:r>
    </w:p>
    <w:p w14:paraId="1D82B128" w14:textId="77777777" w:rsidR="00A45CAB" w:rsidRPr="00486A68" w:rsidRDefault="00A45CAB"/>
    <w:p w14:paraId="1D82B129" w14:textId="77777777" w:rsidR="00A45CAB" w:rsidRDefault="00A45CAB">
      <w:pPr>
        <w:rPr>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r>
        <w:rPr>
          <w:lang w:val="en-US"/>
        </w:rPr>
        <w:t>Lisätty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lääkkeaineen tiedot / kauppanimi (drug). </w:t>
      </w:r>
    </w:p>
    <w:p w14:paraId="1D82B130" w14:textId="77777777" w:rsidR="00A45CAB" w:rsidRDefault="00A45CAB"/>
    <w:p w14:paraId="1D82B131" w14:textId="77777777" w:rsidR="00811761" w:rsidRDefault="00811761">
      <w:r>
        <w:t>Liitetty ei ole päivitetty vastaamaan äänestysversion jälkeen tehtyjä muutoksia (koska nämä on nähtävissä dokumentin versiohistorista).</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C549A5"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399" w:name="C-0-T15933-S15936-cpt"/>
            <w:bookmarkStart w:id="400" w:name="ActStatusNormal"/>
            <w:bookmarkEnd w:id="399"/>
            <w:bookmarkEnd w:id="40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S: ActStatusNormal</w:t>
            </w:r>
            <w:r>
              <w:rPr>
                <w:rFonts w:ascii="Verdana" w:hAnsi="Verdana"/>
                <w:color w:val="000000"/>
                <w:sz w:val="17"/>
                <w:szCs w:val="17"/>
              </w:rPr>
              <w:t xml:space="preserve"> (normal)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C549A5"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401" w:name="C-0-T15933-S15936-C15941-cpt"/>
            <w:bookmarkStart w:id="402" w:name="aborted"/>
            <w:bookmarkEnd w:id="401"/>
            <w:bookmarkEnd w:id="40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(aborted)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C549A5"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403" w:name="C-0-T15933-S15936-C15942-cpt"/>
            <w:bookmarkStart w:id="404" w:name="active"/>
            <w:bookmarkEnd w:id="403"/>
            <w:bookmarkEnd w:id="40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(active)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C549A5"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405" w:name="C-0-T15933-S15936-C15938-cpt"/>
            <w:bookmarkStart w:id="406" w:name="cancelled"/>
            <w:bookmarkEnd w:id="405"/>
            <w:bookmarkEnd w:id="40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(cancelled)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C549A5"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407" w:name="C-0-T15933-S15936-C15940-cpt"/>
            <w:bookmarkStart w:id="408" w:name="completed"/>
            <w:bookmarkEnd w:id="407"/>
            <w:bookmarkEnd w:id="40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(completed)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409" w:name="C-0-T15933-S15936-C15937-cpt"/>
            <w:bookmarkStart w:id="410" w:name="held"/>
            <w:bookmarkEnd w:id="409"/>
            <w:bookmarkEnd w:id="41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(held)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No action can occur until the Act is released.</w:t>
            </w:r>
          </w:p>
        </w:tc>
      </w:tr>
      <w:tr w:rsidR="00A45CAB" w:rsidRPr="00C549A5"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411" w:name="C-0-T15933-S15936-C15943-cpt"/>
            <w:bookmarkStart w:id="412" w:name="new"/>
            <w:bookmarkEnd w:id="411"/>
            <w:bookmarkEnd w:id="41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(new)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C549A5"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413" w:name="C-0-T15933-S15936-C15939-cpt"/>
            <w:bookmarkStart w:id="414" w:name="suspended"/>
            <w:bookmarkEnd w:id="413"/>
            <w:bookmarkEnd w:id="41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(suspended)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415" w:name="C-0-T15933-C15934-cpt"/>
            <w:bookmarkStart w:id="416" w:name="nullified"/>
            <w:bookmarkEnd w:id="415"/>
            <w:bookmarkEnd w:id="41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r>
              <w:rPr>
                <w:rFonts w:ascii="Verdana" w:hAnsi="Verdana"/>
                <w:color w:val="000000"/>
                <w:sz w:val="17"/>
                <w:szCs w:val="17"/>
              </w:rPr>
              <w:t xml:space="preserve">L:  (nullified)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record is retained for audit purposes only. </w:t>
            </w:r>
          </w:p>
        </w:tc>
      </w:tr>
      <w:tr w:rsidR="00A45CAB" w:rsidRPr="00C549A5"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417" w:name="C-0-T15933-C15935-cpt"/>
            <w:bookmarkStart w:id="418" w:name="obsolete"/>
            <w:bookmarkEnd w:id="417"/>
            <w:bookmarkEnd w:id="41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r>
              <w:rPr>
                <w:rFonts w:ascii="Verdana" w:hAnsi="Verdana"/>
                <w:color w:val="000000"/>
                <w:sz w:val="17"/>
                <w:szCs w:val="17"/>
              </w:rPr>
              <w:t xml:space="preserve">L:  (obsolete)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C549A5"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419" w:name="C-0-T271-C10581-cpt"/>
            <w:bookmarkStart w:id="420" w:name="authenticated"/>
            <w:bookmarkEnd w:id="419"/>
            <w:bookmarkEnd w:id="42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r>
              <w:rPr>
                <w:rFonts w:ascii="Verdana" w:hAnsi="Verdana"/>
                <w:color w:val="000000"/>
                <w:sz w:val="17"/>
                <w:szCs w:val="17"/>
              </w:rPr>
              <w:t xml:space="preserve">L:  (AU)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r>
              <w:rPr>
                <w:rFonts w:ascii="Verdana" w:hAnsi="Verdana"/>
                <w:color w:val="000000"/>
                <w:sz w:val="17"/>
                <w:szCs w:val="17"/>
              </w:rPr>
              <w:t>authenticated</w:t>
            </w:r>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C549A5"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421" w:name="C-0-T271-C10576-cpt"/>
            <w:bookmarkStart w:id="422" w:name="dictated"/>
            <w:bookmarkEnd w:id="421"/>
            <w:bookmarkEnd w:id="42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r>
              <w:rPr>
                <w:rFonts w:ascii="Verdana" w:hAnsi="Verdana"/>
                <w:color w:val="000000"/>
                <w:sz w:val="17"/>
                <w:szCs w:val="17"/>
              </w:rPr>
              <w:t xml:space="preserve">L:  (DI)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r>
              <w:rPr>
                <w:rFonts w:ascii="Verdana" w:hAnsi="Verdana"/>
                <w:color w:val="000000"/>
                <w:sz w:val="17"/>
                <w:szCs w:val="17"/>
              </w:rPr>
              <w:t>dictated</w:t>
            </w:r>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C549A5"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423" w:name="C-0-T271-C10577-cpt"/>
            <w:bookmarkStart w:id="424" w:name="documented"/>
            <w:bookmarkEnd w:id="423"/>
            <w:bookmarkEnd w:id="42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r>
              <w:rPr>
                <w:rFonts w:ascii="Verdana" w:hAnsi="Verdana"/>
                <w:color w:val="000000"/>
                <w:sz w:val="17"/>
                <w:szCs w:val="17"/>
              </w:rPr>
              <w:t xml:space="preserve">L:  (DO)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r>
              <w:rPr>
                <w:rFonts w:ascii="Verdana" w:hAnsi="Verdana"/>
                <w:color w:val="000000"/>
                <w:sz w:val="17"/>
                <w:szCs w:val="17"/>
              </w:rPr>
              <w:t>documented</w:t>
            </w:r>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C549A5"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425" w:name="C-0-T271-C10578-cpt"/>
            <w:bookmarkStart w:id="426" w:name="in_progress"/>
            <w:bookmarkEnd w:id="425"/>
            <w:bookmarkEnd w:id="42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r>
              <w:rPr>
                <w:rFonts w:ascii="Verdana" w:hAnsi="Verdana"/>
                <w:color w:val="000000"/>
                <w:sz w:val="17"/>
                <w:szCs w:val="17"/>
              </w:rPr>
              <w:t xml:space="preserve">L:  (IP)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in progress</w:t>
            </w:r>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C549A5"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427" w:name="C-0-T271-C10579-cpt"/>
            <w:bookmarkStart w:id="428" w:name="incomplete"/>
            <w:bookmarkEnd w:id="427"/>
            <w:bookmarkEnd w:id="42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r>
              <w:rPr>
                <w:rFonts w:ascii="Verdana" w:hAnsi="Verdana"/>
                <w:color w:val="000000"/>
                <w:sz w:val="17"/>
                <w:szCs w:val="17"/>
              </w:rPr>
              <w:t xml:space="preserve">L:  (IN)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r>
              <w:rPr>
                <w:rFonts w:ascii="Verdana" w:hAnsi="Verdana"/>
                <w:color w:val="000000"/>
                <w:sz w:val="17"/>
                <w:szCs w:val="17"/>
              </w:rPr>
              <w:t>incomplete</w:t>
            </w:r>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C549A5"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429" w:name="C-0-T271-C10582-cpt"/>
            <w:bookmarkStart w:id="430" w:name="legally_authenticated"/>
            <w:bookmarkEnd w:id="429"/>
            <w:bookmarkEnd w:id="43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r>
              <w:rPr>
                <w:rFonts w:ascii="Verdana" w:hAnsi="Verdana"/>
                <w:color w:val="000000"/>
                <w:sz w:val="17"/>
                <w:szCs w:val="17"/>
              </w:rPr>
              <w:t xml:space="preserve">L:  (LA)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r>
              <w:rPr>
                <w:rFonts w:ascii="Verdana" w:hAnsi="Verdana"/>
                <w:color w:val="000000"/>
                <w:sz w:val="17"/>
                <w:szCs w:val="17"/>
              </w:rPr>
              <w:t>legally authenticated</w:t>
            </w:r>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C549A5"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431" w:name="C-0-T271-C10580-cpt"/>
            <w:bookmarkStart w:id="432" w:name="pre-authenticated"/>
            <w:bookmarkEnd w:id="431"/>
            <w:bookmarkEnd w:id="43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r>
              <w:rPr>
                <w:rFonts w:ascii="Verdana" w:hAnsi="Verdana"/>
                <w:color w:val="000000"/>
                <w:sz w:val="17"/>
                <w:szCs w:val="17"/>
              </w:rPr>
              <w:t xml:space="preserve">L:  (PA)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r>
              <w:rPr>
                <w:rFonts w:ascii="Verdana" w:hAnsi="Verdana"/>
                <w:color w:val="000000"/>
                <w:sz w:val="17"/>
                <w:szCs w:val="17"/>
              </w:rPr>
              <w:t>pre-authenticated</w:t>
            </w:r>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C549A5"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r>
              <w:rPr>
                <w:rStyle w:val="Voimakas"/>
                <w:rFonts w:ascii="Arial" w:hAnsi="Arial" w:cs="Arial"/>
                <w:color w:val="000000"/>
                <w:lang w:val="en-US"/>
              </w:rPr>
              <w:t>DocumentStorage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r>
              <w:rPr>
                <w:rFonts w:ascii="Verdana" w:hAnsi="Verdana"/>
                <w:b/>
                <w:bCs/>
                <w:color w:val="000000"/>
                <w:sz w:val="17"/>
                <w:szCs w:val="17"/>
              </w:rPr>
              <w:t>Lvl</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r>
              <w:rPr>
                <w:rFonts w:ascii="Verdana" w:hAnsi="Verdana"/>
                <w:b/>
                <w:bCs/>
                <w:color w:val="000000"/>
                <w:sz w:val="17"/>
                <w:szCs w:val="17"/>
              </w:rPr>
              <w:t>Concept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r>
              <w:rPr>
                <w:rFonts w:ascii="Verdana" w:hAnsi="Verdana"/>
                <w:b/>
                <w:bCs/>
                <w:color w:val="000000"/>
                <w:sz w:val="17"/>
                <w:szCs w:val="17"/>
              </w:rPr>
              <w:t>Mnemonic</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r>
              <w:rPr>
                <w:rFonts w:ascii="Verdana" w:hAnsi="Verdana"/>
                <w:b/>
                <w:bCs/>
                <w:color w:val="000000"/>
                <w:sz w:val="17"/>
                <w:szCs w:val="17"/>
              </w:rPr>
              <w:t>Print Name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Definition/Description</w:t>
            </w:r>
          </w:p>
        </w:tc>
      </w:tr>
      <w:tr w:rsidR="00A45CAB" w:rsidRPr="00C549A5"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433" w:name="C-0-T275-S10584-cpt"/>
            <w:bookmarkStart w:id="434" w:name="DocumentStorageActive"/>
            <w:bookmarkEnd w:id="433"/>
            <w:bookmarkEnd w:id="43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S: DocumentStorageActive</w:t>
            </w:r>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C549A5"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435" w:name="C-0-T275-S10584-C10585-cpt"/>
            <w:bookmarkStart w:id="436" w:name="active_and_archived"/>
            <w:bookmarkEnd w:id="435"/>
            <w:bookmarkEnd w:id="43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r>
              <w:rPr>
                <w:rFonts w:ascii="Verdana" w:hAnsi="Verdana"/>
                <w:color w:val="000000"/>
                <w:sz w:val="17"/>
                <w:szCs w:val="17"/>
              </w:rPr>
              <w:t>active and archived</w:t>
            </w:r>
          </w:p>
        </w:tc>
        <w:tc>
          <w:tcPr>
            <w:tcW w:w="0" w:type="auto"/>
            <w:tcBorders>
              <w:top w:val="outset" w:sz="6" w:space="0" w:color="D3D3D3"/>
              <w:left w:val="outset" w:sz="6" w:space="0" w:color="D3D3D3"/>
              <w:bottom w:val="outset" w:sz="6" w:space="0" w:color="D3D3D3"/>
              <w:right w:val="outset" w:sz="6" w:space="0" w:color="D3D3D3"/>
            </w:tcBorders>
          </w:tcPr>
          <w:p w14:paraId="1D82B1CA" w14:textId="77777777" w:rsidR="00A45CAB" w:rsidRDefault="00A45CAB">
            <w:pPr>
              <w:pStyle w:val="vocdesc"/>
              <w:rPr>
                <w:lang w:val="en-US"/>
              </w:rPr>
            </w:pPr>
            <w:r>
              <w:rPr>
                <w:lang w:val="en-US"/>
              </w:rPr>
              <w:t>A storage status in which a document is available on-line and is also stored off-line for long-term access.</w:t>
            </w:r>
          </w:p>
        </w:tc>
      </w:tr>
      <w:tr w:rsidR="00A45CAB" w:rsidRPr="00C549A5"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437" w:name="C-0-T275-C10586-cpt"/>
            <w:bookmarkStart w:id="438" w:name="archived_(not_active)"/>
            <w:bookmarkEnd w:id="437"/>
            <w:bookmarkEnd w:id="43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r>
              <w:rPr>
                <w:rFonts w:ascii="Verdana" w:hAnsi="Verdana"/>
                <w:color w:val="000000"/>
                <w:sz w:val="17"/>
                <w:szCs w:val="17"/>
              </w:rPr>
              <w:t xml:space="preserve">L:  (AR)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r>
              <w:rPr>
                <w:rFonts w:ascii="Verdana" w:hAnsi="Verdana"/>
                <w:color w:val="000000"/>
                <w:sz w:val="17"/>
                <w:szCs w:val="17"/>
              </w:rPr>
              <w:t>archived (not active)</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C549A5"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439" w:name="C-0-T275-C10587-cpt"/>
            <w:bookmarkEnd w:id="43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r>
              <w:rPr>
                <w:rFonts w:ascii="Verdana" w:hAnsi="Verdana"/>
                <w:color w:val="000000"/>
                <w:sz w:val="17"/>
                <w:szCs w:val="17"/>
              </w:rPr>
              <w:t xml:space="preserve">L:  (PU)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r>
              <w:rPr>
                <w:rFonts w:ascii="Verdana" w:hAnsi="Verdana"/>
                <w:color w:val="000000"/>
                <w:sz w:val="17"/>
                <w:szCs w:val="17"/>
              </w:rPr>
              <w:t>purged</w:t>
            </w:r>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C549A5">
        <w:br w:type="page"/>
      </w:r>
      <w:r w:rsidRPr="00AE1B4B">
        <w:lastRenderedPageBreak/>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CMETeihin liittyvät alla (vasemmalla) olevat 09/2006 ballotista peräisen olevat skeemat on korvattu vastaavilla skeemoilla HL7 V3 normative edition 2006 standardin vastaavilla skeemoilla. </w:t>
      </w:r>
      <w:r>
        <w:t xml:space="preserve">(skeemat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eResepti MR-sanomissa teksti muutoksina lisätyt uudet parametrit, jotka olivat jääneet skeemasta puuttumaan (</w:t>
      </w:r>
      <w:r w:rsidRPr="00F95E4E">
        <w:t>dispenseStatus ja recentMedicationinformation</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V3 NE 2006 skeemat</w:t>
            </w:r>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EC407E">
      <w:headerReference w:type="default" r:id="rId120"/>
      <w:footerReference w:type="default" r:id="rId121"/>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6F405A" w14:textId="77777777" w:rsidR="003B0BBC" w:rsidRDefault="003B0BBC" w:rsidP="00F23843">
      <w:r>
        <w:separator/>
      </w:r>
    </w:p>
  </w:endnote>
  <w:endnote w:type="continuationSeparator" w:id="0">
    <w:p w14:paraId="4094BF88" w14:textId="77777777" w:rsidR="003B0BBC" w:rsidRDefault="003B0BBC" w:rsidP="00F2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2B26A" w14:textId="77777777" w:rsidR="003B0BBC" w:rsidRPr="00021192" w:rsidRDefault="003B0BBC">
    <w:pPr>
      <w:pStyle w:val="Alatunniste"/>
      <w:rPr>
        <w:noProof/>
        <w:sz w:val="18"/>
        <w:szCs w:val="18"/>
        <w:lang w:val="en-GB"/>
      </w:rPr>
    </w:pPr>
    <w:r>
      <w:rPr>
        <w:sz w:val="18"/>
        <w:szCs w:val="18"/>
        <w:lang w:val="en-US"/>
      </w:rPr>
      <w:t xml:space="preserve">  </w:t>
    </w:r>
    <w:r>
      <w:rPr>
        <w:sz w:val="18"/>
        <w:szCs w:val="18"/>
        <w:lang w:val="en-US"/>
      </w:rPr>
      <w:tab/>
      <w:t>URN</w:t>
    </w:r>
    <w:proofErr w:type="gramStart"/>
    <w:r>
      <w:rPr>
        <w:sz w:val="18"/>
        <w:szCs w:val="18"/>
        <w:lang w:val="en-US"/>
      </w:rPr>
      <w:t>:OID</w:t>
    </w:r>
    <w:proofErr w:type="gramEnd"/>
    <w:r>
      <w:rPr>
        <w:sz w:val="18"/>
        <w:szCs w:val="18"/>
        <w:lang w:val="en-US"/>
      </w:rPr>
      <w:t>:</w:t>
    </w:r>
    <w:r>
      <w:rPr>
        <w:sz w:val="18"/>
        <w:szCs w:val="18"/>
        <w:lang w:val="en-US"/>
      </w:rPr>
      <w:fldChar w:fldCharType="begin"/>
    </w:r>
    <w:r>
      <w:rPr>
        <w:sz w:val="18"/>
        <w:szCs w:val="18"/>
        <w:lang w:val="en-US"/>
      </w:rPr>
      <w:instrText xml:space="preserve"> DOCPROPERTY  OID  \* MERGEFORMAT </w:instrText>
    </w:r>
    <w:r>
      <w:rPr>
        <w:sz w:val="18"/>
        <w:szCs w:val="18"/>
        <w:lang w:val="en-US"/>
      </w:rPr>
      <w:fldChar w:fldCharType="separate"/>
    </w:r>
    <w:r>
      <w:rPr>
        <w:sz w:val="18"/>
        <w:szCs w:val="18"/>
        <w:lang w:val="en-US"/>
      </w:rPr>
      <w:t>1.2.246.777.11.2020.4</w:t>
    </w:r>
    <w:r>
      <w:rPr>
        <w:sz w:val="18"/>
        <w:szCs w:val="18"/>
        <w:lang w:val="en-US"/>
      </w:rPr>
      <w:fldChar w:fldCharType="end"/>
    </w:r>
  </w:p>
  <w:p w14:paraId="1D82B26B" w14:textId="77777777" w:rsidR="003B0BBC" w:rsidRPr="003C570A" w:rsidRDefault="003B0BBC">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0CADB9" w14:textId="77777777" w:rsidR="003B0BBC" w:rsidRDefault="003B0BBC" w:rsidP="00F23843">
      <w:r>
        <w:separator/>
      </w:r>
    </w:p>
  </w:footnote>
  <w:footnote w:type="continuationSeparator" w:id="0">
    <w:p w14:paraId="5AB0A613" w14:textId="77777777" w:rsidR="003B0BBC" w:rsidRDefault="003B0BBC" w:rsidP="00F23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2B25C" w14:textId="77777777" w:rsidR="003B0BBC" w:rsidRDefault="003B0BBC">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3B0BBC" w14:paraId="1D82B261" w14:textId="77777777" w:rsidTr="00F23843">
      <w:trPr>
        <w:cantSplit/>
      </w:trPr>
      <w:tc>
        <w:tcPr>
          <w:tcW w:w="0" w:type="auto"/>
          <w:vMerge w:val="restart"/>
        </w:tcPr>
        <w:p w14:paraId="1D82B25D" w14:textId="77777777" w:rsidR="003B0BBC" w:rsidRDefault="003B0BBC" w:rsidP="00347FC0">
          <w:pPr>
            <w:pStyle w:val="Yltunniste"/>
            <w:rPr>
              <w:i/>
              <w:iCs/>
              <w:sz w:val="36"/>
              <w:szCs w:val="36"/>
            </w:rPr>
          </w:pPr>
        </w:p>
      </w:tc>
      <w:tc>
        <w:tcPr>
          <w:tcW w:w="3293" w:type="dxa"/>
        </w:tcPr>
        <w:p w14:paraId="1D82B25E" w14:textId="77777777" w:rsidR="003B0BBC" w:rsidRDefault="003B0BBC" w:rsidP="00347FC0">
          <w:pPr>
            <w:pStyle w:val="Yltunniste"/>
          </w:pPr>
        </w:p>
      </w:tc>
      <w:tc>
        <w:tcPr>
          <w:tcW w:w="2576" w:type="dxa"/>
        </w:tcPr>
        <w:p w14:paraId="1D82B25F" w14:textId="77777777" w:rsidR="003B0BBC" w:rsidRPr="00EA311E" w:rsidRDefault="003B0BBC" w:rsidP="00985874">
          <w:pPr>
            <w:pStyle w:val="Yltunniste"/>
            <w:jc w:val="center"/>
          </w:pPr>
          <w:r>
            <w:rPr>
              <w:lang w:val="en-US"/>
            </w:rPr>
            <w:t xml:space="preserve">Versio </w:t>
          </w:r>
          <w:r w:rsidR="00681CC5">
            <w:fldChar w:fldCharType="begin"/>
          </w:r>
          <w:r w:rsidR="00681CC5">
            <w:instrText xml:space="preserve"> DOCPROPERTY  Versio  \* MERGEFORMAT </w:instrText>
          </w:r>
          <w:r w:rsidR="00681CC5">
            <w:fldChar w:fldCharType="separate"/>
          </w:r>
          <w:r>
            <w:t>4.00</w:t>
          </w:r>
          <w:r w:rsidR="00681CC5">
            <w:fldChar w:fldCharType="end"/>
          </w:r>
        </w:p>
      </w:tc>
      <w:tc>
        <w:tcPr>
          <w:tcW w:w="1535" w:type="dxa"/>
        </w:tcPr>
        <w:p w14:paraId="1D82B260" w14:textId="213D8694" w:rsidR="003B0BBC" w:rsidRDefault="003B0BBC"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681CC5">
            <w:rPr>
              <w:rStyle w:val="Sivunumero"/>
              <w:noProof/>
            </w:rPr>
            <w:t>92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681CC5">
            <w:rPr>
              <w:rStyle w:val="Sivunumero"/>
              <w:noProof/>
            </w:rPr>
            <w:t>109</w:t>
          </w:r>
          <w:r>
            <w:rPr>
              <w:rStyle w:val="Sivunumero"/>
            </w:rPr>
            <w:fldChar w:fldCharType="end"/>
          </w:r>
          <w:r>
            <w:rPr>
              <w:rStyle w:val="Sivunumero"/>
            </w:rPr>
            <w:t>)</w:t>
          </w:r>
        </w:p>
      </w:tc>
    </w:tr>
    <w:tr w:rsidR="003B0BBC" w:rsidRPr="003C570A" w14:paraId="1D82B268" w14:textId="77777777" w:rsidTr="00F23843">
      <w:trPr>
        <w:cantSplit/>
      </w:trPr>
      <w:tc>
        <w:tcPr>
          <w:tcW w:w="0" w:type="auto"/>
          <w:vMerge/>
        </w:tcPr>
        <w:p w14:paraId="1D82B262" w14:textId="77777777" w:rsidR="003B0BBC" w:rsidRDefault="003B0BBC" w:rsidP="00347FC0">
          <w:pPr>
            <w:pStyle w:val="Yltunniste"/>
          </w:pPr>
        </w:p>
      </w:tc>
      <w:tc>
        <w:tcPr>
          <w:tcW w:w="3293" w:type="dxa"/>
        </w:tcPr>
        <w:p w14:paraId="1D82B263" w14:textId="77777777" w:rsidR="003B0BBC" w:rsidRDefault="003B0BBC" w:rsidP="00F23843">
          <w:pPr>
            <w:pStyle w:val="Yltunniste"/>
          </w:pPr>
        </w:p>
        <w:p w14:paraId="1D82B264" w14:textId="77777777" w:rsidR="003B0BBC" w:rsidRDefault="003B0BBC" w:rsidP="00F23843">
          <w:pPr>
            <w:pStyle w:val="Yltunniste"/>
          </w:pPr>
          <w:r>
            <w:t>Lääkemääräyksen MR sanomat</w:t>
          </w:r>
        </w:p>
      </w:tc>
      <w:tc>
        <w:tcPr>
          <w:tcW w:w="2576" w:type="dxa"/>
        </w:tcPr>
        <w:p w14:paraId="1D82B265" w14:textId="77777777" w:rsidR="003B0BBC" w:rsidRPr="003C570A" w:rsidRDefault="003B0BBC" w:rsidP="00347FC0">
          <w:pPr>
            <w:pStyle w:val="Yltunniste"/>
            <w:jc w:val="center"/>
            <w:rPr>
              <w:lang w:val="en-US"/>
            </w:rPr>
          </w:pPr>
        </w:p>
        <w:p w14:paraId="1D82B266" w14:textId="569506DD" w:rsidR="003B0BBC" w:rsidRPr="003C570A" w:rsidRDefault="007F1D7A" w:rsidP="00805561">
          <w:pPr>
            <w:pStyle w:val="Yltunniste"/>
            <w:jc w:val="center"/>
            <w:rPr>
              <w:lang w:val="en-US"/>
            </w:rPr>
          </w:pPr>
          <w:r>
            <w:t>7.2.2022</w:t>
          </w:r>
        </w:p>
      </w:tc>
      <w:tc>
        <w:tcPr>
          <w:tcW w:w="1535" w:type="dxa"/>
        </w:tcPr>
        <w:p w14:paraId="1D82B267" w14:textId="77777777" w:rsidR="003B0BBC" w:rsidRPr="003C570A" w:rsidRDefault="003B0BBC" w:rsidP="00347FC0">
          <w:pPr>
            <w:pStyle w:val="Yltunniste"/>
            <w:rPr>
              <w:lang w:val="en-US"/>
            </w:rPr>
          </w:pPr>
        </w:p>
      </w:tc>
    </w:tr>
  </w:tbl>
  <w:p w14:paraId="1D82B269" w14:textId="77777777" w:rsidR="003B0BBC" w:rsidRPr="003C570A" w:rsidRDefault="003B0BBC">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3"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5"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6"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3"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5"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720"/>
        </w:tabs>
        <w:ind w:left="720"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29"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39"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1"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6"/>
  </w:num>
  <w:num w:numId="2">
    <w:abstractNumId w:val="14"/>
  </w:num>
  <w:num w:numId="3">
    <w:abstractNumId w:val="36"/>
  </w:num>
  <w:num w:numId="4">
    <w:abstractNumId w:val="29"/>
  </w:num>
  <w:num w:numId="5">
    <w:abstractNumId w:val="8"/>
  </w:num>
  <w:num w:numId="6">
    <w:abstractNumId w:val="12"/>
  </w:num>
  <w:num w:numId="7">
    <w:abstractNumId w:val="28"/>
  </w:num>
  <w:num w:numId="8">
    <w:abstractNumId w:val="39"/>
  </w:num>
  <w:num w:numId="9">
    <w:abstractNumId w:val="23"/>
  </w:num>
  <w:num w:numId="10">
    <w:abstractNumId w:val="35"/>
  </w:num>
  <w:num w:numId="11">
    <w:abstractNumId w:val="43"/>
  </w:num>
  <w:num w:numId="12">
    <w:abstractNumId w:val="17"/>
  </w:num>
  <w:num w:numId="13">
    <w:abstractNumId w:val="21"/>
  </w:num>
  <w:num w:numId="14">
    <w:abstractNumId w:val="41"/>
  </w:num>
  <w:num w:numId="15">
    <w:abstractNumId w:val="5"/>
  </w:num>
  <w:num w:numId="16">
    <w:abstractNumId w:val="11"/>
  </w:num>
  <w:num w:numId="17">
    <w:abstractNumId w:val="9"/>
  </w:num>
  <w:num w:numId="18">
    <w:abstractNumId w:val="20"/>
  </w:num>
  <w:num w:numId="19">
    <w:abstractNumId w:val="33"/>
  </w:num>
  <w:num w:numId="20">
    <w:abstractNumId w:val="25"/>
  </w:num>
  <w:num w:numId="21">
    <w:abstractNumId w:val="22"/>
  </w:num>
  <w:num w:numId="22">
    <w:abstractNumId w:val="32"/>
  </w:num>
  <w:num w:numId="23">
    <w:abstractNumId w:val="42"/>
  </w:num>
  <w:num w:numId="24">
    <w:abstractNumId w:val="44"/>
  </w:num>
  <w:num w:numId="25">
    <w:abstractNumId w:val="1"/>
  </w:num>
  <w:num w:numId="26">
    <w:abstractNumId w:val="31"/>
  </w:num>
  <w:num w:numId="27">
    <w:abstractNumId w:val="2"/>
  </w:num>
  <w:num w:numId="28">
    <w:abstractNumId w:val="13"/>
  </w:num>
  <w:num w:numId="29">
    <w:abstractNumId w:val="37"/>
  </w:num>
  <w:num w:numId="30">
    <w:abstractNumId w:val="0"/>
  </w:num>
  <w:num w:numId="31">
    <w:abstractNumId w:val="40"/>
  </w:num>
  <w:num w:numId="32">
    <w:abstractNumId w:val="30"/>
  </w:num>
  <w:num w:numId="33">
    <w:abstractNumId w:val="27"/>
  </w:num>
  <w:num w:numId="34">
    <w:abstractNumId w:val="6"/>
  </w:num>
  <w:num w:numId="35">
    <w:abstractNumId w:val="34"/>
  </w:num>
  <w:num w:numId="36">
    <w:abstractNumId w:val="15"/>
  </w:num>
  <w:num w:numId="37">
    <w:abstractNumId w:val="16"/>
  </w:num>
  <w:num w:numId="38">
    <w:abstractNumId w:val="38"/>
  </w:num>
  <w:num w:numId="39">
    <w:abstractNumId w:val="19"/>
  </w:num>
  <w:num w:numId="40">
    <w:abstractNumId w:val="4"/>
  </w:num>
  <w:num w:numId="41">
    <w:abstractNumId w:val="7"/>
  </w:num>
  <w:num w:numId="42">
    <w:abstractNumId w:val="3"/>
  </w:num>
  <w:num w:numId="43">
    <w:abstractNumId w:val="18"/>
  </w:num>
  <w:num w:numId="44">
    <w:abstractNumId w:val="10"/>
  </w:num>
  <w:num w:numId="45">
    <w:abstractNumId w:val="24"/>
  </w:num>
  <w:num w:numId="4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isplayBackgroundShape/>
  <w:hideSpellingErrors/>
  <w:hideGrammaticalErrors/>
  <w:proofState w:grammar="clean"/>
  <w:defaultTabStop w:val="1304"/>
  <w:hyphenationZone w:val="425"/>
  <w:noPunctuationKerning/>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6A68"/>
    <w:rsid w:val="00003F66"/>
    <w:rsid w:val="00004BFF"/>
    <w:rsid w:val="000107CC"/>
    <w:rsid w:val="00010B94"/>
    <w:rsid w:val="0001479B"/>
    <w:rsid w:val="00016AD7"/>
    <w:rsid w:val="00020118"/>
    <w:rsid w:val="00021192"/>
    <w:rsid w:val="00021B1D"/>
    <w:rsid w:val="00025049"/>
    <w:rsid w:val="00025069"/>
    <w:rsid w:val="00027CCA"/>
    <w:rsid w:val="00032572"/>
    <w:rsid w:val="0003293D"/>
    <w:rsid w:val="00032FD1"/>
    <w:rsid w:val="000333E8"/>
    <w:rsid w:val="00033809"/>
    <w:rsid w:val="00033BDC"/>
    <w:rsid w:val="00034C34"/>
    <w:rsid w:val="0003552A"/>
    <w:rsid w:val="00036F58"/>
    <w:rsid w:val="00040353"/>
    <w:rsid w:val="000404F4"/>
    <w:rsid w:val="00041765"/>
    <w:rsid w:val="00042E53"/>
    <w:rsid w:val="00044AEE"/>
    <w:rsid w:val="000465BD"/>
    <w:rsid w:val="000471DA"/>
    <w:rsid w:val="00047F64"/>
    <w:rsid w:val="00050DD5"/>
    <w:rsid w:val="00051E76"/>
    <w:rsid w:val="000521B7"/>
    <w:rsid w:val="00052C6C"/>
    <w:rsid w:val="00052EFF"/>
    <w:rsid w:val="0005334F"/>
    <w:rsid w:val="00053B0E"/>
    <w:rsid w:val="00054CA1"/>
    <w:rsid w:val="00056749"/>
    <w:rsid w:val="000567DE"/>
    <w:rsid w:val="00060900"/>
    <w:rsid w:val="00060F9E"/>
    <w:rsid w:val="00062492"/>
    <w:rsid w:val="00063D2A"/>
    <w:rsid w:val="00064033"/>
    <w:rsid w:val="00065E5A"/>
    <w:rsid w:val="000663AC"/>
    <w:rsid w:val="000666EE"/>
    <w:rsid w:val="00066B18"/>
    <w:rsid w:val="00070022"/>
    <w:rsid w:val="000711AA"/>
    <w:rsid w:val="00072A7A"/>
    <w:rsid w:val="000737D2"/>
    <w:rsid w:val="00075978"/>
    <w:rsid w:val="00075B22"/>
    <w:rsid w:val="00080847"/>
    <w:rsid w:val="00082DF9"/>
    <w:rsid w:val="00083E49"/>
    <w:rsid w:val="00084062"/>
    <w:rsid w:val="000852AD"/>
    <w:rsid w:val="00087D8C"/>
    <w:rsid w:val="00091B74"/>
    <w:rsid w:val="00093A8B"/>
    <w:rsid w:val="0009414D"/>
    <w:rsid w:val="0009482B"/>
    <w:rsid w:val="00094F77"/>
    <w:rsid w:val="00096B21"/>
    <w:rsid w:val="00096B4E"/>
    <w:rsid w:val="000A0D74"/>
    <w:rsid w:val="000A289F"/>
    <w:rsid w:val="000A5773"/>
    <w:rsid w:val="000A7D57"/>
    <w:rsid w:val="000B0D87"/>
    <w:rsid w:val="000B0DCD"/>
    <w:rsid w:val="000B1ED9"/>
    <w:rsid w:val="000B37F3"/>
    <w:rsid w:val="000B3B32"/>
    <w:rsid w:val="000B5C55"/>
    <w:rsid w:val="000B5D3A"/>
    <w:rsid w:val="000B6847"/>
    <w:rsid w:val="000C1C47"/>
    <w:rsid w:val="000C28F0"/>
    <w:rsid w:val="000C3200"/>
    <w:rsid w:val="000C3CBC"/>
    <w:rsid w:val="000C4250"/>
    <w:rsid w:val="000C584E"/>
    <w:rsid w:val="000C6DFE"/>
    <w:rsid w:val="000D1AF4"/>
    <w:rsid w:val="000D57ED"/>
    <w:rsid w:val="000D5BDF"/>
    <w:rsid w:val="000E06E5"/>
    <w:rsid w:val="000E44B2"/>
    <w:rsid w:val="000E7A4A"/>
    <w:rsid w:val="000F3095"/>
    <w:rsid w:val="000F5370"/>
    <w:rsid w:val="000F5994"/>
    <w:rsid w:val="00102D27"/>
    <w:rsid w:val="00103A52"/>
    <w:rsid w:val="00104B45"/>
    <w:rsid w:val="00106D11"/>
    <w:rsid w:val="00106F52"/>
    <w:rsid w:val="00107C64"/>
    <w:rsid w:val="00110AE7"/>
    <w:rsid w:val="0011172E"/>
    <w:rsid w:val="00112608"/>
    <w:rsid w:val="00114AFA"/>
    <w:rsid w:val="00114B07"/>
    <w:rsid w:val="00121189"/>
    <w:rsid w:val="001261A3"/>
    <w:rsid w:val="001276CC"/>
    <w:rsid w:val="001308A2"/>
    <w:rsid w:val="0013140C"/>
    <w:rsid w:val="00137422"/>
    <w:rsid w:val="001375BD"/>
    <w:rsid w:val="00146DAE"/>
    <w:rsid w:val="00150270"/>
    <w:rsid w:val="001512A0"/>
    <w:rsid w:val="00152AA2"/>
    <w:rsid w:val="00154599"/>
    <w:rsid w:val="00156FCF"/>
    <w:rsid w:val="00162F88"/>
    <w:rsid w:val="00163086"/>
    <w:rsid w:val="001643D8"/>
    <w:rsid w:val="0016572B"/>
    <w:rsid w:val="001659F1"/>
    <w:rsid w:val="001678F6"/>
    <w:rsid w:val="00167BF5"/>
    <w:rsid w:val="00171B36"/>
    <w:rsid w:val="00172607"/>
    <w:rsid w:val="00172806"/>
    <w:rsid w:val="00172A57"/>
    <w:rsid w:val="001740AA"/>
    <w:rsid w:val="0017428C"/>
    <w:rsid w:val="00174DED"/>
    <w:rsid w:val="00174FD2"/>
    <w:rsid w:val="001755DB"/>
    <w:rsid w:val="001767E3"/>
    <w:rsid w:val="00176F6D"/>
    <w:rsid w:val="001774FA"/>
    <w:rsid w:val="00180290"/>
    <w:rsid w:val="0018101B"/>
    <w:rsid w:val="001816DB"/>
    <w:rsid w:val="00185663"/>
    <w:rsid w:val="001869D2"/>
    <w:rsid w:val="001921CB"/>
    <w:rsid w:val="00192787"/>
    <w:rsid w:val="00192E90"/>
    <w:rsid w:val="00193A15"/>
    <w:rsid w:val="00197A91"/>
    <w:rsid w:val="00197DCF"/>
    <w:rsid w:val="00197F24"/>
    <w:rsid w:val="001A18B3"/>
    <w:rsid w:val="001A1CD0"/>
    <w:rsid w:val="001A4A82"/>
    <w:rsid w:val="001A4F46"/>
    <w:rsid w:val="001A6AEC"/>
    <w:rsid w:val="001A6F2F"/>
    <w:rsid w:val="001B4416"/>
    <w:rsid w:val="001B4E88"/>
    <w:rsid w:val="001B5F43"/>
    <w:rsid w:val="001B6647"/>
    <w:rsid w:val="001B7905"/>
    <w:rsid w:val="001C0A3D"/>
    <w:rsid w:val="001C0F60"/>
    <w:rsid w:val="001C1C03"/>
    <w:rsid w:val="001C251D"/>
    <w:rsid w:val="001C2FB0"/>
    <w:rsid w:val="001C370A"/>
    <w:rsid w:val="001C46F4"/>
    <w:rsid w:val="001C639F"/>
    <w:rsid w:val="001C69C9"/>
    <w:rsid w:val="001D15CF"/>
    <w:rsid w:val="001D2976"/>
    <w:rsid w:val="001D3162"/>
    <w:rsid w:val="001D4B63"/>
    <w:rsid w:val="001D69B1"/>
    <w:rsid w:val="001E1564"/>
    <w:rsid w:val="001E16AC"/>
    <w:rsid w:val="001E2F8B"/>
    <w:rsid w:val="001E3FB0"/>
    <w:rsid w:val="001E4869"/>
    <w:rsid w:val="001E4BFB"/>
    <w:rsid w:val="001E4DEE"/>
    <w:rsid w:val="001E5786"/>
    <w:rsid w:val="001E6339"/>
    <w:rsid w:val="001E6ED9"/>
    <w:rsid w:val="001E77E5"/>
    <w:rsid w:val="001E7850"/>
    <w:rsid w:val="001F0286"/>
    <w:rsid w:val="001F1D8F"/>
    <w:rsid w:val="001F2F73"/>
    <w:rsid w:val="001F3965"/>
    <w:rsid w:val="001F3B73"/>
    <w:rsid w:val="001F4243"/>
    <w:rsid w:val="001F513A"/>
    <w:rsid w:val="001F51F6"/>
    <w:rsid w:val="001F6110"/>
    <w:rsid w:val="001F7D6F"/>
    <w:rsid w:val="00200F38"/>
    <w:rsid w:val="00201611"/>
    <w:rsid w:val="002051C3"/>
    <w:rsid w:val="00205A91"/>
    <w:rsid w:val="0020667E"/>
    <w:rsid w:val="00206C4F"/>
    <w:rsid w:val="002073B5"/>
    <w:rsid w:val="00211002"/>
    <w:rsid w:val="00212CBF"/>
    <w:rsid w:val="0021349A"/>
    <w:rsid w:val="002135B9"/>
    <w:rsid w:val="0021381F"/>
    <w:rsid w:val="002162CE"/>
    <w:rsid w:val="00222ABF"/>
    <w:rsid w:val="00222DDB"/>
    <w:rsid w:val="00225669"/>
    <w:rsid w:val="00231D68"/>
    <w:rsid w:val="00232DA3"/>
    <w:rsid w:val="00234535"/>
    <w:rsid w:val="00234922"/>
    <w:rsid w:val="002356F6"/>
    <w:rsid w:val="002376CA"/>
    <w:rsid w:val="00240B61"/>
    <w:rsid w:val="0024109F"/>
    <w:rsid w:val="002411B9"/>
    <w:rsid w:val="00241800"/>
    <w:rsid w:val="00242F91"/>
    <w:rsid w:val="00244C50"/>
    <w:rsid w:val="00246547"/>
    <w:rsid w:val="00247DFA"/>
    <w:rsid w:val="0025090C"/>
    <w:rsid w:val="00251C65"/>
    <w:rsid w:val="002540F0"/>
    <w:rsid w:val="0025441E"/>
    <w:rsid w:val="00254884"/>
    <w:rsid w:val="002554FD"/>
    <w:rsid w:val="00255F15"/>
    <w:rsid w:val="00255F5B"/>
    <w:rsid w:val="002568A5"/>
    <w:rsid w:val="002639D7"/>
    <w:rsid w:val="00263B07"/>
    <w:rsid w:val="0026563E"/>
    <w:rsid w:val="002663CF"/>
    <w:rsid w:val="00273902"/>
    <w:rsid w:val="002751E5"/>
    <w:rsid w:val="002764E7"/>
    <w:rsid w:val="00276F8A"/>
    <w:rsid w:val="0028167E"/>
    <w:rsid w:val="002835E0"/>
    <w:rsid w:val="00285EE9"/>
    <w:rsid w:val="00286047"/>
    <w:rsid w:val="002860E8"/>
    <w:rsid w:val="00286283"/>
    <w:rsid w:val="0028653D"/>
    <w:rsid w:val="00286F9E"/>
    <w:rsid w:val="00290CC5"/>
    <w:rsid w:val="0029161D"/>
    <w:rsid w:val="00291C18"/>
    <w:rsid w:val="00293D01"/>
    <w:rsid w:val="0029519F"/>
    <w:rsid w:val="0029654C"/>
    <w:rsid w:val="00296FC9"/>
    <w:rsid w:val="002971FC"/>
    <w:rsid w:val="002A331C"/>
    <w:rsid w:val="002A3FE3"/>
    <w:rsid w:val="002A6BFB"/>
    <w:rsid w:val="002A6DA4"/>
    <w:rsid w:val="002A7CA0"/>
    <w:rsid w:val="002A7E9C"/>
    <w:rsid w:val="002B09E0"/>
    <w:rsid w:val="002B0F37"/>
    <w:rsid w:val="002B18A3"/>
    <w:rsid w:val="002B1E05"/>
    <w:rsid w:val="002B3BC9"/>
    <w:rsid w:val="002B43B7"/>
    <w:rsid w:val="002B4ECF"/>
    <w:rsid w:val="002B53EC"/>
    <w:rsid w:val="002B5F60"/>
    <w:rsid w:val="002C0387"/>
    <w:rsid w:val="002C05DB"/>
    <w:rsid w:val="002C1699"/>
    <w:rsid w:val="002C2095"/>
    <w:rsid w:val="002C22B7"/>
    <w:rsid w:val="002C50DC"/>
    <w:rsid w:val="002C5762"/>
    <w:rsid w:val="002C766E"/>
    <w:rsid w:val="002C7B73"/>
    <w:rsid w:val="002D0001"/>
    <w:rsid w:val="002D20D1"/>
    <w:rsid w:val="002D3010"/>
    <w:rsid w:val="002D39E2"/>
    <w:rsid w:val="002D4B7A"/>
    <w:rsid w:val="002D6163"/>
    <w:rsid w:val="002E0825"/>
    <w:rsid w:val="002E18E6"/>
    <w:rsid w:val="002E21BE"/>
    <w:rsid w:val="002E2BA4"/>
    <w:rsid w:val="002E5325"/>
    <w:rsid w:val="002E69FE"/>
    <w:rsid w:val="002E6EEB"/>
    <w:rsid w:val="002E7154"/>
    <w:rsid w:val="002E730E"/>
    <w:rsid w:val="002F11A2"/>
    <w:rsid w:val="002F18DA"/>
    <w:rsid w:val="002F30D5"/>
    <w:rsid w:val="002F32D1"/>
    <w:rsid w:val="002F49F9"/>
    <w:rsid w:val="002F7B10"/>
    <w:rsid w:val="003013B4"/>
    <w:rsid w:val="0030404C"/>
    <w:rsid w:val="003049A4"/>
    <w:rsid w:val="00305057"/>
    <w:rsid w:val="00321288"/>
    <w:rsid w:val="00321B08"/>
    <w:rsid w:val="003250DA"/>
    <w:rsid w:val="00330321"/>
    <w:rsid w:val="00330469"/>
    <w:rsid w:val="00331E82"/>
    <w:rsid w:val="003325CB"/>
    <w:rsid w:val="00332A2B"/>
    <w:rsid w:val="00334C77"/>
    <w:rsid w:val="003362F3"/>
    <w:rsid w:val="00340EC9"/>
    <w:rsid w:val="00341840"/>
    <w:rsid w:val="00342F24"/>
    <w:rsid w:val="00343047"/>
    <w:rsid w:val="00344034"/>
    <w:rsid w:val="00344940"/>
    <w:rsid w:val="0034632C"/>
    <w:rsid w:val="0034687F"/>
    <w:rsid w:val="00347E46"/>
    <w:rsid w:val="00347FC0"/>
    <w:rsid w:val="00353117"/>
    <w:rsid w:val="00355D5A"/>
    <w:rsid w:val="00357AE6"/>
    <w:rsid w:val="00357BA3"/>
    <w:rsid w:val="0036010B"/>
    <w:rsid w:val="00360B4D"/>
    <w:rsid w:val="00363730"/>
    <w:rsid w:val="003640EB"/>
    <w:rsid w:val="0036437C"/>
    <w:rsid w:val="00366B5B"/>
    <w:rsid w:val="0036756D"/>
    <w:rsid w:val="003716BB"/>
    <w:rsid w:val="00371B54"/>
    <w:rsid w:val="00373601"/>
    <w:rsid w:val="003750EC"/>
    <w:rsid w:val="003752C3"/>
    <w:rsid w:val="00377A90"/>
    <w:rsid w:val="00380538"/>
    <w:rsid w:val="00380F41"/>
    <w:rsid w:val="003841D0"/>
    <w:rsid w:val="0038654E"/>
    <w:rsid w:val="00387815"/>
    <w:rsid w:val="00390361"/>
    <w:rsid w:val="00392AE4"/>
    <w:rsid w:val="00392F87"/>
    <w:rsid w:val="00394FDF"/>
    <w:rsid w:val="003958EB"/>
    <w:rsid w:val="00396D46"/>
    <w:rsid w:val="00397759"/>
    <w:rsid w:val="00397942"/>
    <w:rsid w:val="003A02B4"/>
    <w:rsid w:val="003A4BD0"/>
    <w:rsid w:val="003B08E4"/>
    <w:rsid w:val="003B0BBC"/>
    <w:rsid w:val="003B37F4"/>
    <w:rsid w:val="003B43AC"/>
    <w:rsid w:val="003B6289"/>
    <w:rsid w:val="003B6D7C"/>
    <w:rsid w:val="003B6FED"/>
    <w:rsid w:val="003B7BF2"/>
    <w:rsid w:val="003C01C0"/>
    <w:rsid w:val="003C271D"/>
    <w:rsid w:val="003C2BD1"/>
    <w:rsid w:val="003C2EC1"/>
    <w:rsid w:val="003C4430"/>
    <w:rsid w:val="003C570A"/>
    <w:rsid w:val="003C75E3"/>
    <w:rsid w:val="003C7CDB"/>
    <w:rsid w:val="003C7ED2"/>
    <w:rsid w:val="003D0098"/>
    <w:rsid w:val="003D5429"/>
    <w:rsid w:val="003D5840"/>
    <w:rsid w:val="003E0769"/>
    <w:rsid w:val="003E5771"/>
    <w:rsid w:val="003E7F65"/>
    <w:rsid w:val="003F15D5"/>
    <w:rsid w:val="003F2FED"/>
    <w:rsid w:val="003F453C"/>
    <w:rsid w:val="003F49B6"/>
    <w:rsid w:val="003F683D"/>
    <w:rsid w:val="003F703F"/>
    <w:rsid w:val="00401254"/>
    <w:rsid w:val="0040180C"/>
    <w:rsid w:val="0040265C"/>
    <w:rsid w:val="0040421B"/>
    <w:rsid w:val="004056F1"/>
    <w:rsid w:val="00405840"/>
    <w:rsid w:val="00405B58"/>
    <w:rsid w:val="0041019F"/>
    <w:rsid w:val="0041073D"/>
    <w:rsid w:val="00411AC9"/>
    <w:rsid w:val="004132DE"/>
    <w:rsid w:val="00414D89"/>
    <w:rsid w:val="00415E2B"/>
    <w:rsid w:val="004208C1"/>
    <w:rsid w:val="004245C4"/>
    <w:rsid w:val="00426B26"/>
    <w:rsid w:val="00427204"/>
    <w:rsid w:val="00427D03"/>
    <w:rsid w:val="00427F78"/>
    <w:rsid w:val="0043034F"/>
    <w:rsid w:val="00433EEC"/>
    <w:rsid w:val="00434BAE"/>
    <w:rsid w:val="00435D73"/>
    <w:rsid w:val="0043623D"/>
    <w:rsid w:val="0044021E"/>
    <w:rsid w:val="00441B82"/>
    <w:rsid w:val="00441F4F"/>
    <w:rsid w:val="0044236D"/>
    <w:rsid w:val="0044381F"/>
    <w:rsid w:val="00445A74"/>
    <w:rsid w:val="00446064"/>
    <w:rsid w:val="004469D4"/>
    <w:rsid w:val="00446C34"/>
    <w:rsid w:val="00446C3E"/>
    <w:rsid w:val="00446D70"/>
    <w:rsid w:val="00452361"/>
    <w:rsid w:val="004523AA"/>
    <w:rsid w:val="0045673E"/>
    <w:rsid w:val="00460518"/>
    <w:rsid w:val="00460B4A"/>
    <w:rsid w:val="004613B1"/>
    <w:rsid w:val="00463238"/>
    <w:rsid w:val="00463CE2"/>
    <w:rsid w:val="004714F9"/>
    <w:rsid w:val="00472146"/>
    <w:rsid w:val="00472BCE"/>
    <w:rsid w:val="00475048"/>
    <w:rsid w:val="00476263"/>
    <w:rsid w:val="00476423"/>
    <w:rsid w:val="00476D81"/>
    <w:rsid w:val="00477313"/>
    <w:rsid w:val="0047768A"/>
    <w:rsid w:val="00477DC0"/>
    <w:rsid w:val="004802DD"/>
    <w:rsid w:val="004805BE"/>
    <w:rsid w:val="00481D0E"/>
    <w:rsid w:val="004820F0"/>
    <w:rsid w:val="00482293"/>
    <w:rsid w:val="00483BD1"/>
    <w:rsid w:val="00483E37"/>
    <w:rsid w:val="0048412B"/>
    <w:rsid w:val="00486816"/>
    <w:rsid w:val="00486A68"/>
    <w:rsid w:val="00486CFF"/>
    <w:rsid w:val="004875ED"/>
    <w:rsid w:val="0049098D"/>
    <w:rsid w:val="00491A05"/>
    <w:rsid w:val="00491FC4"/>
    <w:rsid w:val="004920A0"/>
    <w:rsid w:val="004927F8"/>
    <w:rsid w:val="00493BAD"/>
    <w:rsid w:val="00494CF4"/>
    <w:rsid w:val="00495A31"/>
    <w:rsid w:val="00495CB3"/>
    <w:rsid w:val="004A0D5F"/>
    <w:rsid w:val="004A1228"/>
    <w:rsid w:val="004A25C9"/>
    <w:rsid w:val="004A53B5"/>
    <w:rsid w:val="004A6C75"/>
    <w:rsid w:val="004B0927"/>
    <w:rsid w:val="004B1989"/>
    <w:rsid w:val="004B355C"/>
    <w:rsid w:val="004B3562"/>
    <w:rsid w:val="004B3B3C"/>
    <w:rsid w:val="004B6AB1"/>
    <w:rsid w:val="004B7B3E"/>
    <w:rsid w:val="004C0C13"/>
    <w:rsid w:val="004C1E91"/>
    <w:rsid w:val="004C28B2"/>
    <w:rsid w:val="004C503F"/>
    <w:rsid w:val="004C7DEF"/>
    <w:rsid w:val="004D04B2"/>
    <w:rsid w:val="004D20E8"/>
    <w:rsid w:val="004D44BF"/>
    <w:rsid w:val="004D6114"/>
    <w:rsid w:val="004D6C6A"/>
    <w:rsid w:val="004E0F04"/>
    <w:rsid w:val="004E2863"/>
    <w:rsid w:val="004E3435"/>
    <w:rsid w:val="004E39B7"/>
    <w:rsid w:val="004E4818"/>
    <w:rsid w:val="004E4B01"/>
    <w:rsid w:val="004E5A7B"/>
    <w:rsid w:val="004E5C11"/>
    <w:rsid w:val="004E63EB"/>
    <w:rsid w:val="004F180D"/>
    <w:rsid w:val="004F3113"/>
    <w:rsid w:val="004F3745"/>
    <w:rsid w:val="004F65D7"/>
    <w:rsid w:val="004F7AB3"/>
    <w:rsid w:val="005017F1"/>
    <w:rsid w:val="00502583"/>
    <w:rsid w:val="00502751"/>
    <w:rsid w:val="00502EA9"/>
    <w:rsid w:val="00503217"/>
    <w:rsid w:val="005033D3"/>
    <w:rsid w:val="0050587B"/>
    <w:rsid w:val="005079D7"/>
    <w:rsid w:val="005108CA"/>
    <w:rsid w:val="005112F6"/>
    <w:rsid w:val="00511313"/>
    <w:rsid w:val="00512BDB"/>
    <w:rsid w:val="00512BF1"/>
    <w:rsid w:val="005174EB"/>
    <w:rsid w:val="00520567"/>
    <w:rsid w:val="00523370"/>
    <w:rsid w:val="00526256"/>
    <w:rsid w:val="00526A0A"/>
    <w:rsid w:val="00527220"/>
    <w:rsid w:val="00530181"/>
    <w:rsid w:val="0053598D"/>
    <w:rsid w:val="0053736D"/>
    <w:rsid w:val="00537DE5"/>
    <w:rsid w:val="00541631"/>
    <w:rsid w:val="0054268F"/>
    <w:rsid w:val="00543735"/>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5FC9"/>
    <w:rsid w:val="0055644D"/>
    <w:rsid w:val="005605F8"/>
    <w:rsid w:val="005648E3"/>
    <w:rsid w:val="00564A3E"/>
    <w:rsid w:val="00564C46"/>
    <w:rsid w:val="0056693A"/>
    <w:rsid w:val="00567270"/>
    <w:rsid w:val="00571975"/>
    <w:rsid w:val="00573FCC"/>
    <w:rsid w:val="005743AE"/>
    <w:rsid w:val="0057442E"/>
    <w:rsid w:val="0057582E"/>
    <w:rsid w:val="00575A77"/>
    <w:rsid w:val="00576A74"/>
    <w:rsid w:val="00582A1E"/>
    <w:rsid w:val="00583B3A"/>
    <w:rsid w:val="00583D58"/>
    <w:rsid w:val="00585FF3"/>
    <w:rsid w:val="00586080"/>
    <w:rsid w:val="0058776F"/>
    <w:rsid w:val="00587DF8"/>
    <w:rsid w:val="005914DF"/>
    <w:rsid w:val="005927B1"/>
    <w:rsid w:val="00592D39"/>
    <w:rsid w:val="005940C8"/>
    <w:rsid w:val="005940E9"/>
    <w:rsid w:val="005959D9"/>
    <w:rsid w:val="00596053"/>
    <w:rsid w:val="00596BEC"/>
    <w:rsid w:val="00597B6A"/>
    <w:rsid w:val="005A083F"/>
    <w:rsid w:val="005A097F"/>
    <w:rsid w:val="005A1875"/>
    <w:rsid w:val="005A3ACC"/>
    <w:rsid w:val="005A5830"/>
    <w:rsid w:val="005A7709"/>
    <w:rsid w:val="005A7CCC"/>
    <w:rsid w:val="005B0356"/>
    <w:rsid w:val="005B1577"/>
    <w:rsid w:val="005B1AB2"/>
    <w:rsid w:val="005B205A"/>
    <w:rsid w:val="005B25C3"/>
    <w:rsid w:val="005B440A"/>
    <w:rsid w:val="005B6D20"/>
    <w:rsid w:val="005C2864"/>
    <w:rsid w:val="005C32F3"/>
    <w:rsid w:val="005C3A9C"/>
    <w:rsid w:val="005C3DE2"/>
    <w:rsid w:val="005C6C25"/>
    <w:rsid w:val="005D2258"/>
    <w:rsid w:val="005D23CF"/>
    <w:rsid w:val="005D3F21"/>
    <w:rsid w:val="005D7DD4"/>
    <w:rsid w:val="005E0F28"/>
    <w:rsid w:val="005E3936"/>
    <w:rsid w:val="005E6BB2"/>
    <w:rsid w:val="005E6E27"/>
    <w:rsid w:val="005F46A3"/>
    <w:rsid w:val="005F4F48"/>
    <w:rsid w:val="005F6563"/>
    <w:rsid w:val="005F6656"/>
    <w:rsid w:val="005F6A6B"/>
    <w:rsid w:val="00602044"/>
    <w:rsid w:val="006021A2"/>
    <w:rsid w:val="0060366F"/>
    <w:rsid w:val="006067C2"/>
    <w:rsid w:val="0060691F"/>
    <w:rsid w:val="006070CD"/>
    <w:rsid w:val="0060792C"/>
    <w:rsid w:val="0061023A"/>
    <w:rsid w:val="006105EC"/>
    <w:rsid w:val="00615D0A"/>
    <w:rsid w:val="006221C2"/>
    <w:rsid w:val="00622FD3"/>
    <w:rsid w:val="006247D0"/>
    <w:rsid w:val="00624E02"/>
    <w:rsid w:val="00626095"/>
    <w:rsid w:val="00630317"/>
    <w:rsid w:val="00630380"/>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CC9"/>
    <w:rsid w:val="006537CD"/>
    <w:rsid w:val="00653806"/>
    <w:rsid w:val="00656CCE"/>
    <w:rsid w:val="00657565"/>
    <w:rsid w:val="00660099"/>
    <w:rsid w:val="0066207A"/>
    <w:rsid w:val="00664F54"/>
    <w:rsid w:val="0066735F"/>
    <w:rsid w:val="006709D0"/>
    <w:rsid w:val="00673A42"/>
    <w:rsid w:val="00674963"/>
    <w:rsid w:val="00676B70"/>
    <w:rsid w:val="0068167A"/>
    <w:rsid w:val="00681CC5"/>
    <w:rsid w:val="00681ED7"/>
    <w:rsid w:val="00682EAA"/>
    <w:rsid w:val="00683AEF"/>
    <w:rsid w:val="00683FD3"/>
    <w:rsid w:val="00684148"/>
    <w:rsid w:val="006848C8"/>
    <w:rsid w:val="00684A81"/>
    <w:rsid w:val="00685539"/>
    <w:rsid w:val="006866BE"/>
    <w:rsid w:val="00686C85"/>
    <w:rsid w:val="00691D8D"/>
    <w:rsid w:val="006930CB"/>
    <w:rsid w:val="00693411"/>
    <w:rsid w:val="00693EB9"/>
    <w:rsid w:val="006942D1"/>
    <w:rsid w:val="00696A96"/>
    <w:rsid w:val="006A0A48"/>
    <w:rsid w:val="006A3C28"/>
    <w:rsid w:val="006A3D2F"/>
    <w:rsid w:val="006A56F0"/>
    <w:rsid w:val="006A5E4E"/>
    <w:rsid w:val="006A640F"/>
    <w:rsid w:val="006B43C2"/>
    <w:rsid w:val="006B56A8"/>
    <w:rsid w:val="006B6AC1"/>
    <w:rsid w:val="006C1589"/>
    <w:rsid w:val="006C3464"/>
    <w:rsid w:val="006C3A58"/>
    <w:rsid w:val="006C4B13"/>
    <w:rsid w:val="006C5CFD"/>
    <w:rsid w:val="006C718D"/>
    <w:rsid w:val="006C7DAF"/>
    <w:rsid w:val="006D2FD1"/>
    <w:rsid w:val="006D3D51"/>
    <w:rsid w:val="006D3EDC"/>
    <w:rsid w:val="006D6A98"/>
    <w:rsid w:val="006E168E"/>
    <w:rsid w:val="006E2012"/>
    <w:rsid w:val="006E36B1"/>
    <w:rsid w:val="006F3085"/>
    <w:rsid w:val="006F3B5B"/>
    <w:rsid w:val="006F40A2"/>
    <w:rsid w:val="006F45B4"/>
    <w:rsid w:val="006F686C"/>
    <w:rsid w:val="00701A7B"/>
    <w:rsid w:val="007025D0"/>
    <w:rsid w:val="00702FE2"/>
    <w:rsid w:val="0070509F"/>
    <w:rsid w:val="0070590B"/>
    <w:rsid w:val="007072DA"/>
    <w:rsid w:val="007076BB"/>
    <w:rsid w:val="0071171E"/>
    <w:rsid w:val="00711770"/>
    <w:rsid w:val="00712926"/>
    <w:rsid w:val="00712B74"/>
    <w:rsid w:val="007139D4"/>
    <w:rsid w:val="00715ABD"/>
    <w:rsid w:val="007161BA"/>
    <w:rsid w:val="00721AF4"/>
    <w:rsid w:val="0072485E"/>
    <w:rsid w:val="00724FF0"/>
    <w:rsid w:val="007255FC"/>
    <w:rsid w:val="007262B3"/>
    <w:rsid w:val="00726D42"/>
    <w:rsid w:val="00726F15"/>
    <w:rsid w:val="007303C3"/>
    <w:rsid w:val="007318A3"/>
    <w:rsid w:val="007320AE"/>
    <w:rsid w:val="00734DEC"/>
    <w:rsid w:val="00735108"/>
    <w:rsid w:val="0073601C"/>
    <w:rsid w:val="00742F16"/>
    <w:rsid w:val="007432A3"/>
    <w:rsid w:val="00743912"/>
    <w:rsid w:val="007452F2"/>
    <w:rsid w:val="007456DA"/>
    <w:rsid w:val="00745E01"/>
    <w:rsid w:val="00746846"/>
    <w:rsid w:val="00746951"/>
    <w:rsid w:val="00746DA0"/>
    <w:rsid w:val="007478C6"/>
    <w:rsid w:val="00750CA6"/>
    <w:rsid w:val="007514F9"/>
    <w:rsid w:val="00754E19"/>
    <w:rsid w:val="007557E2"/>
    <w:rsid w:val="00756218"/>
    <w:rsid w:val="007571FE"/>
    <w:rsid w:val="0075775D"/>
    <w:rsid w:val="00760180"/>
    <w:rsid w:val="007601EA"/>
    <w:rsid w:val="00760865"/>
    <w:rsid w:val="00760FDD"/>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8309C"/>
    <w:rsid w:val="00786E23"/>
    <w:rsid w:val="00787D42"/>
    <w:rsid w:val="0079092C"/>
    <w:rsid w:val="007918CD"/>
    <w:rsid w:val="0079391F"/>
    <w:rsid w:val="007944BF"/>
    <w:rsid w:val="00794863"/>
    <w:rsid w:val="00794AFD"/>
    <w:rsid w:val="007A30C6"/>
    <w:rsid w:val="007A3158"/>
    <w:rsid w:val="007A38AD"/>
    <w:rsid w:val="007A3D4E"/>
    <w:rsid w:val="007A4C32"/>
    <w:rsid w:val="007A691C"/>
    <w:rsid w:val="007A6FDB"/>
    <w:rsid w:val="007A7F4C"/>
    <w:rsid w:val="007B255C"/>
    <w:rsid w:val="007B259A"/>
    <w:rsid w:val="007B34E0"/>
    <w:rsid w:val="007B3663"/>
    <w:rsid w:val="007C1935"/>
    <w:rsid w:val="007C1DAA"/>
    <w:rsid w:val="007C387B"/>
    <w:rsid w:val="007C4639"/>
    <w:rsid w:val="007C5E37"/>
    <w:rsid w:val="007C7570"/>
    <w:rsid w:val="007D04B5"/>
    <w:rsid w:val="007D2A01"/>
    <w:rsid w:val="007D459E"/>
    <w:rsid w:val="007D4BCF"/>
    <w:rsid w:val="007E005A"/>
    <w:rsid w:val="007E079B"/>
    <w:rsid w:val="007E0C7E"/>
    <w:rsid w:val="007E56F6"/>
    <w:rsid w:val="007E5B9E"/>
    <w:rsid w:val="007E609D"/>
    <w:rsid w:val="007E6E9D"/>
    <w:rsid w:val="007E7218"/>
    <w:rsid w:val="007F1D7A"/>
    <w:rsid w:val="007F30DE"/>
    <w:rsid w:val="007F321A"/>
    <w:rsid w:val="007F33E1"/>
    <w:rsid w:val="007F35D0"/>
    <w:rsid w:val="007F3C84"/>
    <w:rsid w:val="007F3FD5"/>
    <w:rsid w:val="007F6436"/>
    <w:rsid w:val="007F6BEA"/>
    <w:rsid w:val="00800611"/>
    <w:rsid w:val="008008E4"/>
    <w:rsid w:val="00800A2C"/>
    <w:rsid w:val="00803C83"/>
    <w:rsid w:val="00805561"/>
    <w:rsid w:val="008055EB"/>
    <w:rsid w:val="00806B11"/>
    <w:rsid w:val="00811761"/>
    <w:rsid w:val="008117AC"/>
    <w:rsid w:val="0081401F"/>
    <w:rsid w:val="00817245"/>
    <w:rsid w:val="008177BE"/>
    <w:rsid w:val="00820A85"/>
    <w:rsid w:val="00820BD1"/>
    <w:rsid w:val="00822843"/>
    <w:rsid w:val="00825A6A"/>
    <w:rsid w:val="008275C4"/>
    <w:rsid w:val="008321F4"/>
    <w:rsid w:val="00833698"/>
    <w:rsid w:val="00833B86"/>
    <w:rsid w:val="0083781F"/>
    <w:rsid w:val="0084041D"/>
    <w:rsid w:val="008404D9"/>
    <w:rsid w:val="00840D8C"/>
    <w:rsid w:val="008419AD"/>
    <w:rsid w:val="00844903"/>
    <w:rsid w:val="00845329"/>
    <w:rsid w:val="00845B2E"/>
    <w:rsid w:val="008460AF"/>
    <w:rsid w:val="00850B8E"/>
    <w:rsid w:val="00850EE8"/>
    <w:rsid w:val="00852224"/>
    <w:rsid w:val="0085285A"/>
    <w:rsid w:val="0085322A"/>
    <w:rsid w:val="00853541"/>
    <w:rsid w:val="00855425"/>
    <w:rsid w:val="00855464"/>
    <w:rsid w:val="008566D6"/>
    <w:rsid w:val="00857445"/>
    <w:rsid w:val="00857869"/>
    <w:rsid w:val="0086088A"/>
    <w:rsid w:val="00862F08"/>
    <w:rsid w:val="008650E7"/>
    <w:rsid w:val="008659AA"/>
    <w:rsid w:val="00866D71"/>
    <w:rsid w:val="00870013"/>
    <w:rsid w:val="00870216"/>
    <w:rsid w:val="008719CA"/>
    <w:rsid w:val="00873100"/>
    <w:rsid w:val="00873C86"/>
    <w:rsid w:val="008742FA"/>
    <w:rsid w:val="008761FB"/>
    <w:rsid w:val="008815C3"/>
    <w:rsid w:val="00882312"/>
    <w:rsid w:val="00884C49"/>
    <w:rsid w:val="0088554B"/>
    <w:rsid w:val="00886CF1"/>
    <w:rsid w:val="008873C0"/>
    <w:rsid w:val="008878E8"/>
    <w:rsid w:val="00890C03"/>
    <w:rsid w:val="00892273"/>
    <w:rsid w:val="00892C8C"/>
    <w:rsid w:val="00892E66"/>
    <w:rsid w:val="008936B4"/>
    <w:rsid w:val="00895638"/>
    <w:rsid w:val="008967CC"/>
    <w:rsid w:val="00897B41"/>
    <w:rsid w:val="00897BE7"/>
    <w:rsid w:val="00897D98"/>
    <w:rsid w:val="00897F37"/>
    <w:rsid w:val="008A09F9"/>
    <w:rsid w:val="008A46EF"/>
    <w:rsid w:val="008A5492"/>
    <w:rsid w:val="008A5D96"/>
    <w:rsid w:val="008A6C75"/>
    <w:rsid w:val="008A78B4"/>
    <w:rsid w:val="008B0CD0"/>
    <w:rsid w:val="008B2D77"/>
    <w:rsid w:val="008B3877"/>
    <w:rsid w:val="008B3CF9"/>
    <w:rsid w:val="008B47BD"/>
    <w:rsid w:val="008B4F93"/>
    <w:rsid w:val="008B5BA2"/>
    <w:rsid w:val="008B6A77"/>
    <w:rsid w:val="008B7452"/>
    <w:rsid w:val="008C04B6"/>
    <w:rsid w:val="008C0C98"/>
    <w:rsid w:val="008C26EB"/>
    <w:rsid w:val="008C533A"/>
    <w:rsid w:val="008C5A80"/>
    <w:rsid w:val="008C6D16"/>
    <w:rsid w:val="008D0177"/>
    <w:rsid w:val="008D0E88"/>
    <w:rsid w:val="008D2653"/>
    <w:rsid w:val="008D5201"/>
    <w:rsid w:val="008D5FCC"/>
    <w:rsid w:val="008D63DD"/>
    <w:rsid w:val="008D6D41"/>
    <w:rsid w:val="008D7471"/>
    <w:rsid w:val="008E0251"/>
    <w:rsid w:val="008E161B"/>
    <w:rsid w:val="008E4D2C"/>
    <w:rsid w:val="008E5586"/>
    <w:rsid w:val="008E5870"/>
    <w:rsid w:val="008E6B5C"/>
    <w:rsid w:val="008E7E80"/>
    <w:rsid w:val="008F0330"/>
    <w:rsid w:val="008F1EA0"/>
    <w:rsid w:val="008F5280"/>
    <w:rsid w:val="008F6238"/>
    <w:rsid w:val="008F6C87"/>
    <w:rsid w:val="008F6E5F"/>
    <w:rsid w:val="008F7DDE"/>
    <w:rsid w:val="00900040"/>
    <w:rsid w:val="00900F33"/>
    <w:rsid w:val="0090258A"/>
    <w:rsid w:val="00905E29"/>
    <w:rsid w:val="00905E34"/>
    <w:rsid w:val="009077BF"/>
    <w:rsid w:val="0090797E"/>
    <w:rsid w:val="00910123"/>
    <w:rsid w:val="0091224B"/>
    <w:rsid w:val="0091443B"/>
    <w:rsid w:val="009159BE"/>
    <w:rsid w:val="00915ED8"/>
    <w:rsid w:val="00916099"/>
    <w:rsid w:val="00916DF2"/>
    <w:rsid w:val="00921042"/>
    <w:rsid w:val="00922D62"/>
    <w:rsid w:val="00923EB4"/>
    <w:rsid w:val="00923F16"/>
    <w:rsid w:val="0092643C"/>
    <w:rsid w:val="00927DFA"/>
    <w:rsid w:val="00932A8E"/>
    <w:rsid w:val="0093300E"/>
    <w:rsid w:val="00933BEA"/>
    <w:rsid w:val="0093445A"/>
    <w:rsid w:val="009346A8"/>
    <w:rsid w:val="00935452"/>
    <w:rsid w:val="00936BFA"/>
    <w:rsid w:val="009430DD"/>
    <w:rsid w:val="00944851"/>
    <w:rsid w:val="009507E0"/>
    <w:rsid w:val="00950853"/>
    <w:rsid w:val="00952408"/>
    <w:rsid w:val="009542BD"/>
    <w:rsid w:val="00955DCD"/>
    <w:rsid w:val="009564BC"/>
    <w:rsid w:val="009569A0"/>
    <w:rsid w:val="00957D18"/>
    <w:rsid w:val="00961899"/>
    <w:rsid w:val="00962B3D"/>
    <w:rsid w:val="00963046"/>
    <w:rsid w:val="00963293"/>
    <w:rsid w:val="00964D62"/>
    <w:rsid w:val="00965270"/>
    <w:rsid w:val="009657FF"/>
    <w:rsid w:val="0097064D"/>
    <w:rsid w:val="00972CA1"/>
    <w:rsid w:val="009740C3"/>
    <w:rsid w:val="00975E69"/>
    <w:rsid w:val="00977469"/>
    <w:rsid w:val="00984822"/>
    <w:rsid w:val="00984BD4"/>
    <w:rsid w:val="00985874"/>
    <w:rsid w:val="00985A71"/>
    <w:rsid w:val="00985F7E"/>
    <w:rsid w:val="009867B2"/>
    <w:rsid w:val="009867C2"/>
    <w:rsid w:val="00986F8C"/>
    <w:rsid w:val="00987BAD"/>
    <w:rsid w:val="00993F7F"/>
    <w:rsid w:val="00994A04"/>
    <w:rsid w:val="00995DD1"/>
    <w:rsid w:val="00997209"/>
    <w:rsid w:val="009A0BC1"/>
    <w:rsid w:val="009A16FF"/>
    <w:rsid w:val="009A1733"/>
    <w:rsid w:val="009A2EA4"/>
    <w:rsid w:val="009A5193"/>
    <w:rsid w:val="009A61D7"/>
    <w:rsid w:val="009A67A4"/>
    <w:rsid w:val="009A6CE3"/>
    <w:rsid w:val="009B01CC"/>
    <w:rsid w:val="009B2BD7"/>
    <w:rsid w:val="009B4347"/>
    <w:rsid w:val="009B469C"/>
    <w:rsid w:val="009B65D0"/>
    <w:rsid w:val="009B6E13"/>
    <w:rsid w:val="009B7016"/>
    <w:rsid w:val="009C0F18"/>
    <w:rsid w:val="009C18D6"/>
    <w:rsid w:val="009C2875"/>
    <w:rsid w:val="009C2A59"/>
    <w:rsid w:val="009C323C"/>
    <w:rsid w:val="009C4128"/>
    <w:rsid w:val="009C71DE"/>
    <w:rsid w:val="009C77A0"/>
    <w:rsid w:val="009C79F9"/>
    <w:rsid w:val="009D15C9"/>
    <w:rsid w:val="009D208C"/>
    <w:rsid w:val="009D6938"/>
    <w:rsid w:val="009E0480"/>
    <w:rsid w:val="009E1BC5"/>
    <w:rsid w:val="009E25A9"/>
    <w:rsid w:val="009E273F"/>
    <w:rsid w:val="009E2BF7"/>
    <w:rsid w:val="009E4134"/>
    <w:rsid w:val="009E71C6"/>
    <w:rsid w:val="009F0196"/>
    <w:rsid w:val="009F0A0B"/>
    <w:rsid w:val="009F2505"/>
    <w:rsid w:val="009F3156"/>
    <w:rsid w:val="009F66A7"/>
    <w:rsid w:val="009F7E23"/>
    <w:rsid w:val="00A0033B"/>
    <w:rsid w:val="00A00C00"/>
    <w:rsid w:val="00A01890"/>
    <w:rsid w:val="00A02037"/>
    <w:rsid w:val="00A02476"/>
    <w:rsid w:val="00A05B67"/>
    <w:rsid w:val="00A11327"/>
    <w:rsid w:val="00A12649"/>
    <w:rsid w:val="00A13AEE"/>
    <w:rsid w:val="00A1471D"/>
    <w:rsid w:val="00A20114"/>
    <w:rsid w:val="00A204AA"/>
    <w:rsid w:val="00A206C6"/>
    <w:rsid w:val="00A23A14"/>
    <w:rsid w:val="00A26CC0"/>
    <w:rsid w:val="00A27C69"/>
    <w:rsid w:val="00A30D61"/>
    <w:rsid w:val="00A31989"/>
    <w:rsid w:val="00A359C4"/>
    <w:rsid w:val="00A36A8B"/>
    <w:rsid w:val="00A37685"/>
    <w:rsid w:val="00A3771C"/>
    <w:rsid w:val="00A4281A"/>
    <w:rsid w:val="00A42ACE"/>
    <w:rsid w:val="00A42EC4"/>
    <w:rsid w:val="00A43422"/>
    <w:rsid w:val="00A43D74"/>
    <w:rsid w:val="00A443C6"/>
    <w:rsid w:val="00A452B4"/>
    <w:rsid w:val="00A45821"/>
    <w:rsid w:val="00A45C0A"/>
    <w:rsid w:val="00A45CAB"/>
    <w:rsid w:val="00A45D50"/>
    <w:rsid w:val="00A47AEF"/>
    <w:rsid w:val="00A47C1D"/>
    <w:rsid w:val="00A50837"/>
    <w:rsid w:val="00A51303"/>
    <w:rsid w:val="00A531E1"/>
    <w:rsid w:val="00A55693"/>
    <w:rsid w:val="00A55ED0"/>
    <w:rsid w:val="00A560C0"/>
    <w:rsid w:val="00A56443"/>
    <w:rsid w:val="00A5651D"/>
    <w:rsid w:val="00A57B90"/>
    <w:rsid w:val="00A60A46"/>
    <w:rsid w:val="00A62B19"/>
    <w:rsid w:val="00A63636"/>
    <w:rsid w:val="00A64CF6"/>
    <w:rsid w:val="00A6657F"/>
    <w:rsid w:val="00A6664C"/>
    <w:rsid w:val="00A67BD2"/>
    <w:rsid w:val="00A7021E"/>
    <w:rsid w:val="00A710F1"/>
    <w:rsid w:val="00A73154"/>
    <w:rsid w:val="00A74282"/>
    <w:rsid w:val="00A7450E"/>
    <w:rsid w:val="00A76220"/>
    <w:rsid w:val="00A76E69"/>
    <w:rsid w:val="00A80DEB"/>
    <w:rsid w:val="00A8589A"/>
    <w:rsid w:val="00A86221"/>
    <w:rsid w:val="00A87338"/>
    <w:rsid w:val="00A87FC0"/>
    <w:rsid w:val="00A91CE2"/>
    <w:rsid w:val="00A9250F"/>
    <w:rsid w:val="00A926F7"/>
    <w:rsid w:val="00A93D37"/>
    <w:rsid w:val="00A9519D"/>
    <w:rsid w:val="00A96A17"/>
    <w:rsid w:val="00A97709"/>
    <w:rsid w:val="00A97CCF"/>
    <w:rsid w:val="00AA4146"/>
    <w:rsid w:val="00AA7451"/>
    <w:rsid w:val="00AB5059"/>
    <w:rsid w:val="00AB79FD"/>
    <w:rsid w:val="00AC04C7"/>
    <w:rsid w:val="00AC325C"/>
    <w:rsid w:val="00AC38FC"/>
    <w:rsid w:val="00AC475C"/>
    <w:rsid w:val="00AC7385"/>
    <w:rsid w:val="00AD389A"/>
    <w:rsid w:val="00AD5AD0"/>
    <w:rsid w:val="00AD6BAA"/>
    <w:rsid w:val="00AE100D"/>
    <w:rsid w:val="00AE1B4B"/>
    <w:rsid w:val="00AF0154"/>
    <w:rsid w:val="00AF0C7A"/>
    <w:rsid w:val="00AF1088"/>
    <w:rsid w:val="00AF2B28"/>
    <w:rsid w:val="00AF5EC2"/>
    <w:rsid w:val="00AF64AD"/>
    <w:rsid w:val="00AF7785"/>
    <w:rsid w:val="00AF7838"/>
    <w:rsid w:val="00B0093B"/>
    <w:rsid w:val="00B00E93"/>
    <w:rsid w:val="00B01668"/>
    <w:rsid w:val="00B04DE1"/>
    <w:rsid w:val="00B100B4"/>
    <w:rsid w:val="00B14689"/>
    <w:rsid w:val="00B14822"/>
    <w:rsid w:val="00B16628"/>
    <w:rsid w:val="00B20600"/>
    <w:rsid w:val="00B22609"/>
    <w:rsid w:val="00B22635"/>
    <w:rsid w:val="00B24A57"/>
    <w:rsid w:val="00B24CAA"/>
    <w:rsid w:val="00B25B4C"/>
    <w:rsid w:val="00B303E9"/>
    <w:rsid w:val="00B30716"/>
    <w:rsid w:val="00B31A58"/>
    <w:rsid w:val="00B32B3A"/>
    <w:rsid w:val="00B35DE4"/>
    <w:rsid w:val="00B366B3"/>
    <w:rsid w:val="00B4388F"/>
    <w:rsid w:val="00B47CBF"/>
    <w:rsid w:val="00B500C8"/>
    <w:rsid w:val="00B502C4"/>
    <w:rsid w:val="00B51A60"/>
    <w:rsid w:val="00B51CC2"/>
    <w:rsid w:val="00B568AA"/>
    <w:rsid w:val="00B6214E"/>
    <w:rsid w:val="00B623B5"/>
    <w:rsid w:val="00B623F7"/>
    <w:rsid w:val="00B63D54"/>
    <w:rsid w:val="00B66930"/>
    <w:rsid w:val="00B67648"/>
    <w:rsid w:val="00B7021E"/>
    <w:rsid w:val="00B76205"/>
    <w:rsid w:val="00B77855"/>
    <w:rsid w:val="00B77BF8"/>
    <w:rsid w:val="00B80347"/>
    <w:rsid w:val="00B804BA"/>
    <w:rsid w:val="00B808FA"/>
    <w:rsid w:val="00B81F90"/>
    <w:rsid w:val="00B852E8"/>
    <w:rsid w:val="00B859C9"/>
    <w:rsid w:val="00B87567"/>
    <w:rsid w:val="00B9028F"/>
    <w:rsid w:val="00B923C9"/>
    <w:rsid w:val="00B92C4D"/>
    <w:rsid w:val="00B93994"/>
    <w:rsid w:val="00B95D55"/>
    <w:rsid w:val="00B96D51"/>
    <w:rsid w:val="00BA18D5"/>
    <w:rsid w:val="00BA21E8"/>
    <w:rsid w:val="00BA2AD5"/>
    <w:rsid w:val="00BA3077"/>
    <w:rsid w:val="00BA4756"/>
    <w:rsid w:val="00BA55B4"/>
    <w:rsid w:val="00BA6E0C"/>
    <w:rsid w:val="00BA7352"/>
    <w:rsid w:val="00BA740F"/>
    <w:rsid w:val="00BB1C6E"/>
    <w:rsid w:val="00BB233B"/>
    <w:rsid w:val="00BB2A75"/>
    <w:rsid w:val="00BB4B69"/>
    <w:rsid w:val="00BB5AC8"/>
    <w:rsid w:val="00BC0A04"/>
    <w:rsid w:val="00BC0B3A"/>
    <w:rsid w:val="00BC0ED7"/>
    <w:rsid w:val="00BC22C3"/>
    <w:rsid w:val="00BC2F4F"/>
    <w:rsid w:val="00BC3711"/>
    <w:rsid w:val="00BC378A"/>
    <w:rsid w:val="00BC3B22"/>
    <w:rsid w:val="00BC4B6A"/>
    <w:rsid w:val="00BC6374"/>
    <w:rsid w:val="00BC63B5"/>
    <w:rsid w:val="00BC6ED1"/>
    <w:rsid w:val="00BC733B"/>
    <w:rsid w:val="00BD10B2"/>
    <w:rsid w:val="00BD18EB"/>
    <w:rsid w:val="00BD27EE"/>
    <w:rsid w:val="00BD4A93"/>
    <w:rsid w:val="00BD6615"/>
    <w:rsid w:val="00BD68A1"/>
    <w:rsid w:val="00BE0544"/>
    <w:rsid w:val="00BE2C8B"/>
    <w:rsid w:val="00BE5848"/>
    <w:rsid w:val="00BE7FEC"/>
    <w:rsid w:val="00BF1B5B"/>
    <w:rsid w:val="00BF21B0"/>
    <w:rsid w:val="00BF2CA2"/>
    <w:rsid w:val="00BF3109"/>
    <w:rsid w:val="00BF3F2E"/>
    <w:rsid w:val="00BF631D"/>
    <w:rsid w:val="00BF68F6"/>
    <w:rsid w:val="00C01CD3"/>
    <w:rsid w:val="00C043AB"/>
    <w:rsid w:val="00C044DF"/>
    <w:rsid w:val="00C05DBD"/>
    <w:rsid w:val="00C0641D"/>
    <w:rsid w:val="00C17659"/>
    <w:rsid w:val="00C22B7F"/>
    <w:rsid w:val="00C2474E"/>
    <w:rsid w:val="00C24919"/>
    <w:rsid w:val="00C251E6"/>
    <w:rsid w:val="00C27054"/>
    <w:rsid w:val="00C313FE"/>
    <w:rsid w:val="00C32742"/>
    <w:rsid w:val="00C3361E"/>
    <w:rsid w:val="00C34911"/>
    <w:rsid w:val="00C3730C"/>
    <w:rsid w:val="00C4088D"/>
    <w:rsid w:val="00C42B00"/>
    <w:rsid w:val="00C4327E"/>
    <w:rsid w:val="00C43B34"/>
    <w:rsid w:val="00C4449A"/>
    <w:rsid w:val="00C44A75"/>
    <w:rsid w:val="00C451C7"/>
    <w:rsid w:val="00C50342"/>
    <w:rsid w:val="00C50FE0"/>
    <w:rsid w:val="00C51109"/>
    <w:rsid w:val="00C5220C"/>
    <w:rsid w:val="00C523BC"/>
    <w:rsid w:val="00C536DC"/>
    <w:rsid w:val="00C549A5"/>
    <w:rsid w:val="00C5567B"/>
    <w:rsid w:val="00C56FF5"/>
    <w:rsid w:val="00C6333F"/>
    <w:rsid w:val="00C6377F"/>
    <w:rsid w:val="00C65E37"/>
    <w:rsid w:val="00C66648"/>
    <w:rsid w:val="00C66F48"/>
    <w:rsid w:val="00C67F3F"/>
    <w:rsid w:val="00C700F6"/>
    <w:rsid w:val="00C72361"/>
    <w:rsid w:val="00C73885"/>
    <w:rsid w:val="00C76E6E"/>
    <w:rsid w:val="00C77320"/>
    <w:rsid w:val="00C7749B"/>
    <w:rsid w:val="00C8128D"/>
    <w:rsid w:val="00C832DA"/>
    <w:rsid w:val="00C85F38"/>
    <w:rsid w:val="00C86FD4"/>
    <w:rsid w:val="00C8708C"/>
    <w:rsid w:val="00C915DF"/>
    <w:rsid w:val="00C9212D"/>
    <w:rsid w:val="00C9292E"/>
    <w:rsid w:val="00C932C7"/>
    <w:rsid w:val="00C93AEB"/>
    <w:rsid w:val="00C93B64"/>
    <w:rsid w:val="00C94377"/>
    <w:rsid w:val="00C95022"/>
    <w:rsid w:val="00C95D98"/>
    <w:rsid w:val="00CA327D"/>
    <w:rsid w:val="00CA3FE7"/>
    <w:rsid w:val="00CA4047"/>
    <w:rsid w:val="00CA6403"/>
    <w:rsid w:val="00CA797E"/>
    <w:rsid w:val="00CB1363"/>
    <w:rsid w:val="00CB1B2C"/>
    <w:rsid w:val="00CB1F2D"/>
    <w:rsid w:val="00CB2A92"/>
    <w:rsid w:val="00CB6313"/>
    <w:rsid w:val="00CB70C8"/>
    <w:rsid w:val="00CC43CE"/>
    <w:rsid w:val="00CC4559"/>
    <w:rsid w:val="00CC5661"/>
    <w:rsid w:val="00CC5AC5"/>
    <w:rsid w:val="00CC6229"/>
    <w:rsid w:val="00CC7A7C"/>
    <w:rsid w:val="00CD0C83"/>
    <w:rsid w:val="00CD152B"/>
    <w:rsid w:val="00CD5DC3"/>
    <w:rsid w:val="00CD5ED9"/>
    <w:rsid w:val="00CE0109"/>
    <w:rsid w:val="00CE08BB"/>
    <w:rsid w:val="00CE151B"/>
    <w:rsid w:val="00CE1A08"/>
    <w:rsid w:val="00CE33A6"/>
    <w:rsid w:val="00CE4C96"/>
    <w:rsid w:val="00CE5727"/>
    <w:rsid w:val="00CE739A"/>
    <w:rsid w:val="00CF48B9"/>
    <w:rsid w:val="00CF5A6D"/>
    <w:rsid w:val="00D0007A"/>
    <w:rsid w:val="00D005B9"/>
    <w:rsid w:val="00D006B5"/>
    <w:rsid w:val="00D00C15"/>
    <w:rsid w:val="00D00C9F"/>
    <w:rsid w:val="00D01008"/>
    <w:rsid w:val="00D0394F"/>
    <w:rsid w:val="00D046E9"/>
    <w:rsid w:val="00D07801"/>
    <w:rsid w:val="00D10A26"/>
    <w:rsid w:val="00D12F22"/>
    <w:rsid w:val="00D265E1"/>
    <w:rsid w:val="00D328B1"/>
    <w:rsid w:val="00D32CDA"/>
    <w:rsid w:val="00D342D1"/>
    <w:rsid w:val="00D34424"/>
    <w:rsid w:val="00D36190"/>
    <w:rsid w:val="00D37969"/>
    <w:rsid w:val="00D41459"/>
    <w:rsid w:val="00D417EE"/>
    <w:rsid w:val="00D4254C"/>
    <w:rsid w:val="00D4255F"/>
    <w:rsid w:val="00D458DA"/>
    <w:rsid w:val="00D463AF"/>
    <w:rsid w:val="00D55BA6"/>
    <w:rsid w:val="00D56BB6"/>
    <w:rsid w:val="00D57B10"/>
    <w:rsid w:val="00D57FA6"/>
    <w:rsid w:val="00D618B0"/>
    <w:rsid w:val="00D627EE"/>
    <w:rsid w:val="00D6381A"/>
    <w:rsid w:val="00D679BB"/>
    <w:rsid w:val="00D7075B"/>
    <w:rsid w:val="00D744B5"/>
    <w:rsid w:val="00D74570"/>
    <w:rsid w:val="00D75216"/>
    <w:rsid w:val="00D75298"/>
    <w:rsid w:val="00D7532C"/>
    <w:rsid w:val="00D761BA"/>
    <w:rsid w:val="00D767FA"/>
    <w:rsid w:val="00D77BFB"/>
    <w:rsid w:val="00D80BE8"/>
    <w:rsid w:val="00D80C9A"/>
    <w:rsid w:val="00D810AF"/>
    <w:rsid w:val="00D81AAA"/>
    <w:rsid w:val="00D82A0C"/>
    <w:rsid w:val="00D84384"/>
    <w:rsid w:val="00D84A0A"/>
    <w:rsid w:val="00D853F4"/>
    <w:rsid w:val="00D86B80"/>
    <w:rsid w:val="00D87490"/>
    <w:rsid w:val="00D87E29"/>
    <w:rsid w:val="00D91BD4"/>
    <w:rsid w:val="00D95FED"/>
    <w:rsid w:val="00D975E6"/>
    <w:rsid w:val="00DA089E"/>
    <w:rsid w:val="00DA0AE3"/>
    <w:rsid w:val="00DA0B36"/>
    <w:rsid w:val="00DA4AFB"/>
    <w:rsid w:val="00DA4B09"/>
    <w:rsid w:val="00DA5018"/>
    <w:rsid w:val="00DA7FA3"/>
    <w:rsid w:val="00DB1BFB"/>
    <w:rsid w:val="00DB1D61"/>
    <w:rsid w:val="00DB2981"/>
    <w:rsid w:val="00DB4F8B"/>
    <w:rsid w:val="00DB5BA1"/>
    <w:rsid w:val="00DC03DD"/>
    <w:rsid w:val="00DC0DF3"/>
    <w:rsid w:val="00DC261D"/>
    <w:rsid w:val="00DC3D6A"/>
    <w:rsid w:val="00DC46F3"/>
    <w:rsid w:val="00DC6D79"/>
    <w:rsid w:val="00DD0300"/>
    <w:rsid w:val="00DD092B"/>
    <w:rsid w:val="00DD13AB"/>
    <w:rsid w:val="00DD36E8"/>
    <w:rsid w:val="00DD6489"/>
    <w:rsid w:val="00DE02F4"/>
    <w:rsid w:val="00DE0C9A"/>
    <w:rsid w:val="00DE703A"/>
    <w:rsid w:val="00DF0A32"/>
    <w:rsid w:val="00DF10DC"/>
    <w:rsid w:val="00DF1B88"/>
    <w:rsid w:val="00DF33D5"/>
    <w:rsid w:val="00DF5884"/>
    <w:rsid w:val="00DF592F"/>
    <w:rsid w:val="00DF62D5"/>
    <w:rsid w:val="00E028FF"/>
    <w:rsid w:val="00E043F2"/>
    <w:rsid w:val="00E04B57"/>
    <w:rsid w:val="00E04C85"/>
    <w:rsid w:val="00E0539F"/>
    <w:rsid w:val="00E058DA"/>
    <w:rsid w:val="00E06515"/>
    <w:rsid w:val="00E07342"/>
    <w:rsid w:val="00E0763B"/>
    <w:rsid w:val="00E101F8"/>
    <w:rsid w:val="00E128D5"/>
    <w:rsid w:val="00E149FA"/>
    <w:rsid w:val="00E15514"/>
    <w:rsid w:val="00E15BE2"/>
    <w:rsid w:val="00E15C7E"/>
    <w:rsid w:val="00E220A8"/>
    <w:rsid w:val="00E22F37"/>
    <w:rsid w:val="00E23760"/>
    <w:rsid w:val="00E2422D"/>
    <w:rsid w:val="00E2423D"/>
    <w:rsid w:val="00E250F4"/>
    <w:rsid w:val="00E303FD"/>
    <w:rsid w:val="00E30C45"/>
    <w:rsid w:val="00E318CA"/>
    <w:rsid w:val="00E33F23"/>
    <w:rsid w:val="00E33FE9"/>
    <w:rsid w:val="00E362A8"/>
    <w:rsid w:val="00E36B6E"/>
    <w:rsid w:val="00E378FD"/>
    <w:rsid w:val="00E37A7F"/>
    <w:rsid w:val="00E44D32"/>
    <w:rsid w:val="00E454FE"/>
    <w:rsid w:val="00E517D0"/>
    <w:rsid w:val="00E53C98"/>
    <w:rsid w:val="00E55EB9"/>
    <w:rsid w:val="00E55ECE"/>
    <w:rsid w:val="00E57456"/>
    <w:rsid w:val="00E60B4F"/>
    <w:rsid w:val="00E6176E"/>
    <w:rsid w:val="00E63096"/>
    <w:rsid w:val="00E6511B"/>
    <w:rsid w:val="00E659E4"/>
    <w:rsid w:val="00E65BD7"/>
    <w:rsid w:val="00E667AB"/>
    <w:rsid w:val="00E71470"/>
    <w:rsid w:val="00E7175D"/>
    <w:rsid w:val="00E71F93"/>
    <w:rsid w:val="00E727F4"/>
    <w:rsid w:val="00E72A25"/>
    <w:rsid w:val="00E736FC"/>
    <w:rsid w:val="00E73945"/>
    <w:rsid w:val="00E75618"/>
    <w:rsid w:val="00E76CBD"/>
    <w:rsid w:val="00E77EB8"/>
    <w:rsid w:val="00E81721"/>
    <w:rsid w:val="00E82E0D"/>
    <w:rsid w:val="00E85DC1"/>
    <w:rsid w:val="00E875B5"/>
    <w:rsid w:val="00E90513"/>
    <w:rsid w:val="00E9216A"/>
    <w:rsid w:val="00E9492C"/>
    <w:rsid w:val="00E94CDD"/>
    <w:rsid w:val="00E97635"/>
    <w:rsid w:val="00EA23C5"/>
    <w:rsid w:val="00EA311E"/>
    <w:rsid w:val="00EA3845"/>
    <w:rsid w:val="00EA3CCB"/>
    <w:rsid w:val="00EA4463"/>
    <w:rsid w:val="00EA7C66"/>
    <w:rsid w:val="00EB485D"/>
    <w:rsid w:val="00EB522A"/>
    <w:rsid w:val="00EB54D8"/>
    <w:rsid w:val="00EB5692"/>
    <w:rsid w:val="00EB5E0D"/>
    <w:rsid w:val="00EB7085"/>
    <w:rsid w:val="00EB7B4A"/>
    <w:rsid w:val="00EC0E4C"/>
    <w:rsid w:val="00EC35F4"/>
    <w:rsid w:val="00EC407E"/>
    <w:rsid w:val="00EC5631"/>
    <w:rsid w:val="00EC60CE"/>
    <w:rsid w:val="00EC6C88"/>
    <w:rsid w:val="00EC6E82"/>
    <w:rsid w:val="00ED012F"/>
    <w:rsid w:val="00ED10EE"/>
    <w:rsid w:val="00ED15A9"/>
    <w:rsid w:val="00ED246E"/>
    <w:rsid w:val="00ED461A"/>
    <w:rsid w:val="00ED67FC"/>
    <w:rsid w:val="00ED7A74"/>
    <w:rsid w:val="00EE0DF2"/>
    <w:rsid w:val="00EE28CD"/>
    <w:rsid w:val="00EE2AF8"/>
    <w:rsid w:val="00EE3C7C"/>
    <w:rsid w:val="00EE4324"/>
    <w:rsid w:val="00EE4A59"/>
    <w:rsid w:val="00EE4F59"/>
    <w:rsid w:val="00EE4FCF"/>
    <w:rsid w:val="00EE5324"/>
    <w:rsid w:val="00EE58F2"/>
    <w:rsid w:val="00EF08E6"/>
    <w:rsid w:val="00EF0A39"/>
    <w:rsid w:val="00EF1CC5"/>
    <w:rsid w:val="00EF2844"/>
    <w:rsid w:val="00EF47A5"/>
    <w:rsid w:val="00EF68EF"/>
    <w:rsid w:val="00EF6B34"/>
    <w:rsid w:val="00EF716B"/>
    <w:rsid w:val="00F0089F"/>
    <w:rsid w:val="00F015B0"/>
    <w:rsid w:val="00F0331C"/>
    <w:rsid w:val="00F05B6E"/>
    <w:rsid w:val="00F05FF2"/>
    <w:rsid w:val="00F0630D"/>
    <w:rsid w:val="00F06BF4"/>
    <w:rsid w:val="00F07936"/>
    <w:rsid w:val="00F07C9E"/>
    <w:rsid w:val="00F132C4"/>
    <w:rsid w:val="00F16512"/>
    <w:rsid w:val="00F16A2B"/>
    <w:rsid w:val="00F1748D"/>
    <w:rsid w:val="00F17DCF"/>
    <w:rsid w:val="00F21A24"/>
    <w:rsid w:val="00F228E4"/>
    <w:rsid w:val="00F23843"/>
    <w:rsid w:val="00F23A8B"/>
    <w:rsid w:val="00F253D7"/>
    <w:rsid w:val="00F25EAA"/>
    <w:rsid w:val="00F30239"/>
    <w:rsid w:val="00F30DED"/>
    <w:rsid w:val="00F31E3D"/>
    <w:rsid w:val="00F368B4"/>
    <w:rsid w:val="00F36F88"/>
    <w:rsid w:val="00F373C8"/>
    <w:rsid w:val="00F4064C"/>
    <w:rsid w:val="00F41F2F"/>
    <w:rsid w:val="00F42351"/>
    <w:rsid w:val="00F450CC"/>
    <w:rsid w:val="00F4659A"/>
    <w:rsid w:val="00F473D5"/>
    <w:rsid w:val="00F479BD"/>
    <w:rsid w:val="00F47A64"/>
    <w:rsid w:val="00F47C01"/>
    <w:rsid w:val="00F5140C"/>
    <w:rsid w:val="00F5165C"/>
    <w:rsid w:val="00F53F1B"/>
    <w:rsid w:val="00F55820"/>
    <w:rsid w:val="00F55A7F"/>
    <w:rsid w:val="00F56592"/>
    <w:rsid w:val="00F579FA"/>
    <w:rsid w:val="00F605F9"/>
    <w:rsid w:val="00F606D8"/>
    <w:rsid w:val="00F6132E"/>
    <w:rsid w:val="00F653BF"/>
    <w:rsid w:val="00F67AB4"/>
    <w:rsid w:val="00F67C25"/>
    <w:rsid w:val="00F7087E"/>
    <w:rsid w:val="00F715E9"/>
    <w:rsid w:val="00F71C78"/>
    <w:rsid w:val="00F7202D"/>
    <w:rsid w:val="00F720E5"/>
    <w:rsid w:val="00F72657"/>
    <w:rsid w:val="00F72EB4"/>
    <w:rsid w:val="00F73A46"/>
    <w:rsid w:val="00F74ED1"/>
    <w:rsid w:val="00F75B13"/>
    <w:rsid w:val="00F77108"/>
    <w:rsid w:val="00F81365"/>
    <w:rsid w:val="00F82293"/>
    <w:rsid w:val="00F853AD"/>
    <w:rsid w:val="00F901A0"/>
    <w:rsid w:val="00F9059D"/>
    <w:rsid w:val="00F90BF7"/>
    <w:rsid w:val="00F92EAF"/>
    <w:rsid w:val="00F93E36"/>
    <w:rsid w:val="00F945DF"/>
    <w:rsid w:val="00F961B1"/>
    <w:rsid w:val="00F96529"/>
    <w:rsid w:val="00F9746A"/>
    <w:rsid w:val="00FA17B7"/>
    <w:rsid w:val="00FA317D"/>
    <w:rsid w:val="00FA3454"/>
    <w:rsid w:val="00FA3DA9"/>
    <w:rsid w:val="00FA469D"/>
    <w:rsid w:val="00FA7767"/>
    <w:rsid w:val="00FA7C7A"/>
    <w:rsid w:val="00FB2CCC"/>
    <w:rsid w:val="00FB340E"/>
    <w:rsid w:val="00FB5689"/>
    <w:rsid w:val="00FB5C2F"/>
    <w:rsid w:val="00FB646F"/>
    <w:rsid w:val="00FB692D"/>
    <w:rsid w:val="00FB7168"/>
    <w:rsid w:val="00FB726E"/>
    <w:rsid w:val="00FC256D"/>
    <w:rsid w:val="00FD180A"/>
    <w:rsid w:val="00FD27A4"/>
    <w:rsid w:val="00FD6524"/>
    <w:rsid w:val="00FD6D7F"/>
    <w:rsid w:val="00FE1A64"/>
    <w:rsid w:val="00FE279E"/>
    <w:rsid w:val="00FE34CA"/>
    <w:rsid w:val="00FE4828"/>
    <w:rsid w:val="00FE4ABF"/>
    <w:rsid w:val="00FE6AB4"/>
    <w:rsid w:val="00FE75BD"/>
    <w:rsid w:val="00FE78CF"/>
    <w:rsid w:val="00FE7A0E"/>
    <w:rsid w:val="00FE7BA6"/>
    <w:rsid w:val="00FF3828"/>
    <w:rsid w:val="00FF383B"/>
    <w:rsid w:val="00FF4122"/>
    <w:rsid w:val="00FF605B"/>
    <w:rsid w:val="00FF694F"/>
    <w:rsid w:val="00FF6AEA"/>
    <w:rsid w:val="00FF70F6"/>
    <w:rsid w:val="00FF742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14:docId w14:val="1D829BDB"/>
  <w15:chartTrackingRefBased/>
  <w15:docId w15:val="{737974ED-B1E9-4FB1-BD43-6F9EFFF2DD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1678F6"/>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16.png"/><Relationship Id="rId21" Type="http://schemas.openxmlformats.org/officeDocument/2006/relationships/image" Target="media/image7.jpe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Documents%20and%20Settings/msormune/My%20Documents/doc/hl7/sept2006/html/infrastructure/rim/rim.htm" TargetMode="External"/><Relationship Id="rId112" Type="http://schemas.openxmlformats.org/officeDocument/2006/relationships/hyperlink" Target="../../../../../../../yhteiset/KANTA/Documents%20and%20Settings/porrasma/My%20Documents/HL7/Ballot200609/html/domains/mr/hmrcmr_DocumentManagement.htm" TargetMode="External"/><Relationship Id="rId16" Type="http://schemas.openxmlformats.org/officeDocument/2006/relationships/image" Target="media/image2.emf"/><Relationship Id="rId107" Type="http://schemas.openxmlformats.org/officeDocument/2006/relationships/hyperlink" Target="../../../../../../../yhteiset/KANTA/Documents%20and%20Settings/msormune/My%20Documents/doc/hl7/sept2006/html/infrastructure/rim/rim.htm" TargetMode="External"/><Relationship Id="rId11" Type="http://schemas.openxmlformats.org/officeDocument/2006/relationships/footnotes" Target="footnotes.xml"/><Relationship Id="rId32" Type="http://schemas.openxmlformats.org/officeDocument/2006/relationships/hyperlink" Target="http://91.202.112.142/codeserver/pages/classification-view-page.xhtml" TargetMode="External"/><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102" Type="http://schemas.openxmlformats.org/officeDocument/2006/relationships/hyperlink" Target="../../../../../../../yhteiset/KANTA/Documents%20and%20Settings/msormune/My%20Documents/doc/hl7/sept2006/html/infrastructure/rim/rim.htm" TargetMode="External"/><Relationship Id="rId123" Type="http://schemas.openxmlformats.org/officeDocument/2006/relationships/theme" Target="theme/theme1.xml"/><Relationship Id="rId5" Type="http://schemas.openxmlformats.org/officeDocument/2006/relationships/customXml" Target="../customXml/item5.xml"/><Relationship Id="rId90" Type="http://schemas.openxmlformats.org/officeDocument/2006/relationships/hyperlink" Target="../../../../../../../yhteiset/KANTA/Documents%20and%20Settings/msormune/My%20Documents/doc/hl7/sept2006/html/infrastructure/rim/rim.htm" TargetMode="External"/><Relationship Id="rId95" Type="http://schemas.openxmlformats.org/officeDocument/2006/relationships/hyperlink" Target="../../../../../../../yhteiset/KANTA/Documents%20and%20Settings/msormune/My%20Documents/doc/hl7/sept2006/html/infrastructure/rim/rim.htm" TargetMode="External"/><Relationship Id="rId22" Type="http://schemas.openxmlformats.org/officeDocument/2006/relationships/image" Target="media/image8.jpeg"/><Relationship Id="rId27" Type="http://schemas.openxmlformats.org/officeDocument/2006/relationships/oleObject" Target="embeddings/oleObject2.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113" Type="http://schemas.openxmlformats.org/officeDocument/2006/relationships/hyperlink" Target="../../../../../../../yhteiset/KANTA/Documents%20and%20Settings/porrasma/My%20Documents/HL7/Ballot200609/html/domains/ci/immcci_GenericMessageTransmission.htm" TargetMode="External"/><Relationship Id="rId118" Type="http://schemas.openxmlformats.org/officeDocument/2006/relationships/image" Target="media/image17.emf"/><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12" Type="http://schemas.openxmlformats.org/officeDocument/2006/relationships/endnotes" Target="endnotes.xml"/><Relationship Id="rId17" Type="http://schemas.openxmlformats.org/officeDocument/2006/relationships/image" Target="media/image3.png"/><Relationship Id="rId33" Type="http://schemas.openxmlformats.org/officeDocument/2006/relationships/image" Target="media/image13.png"/><Relationship Id="rId38"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103" Type="http://schemas.openxmlformats.org/officeDocument/2006/relationships/hyperlink" Target="../../../../../../../yhteiset/KANTA/Documents%20and%20Settings/msormune/My%20Documents/doc/hl7/sept2006/html/infrastructure/rim/rim.htm" TargetMode="External"/><Relationship Id="rId108" Type="http://schemas.openxmlformats.org/officeDocument/2006/relationships/hyperlink" Target="../../../../../../../yhteiset/KANTA/Documents%20and%20Settings/msormune/My%20Documents/doc/hl7/sept2006/html/infrastructure/rim/rim.htm" TargetMode="External"/><Relationship Id="rId54"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Documents%20and%20Settings/msormune/My%20Documents/doc/hl7/sept2006/html/infrastructure/rim/rim.htm" TargetMode="External"/><Relationship Id="rId96" Type="http://schemas.openxmlformats.org/officeDocument/2006/relationships/hyperlink" Target="../../../../../../../yhteiset/KANTA/Documents%20and%20Settings/msormune/My%20Documents/doc/hl7/sept2006/html/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image" Target="media/image9.png"/><Relationship Id="rId28" Type="http://schemas.openxmlformats.org/officeDocument/2006/relationships/image" Target="media/image12.emf"/><Relationship Id="rId49" Type="http://schemas.openxmlformats.org/officeDocument/2006/relationships/hyperlink" Target="../../../../../../../yhteiset/KANTA/Documents%20and%20Settings/msormune/My%20Documents/doc/hl7/sept2006/html/infrastructure/rim/rim.htm" TargetMode="External"/><Relationship Id="rId114" Type="http://schemas.openxmlformats.org/officeDocument/2006/relationships/hyperlink" Target="../../../../../../../yhteiset/KANTA/Documents%20and%20Settings/porrasma/My%20Documents/HL7/Ballot200609/html/domains/ai/immcai_TriggerEventControlAct.htm" TargetMode="External"/><Relationship Id="rId119" Type="http://schemas.openxmlformats.org/officeDocument/2006/relationships/oleObject" Target="embeddings/oleObject5.bin"/><Relationship Id="rId44"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109" Type="http://schemas.openxmlformats.org/officeDocument/2006/relationships/hyperlink" Target="../../../../../../../yhteiset/KANTA/Kanta-palvelut/S&#228;hk&#246;inen%20resepti/M&#228;&#228;rittelyt/Documents/fujiT4220/uusikone/infrastructure/rim/rim.htm" TargetMode="External"/><Relationship Id="rId34" Type="http://schemas.openxmlformats.org/officeDocument/2006/relationships/image" Target="media/image14.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hyperlink" Target="../../../../../../../yhteiset/KANTA/Documents%20and%20Settings/msormune/My%20Documents/doc/hl7/sept2006/html/infrastructure/rim/rim.htm" TargetMode="External"/><Relationship Id="rId104" Type="http://schemas.openxmlformats.org/officeDocument/2006/relationships/hyperlink" Target="../../../../../../../yhteiset/KANTA/Documents%20and%20Settings/msormune/My%20Documents/doc/hl7/sept2006/html/infrastructure/rim/rim.htm" TargetMode="External"/><Relationship Id="rId120" Type="http://schemas.openxmlformats.org/officeDocument/2006/relationships/header" Target="header1.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yhteiset/KANTA/Documents%20and%20Settings/msormune/My%20Documents/doc/hl7/sept2006/html/infrastructure/rim/rim.htm" TargetMode="External"/><Relationship Id="rId2" Type="http://schemas.openxmlformats.org/officeDocument/2006/relationships/customXml" Target="../customXml/item2.xml"/><Relationship Id="rId29" Type="http://schemas.openxmlformats.org/officeDocument/2006/relationships/oleObject" Target="embeddings/oleObject3.bin"/><Relationship Id="rId24" Type="http://schemas.openxmlformats.org/officeDocument/2006/relationships/image" Target="media/image10.emf"/><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110" Type="http://schemas.openxmlformats.org/officeDocument/2006/relationships/hyperlink" Target="../../../../../../../yhteiset/KANTA/Kanta-palvelut/S&#228;hk&#246;inen%20resepti/M&#228;&#228;rittelyt/Documents/fujiT4220/uusikone/infrastructure/rim/rim.htm" TargetMode="External"/><Relationship Id="rId115" Type="http://schemas.openxmlformats.org/officeDocument/2006/relationships/hyperlink" Target="../../../../../../../yhteiset/KANTA/Documents%20and%20Settings/porrasma/My%20Documents/HL7/Ballot200609/html/domains/mr/hmrcmr_DocumentManagement.htm" TargetMode="Externa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image" Target="media/image15.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hyperlink" Target="../../../../../../../yhteiset/KANTA/Documents%20and%20Settings/msormune/My%20Documents/doc/hl7/sept2006/html/infrastructure/rim/rim.htm" TargetMode="External"/><Relationship Id="rId105"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hyperlink" Target="../../../../../../../yhteiset/KANTA/Documents%20and%20Settings/msormune/My%20Documents/doc/hl7/sept2006/html/infrastructure/rim/rim.htm" TargetMode="External"/><Relationship Id="rId98" Type="http://schemas.openxmlformats.org/officeDocument/2006/relationships/hyperlink" Target="../../../../../../../yhteiset/KANTA/Documents%20and%20Settings/msormune/My%20Documents/doc/hl7/sept2006/html/infrastructure/rim/rim.htm" TargetMode="External"/><Relationship Id="rId121" Type="http://schemas.openxmlformats.org/officeDocument/2006/relationships/footer" Target="footer1.xml"/><Relationship Id="rId3" Type="http://schemas.openxmlformats.org/officeDocument/2006/relationships/customXml" Target="../customXml/item3.xml"/><Relationship Id="rId25" Type="http://schemas.openxmlformats.org/officeDocument/2006/relationships/oleObject" Target="embeddings/oleObject1.bin"/><Relationship Id="rId46"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116" Type="http://schemas.openxmlformats.org/officeDocument/2006/relationships/hyperlink" Target="http://www.hl7.fi"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111" Type="http://schemas.openxmlformats.org/officeDocument/2006/relationships/hyperlink" Target="../../../../../../../yhteiset/KANTA/Kanta-palvelut/S&#228;hk&#246;inen%20resepti/M&#228;&#228;rittelyt/Documents/fujiT4220/uusikone/infrastructure/rim/rim.htm" TargetMode="External"/><Relationship Id="rId15" Type="http://schemas.openxmlformats.org/officeDocument/2006/relationships/hyperlink" Target="http://www.kanta.fi" TargetMode="External"/><Relationship Id="rId36" Type="http://schemas.openxmlformats.org/officeDocument/2006/relationships/oleObject" Target="embeddings/oleObject4.bin"/><Relationship Id="rId57" Type="http://schemas.openxmlformats.org/officeDocument/2006/relationships/hyperlink" Target="../../../../../../../yhteiset/KANTA/Documents%20and%20Settings/msormune/My%20Documents/doc/hl7/sept2006/html/infrastructure/rim/rim.htm" TargetMode="External"/><Relationship Id="rId106"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www.hl7.fi" TargetMode="External"/><Relationship Id="rId52"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hyperlink" Target="../../../../../../../yhteiset/KANTA/Documents%20and%20Settings/msormune/My%20Documents/doc/hl7/sept2006/html/infrastructure/rim/rim.htm" TargetMode="External"/><Relationship Id="rId99" Type="http://schemas.openxmlformats.org/officeDocument/2006/relationships/hyperlink" Target="../../../../../../../yhteiset/KANTA/Documents%20and%20Settings/msormune/My%20Documents/doc/hl7/sept2006/html/infrastructure/rim/rim.htm" TargetMode="External"/><Relationship Id="rId101" Type="http://schemas.openxmlformats.org/officeDocument/2006/relationships/hyperlink" Target="../../../../../../../yhteiset/KANTA/Documents%20and%20Settings/msormune/My%20Documents/doc/hl7/sept2006/html/infrastructure/rim/rim.htm" TargetMode="External"/><Relationship Id="rId122" Type="http://schemas.openxmlformats.org/officeDocument/2006/relationships/fontTable" Target="fontTable.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LongProperties xmlns="http://schemas.microsoft.com/office/2006/metadata/longProperties"/>
</file>

<file path=customXml/item2.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fd47d47e4be742deac3201e55e050d93 xmlns="28d5f0a3-ab75-4f37-b21c-c5486e890318">
      <Terms xmlns="http://schemas.microsoft.com/office/infopath/2007/PartnerControl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6</Value>
      <Value>5</Value>
      <Value>395</Value>
      <Value>16</Value>
      <Value>15</Value>
    </TaxCatchAl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874B79C67C40C046B9B0AE8346C0E00B" ma:contentTypeVersion="96" ma:contentTypeDescription="Luo uusi asiakirja." ma:contentTypeScope="" ma:versionID="372a38c9bb34741eea351c8a48cbde43">
  <xsd:schema xmlns:xsd="http://www.w3.org/2001/XMLSchema" xmlns:xs="http://www.w3.org/2001/XMLSchema" xmlns:p="http://schemas.microsoft.com/office/2006/metadata/properties" xmlns:ns2="28d5f0a3-ab75-4f37-b21c-c5486e890318" targetNamespace="http://schemas.microsoft.com/office/2006/metadata/properties" ma:root="true" ma:fieldsID="5275180250bf8ea33e1ac5b0de542f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4c1b17e-bb43-467a-b37c-ed8d2d1e4b3a}" ma:internalName="TaxCatchAll" ma:showField="CatchAllData"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34c1b17e-bb43-467a-b37c-ed8d2d1e4b3a}" ma:internalName="TaxCatchAllLabel" ma:readOnly="true" ma:showField="CatchAllDataLabel"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Reseptin projektit|1f5e150b-8072-4a30-94fe-9ed25dfc087d"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Reseptin projektit|3761bfbb-ba12-44ff-a4f6-bc560e2f79f9"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eedd6479-ec3f-4f2d-be92-fcda9e23058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2.xml><?xml version="1.0" encoding="utf-8"?>
<ds:datastoreItem xmlns:ds="http://schemas.openxmlformats.org/officeDocument/2006/customXml" ds:itemID="{9FEAB65F-1309-4CA4-88A9-EB74D85156DB}">
  <ds:schemaRefs>
    <ds:schemaRef ds:uri="http://schemas.microsoft.com/office/2006/documentManagement/types"/>
    <ds:schemaRef ds:uri="http://schemas.microsoft.com/office/infopath/2007/PartnerControls"/>
    <ds:schemaRef ds:uri="http://purl.org/dc/elements/1.1/"/>
    <ds:schemaRef ds:uri="http://schemas.openxmlformats.org/package/2006/metadata/core-properties"/>
    <ds:schemaRef ds:uri="http://purl.org/dc/terms/"/>
    <ds:schemaRef ds:uri="http://www.w3.org/XML/1998/namespace"/>
    <ds:schemaRef ds:uri="28d5f0a3-ab75-4f37-b21c-c5486e890318"/>
    <ds:schemaRef ds:uri="http://schemas.microsoft.com/office/2006/metadata/properties"/>
    <ds:schemaRef ds:uri="http://purl.org/dc/dcmitype/"/>
  </ds:schemaRefs>
</ds:datastoreItem>
</file>

<file path=customXml/itemProps3.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4.xml><?xml version="1.0" encoding="utf-8"?>
<ds:datastoreItem xmlns:ds="http://schemas.openxmlformats.org/officeDocument/2006/customXml" ds:itemID="{BB2B1B94-D35D-4522-A5CD-56117E4CC4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B2F451F-3F99-49F6-BF22-F8AF2F1BDAA5}">
  <ds:schemaRefs>
    <ds:schemaRef ds:uri="Microsoft.SharePoint.Taxonomy.ContentTypeSync"/>
  </ds:schemaRefs>
</ds:datastoreItem>
</file>

<file path=customXml/itemProps6.xml><?xml version="1.0" encoding="utf-8"?>
<ds:datastoreItem xmlns:ds="http://schemas.openxmlformats.org/officeDocument/2006/customXml" ds:itemID="{6B503131-3C3A-4996-AFCE-DF961D9A9D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300</TotalTime>
  <Pages>109</Pages>
  <Words>18234</Words>
  <Characters>189609</Characters>
  <Application>Microsoft Office Word</Application>
  <DocSecurity>0</DocSecurity>
  <Lines>1580</Lines>
  <Paragraphs>414</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207429</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43</cp:revision>
  <cp:lastPrinted>2010-03-15T13:13:00Z</cp:lastPrinted>
  <dcterms:created xsi:type="dcterms:W3CDTF">2022-01-27T06:57:00Z</dcterms:created>
  <dcterms:modified xsi:type="dcterms:W3CDTF">2022-02-07T12:39:00Z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16;#Projektidokumentaatio|46a885a8-d012-4ce3-9e3d-2c376f037c4d</vt:lpwstr>
  </property>
  <property fmtid="{D5CDD505-2E9C-101B-9397-08002B2CF9AE}" pid="12" name="KelaProjekti">
    <vt:lpwstr>5;#Reseptin projektit|1f5e150b-8072-4a30-94fe-9ed25dfc087d</vt:lpwstr>
  </property>
  <property fmtid="{D5CDD505-2E9C-101B-9397-08002B2CF9AE}" pid="13" name="TaxKeyword">
    <vt:lpwstr/>
  </property>
  <property fmtid="{D5CDD505-2E9C-101B-9397-08002B2CF9AE}" pid="14" name="KelaNostaIntranettiin">
    <vt:lpwstr>15;#Ei|4da38706-6322-4438-8e0a-a80ce46c1d74</vt:lpwstr>
  </property>
  <property fmtid="{D5CDD505-2E9C-101B-9397-08002B2CF9AE}" pid="15" name="KelaNavigaatiotermi">
    <vt:lpwstr>6;#Reseptin projektit|3761bfbb-ba12-44ff-a4f6-bc560e2f79f9</vt:lpwstr>
  </property>
  <property fmtid="{D5CDD505-2E9C-101B-9397-08002B2CF9AE}" pid="16" name="KelaTyoryhma">
    <vt:lpwstr/>
  </property>
  <property fmtid="{D5CDD505-2E9C-101B-9397-08002B2CF9AE}" pid="17" name="KelaDokumenttiluokka">
    <vt:lpwstr>395;#Reseptin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
  </property>
  <property fmtid="{D5CDD505-2E9C-101B-9397-08002B2CF9AE}" pid="21" name="KelaOrganisaatio">
    <vt:lpwstr/>
  </property>
  <property fmtid="{D5CDD505-2E9C-101B-9397-08002B2CF9AE}" pid="22" name="ContentTypeId">
    <vt:lpwstr>0x010100B5B0C7C8E89E4B24A1DD48391A5B64DF00112FE0083EA64F2EB8D4961C8BE8602F002DF000B45F04491AAD572C387F6B60E000874B79C67C40C046B9B0AE8346C0E00B</vt:lpwstr>
  </property>
</Properties>
</file>